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2026-09-14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claude/fix-non-standard-chars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12244c4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12244c491d7e059a40ab7eee6763251345ba1214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2026-09-14 15:27:22 -0700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2026-09-14T22:29:37Z</dcterms:created>
  <dcterms:modified xsi:type="dcterms:W3CDTF">2026-09-14T22:29:37Z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2026-09-14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