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\mathord{\smash[b]{\underset{\raise.3ex\hbox{$\scriptstyle\sim$}}{a}}\vphantom{a}}^{\top}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w:r>
        <w:t xml:space="preserve">$$\mathcal{L}(\theta) \stackrel{\text{def}}{=}\operatorname{p}(\mathord{\smash[b]{\underset{\raise.3ex\hbox{$\scriptstyle\sim$}}{X}}\vphantom{X}}= \mathord{\smash[b]{\underset{\raise.3ex\hbox{$\scriptstyle\sim$}}{x}}\vphantom{x}}| \Theta = \theta)$$</w:t>
      </w:r>
    </w:p>
    <w:p>
      <w:pPr>
        <w:pStyle w:val="FirstParagraph"/>
      </w:pPr>
      <w:r>
        <w:t xml:space="preserve">$$\ell\stackrel{\text{def}}{=}{\operatorname{log}\mathopen{}\left\{\mathcal{L}(\mathord{\smash[b]{\underset{\raise.3ex\hbox{$\scriptstyle\sim$}}{x}}\vphantom{x}}|\theta)\right\}\mathclose{}}$$</w:t>
      </w:r>
    </w:p>
    <w:p>
      <w:pPr>
        <w:pStyle w:val="FirstParagraph"/>
      </w:pPr>
      <w:r>
        <w:t xml:space="preserve">$$\ell'\stackrel{\text{def}}{=}\frac{\partial}{\partial \theta} \ell(\mathord{\smash[b]{\underset{\raise.3ex\hbox{$\scriptstyle\sim$}}{x}}\vphantom{x}}|\theta)$$</w:t>
      </w:r>
    </w:p>
    <w:p>
      <w:pPr>
        <w:pStyle w:val="FirstParagraph"/>
      </w:pPr>
      <w:r>
        <w:t xml:space="preserve">$$\ell''\stackrel{\text{def}}{=}\frac{\partial}{\partial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$$I\stackrel{\text{def}}{=}-\ell''(\mathord{\smash[b]{\underset{\raise.3ex\hbox{$\scriptstyle\sim$}}{x}}\vphantom{x}}|\mathord{\smash[b]{\underset{\raise.3ex\hbox{$\scriptstyle\sim$}}{\theta}}\vphantom{\theta}})$$</w:t>
      </w:r>
    </w:p>
    <w:p>
      <w:pPr>
        <w:pStyle w:val="FirstParagraph"/>
      </w:pPr>
      <w:r>
        <w:t xml:space="preserve">$$\mathcal{I}\stackrel{\text{def}}{=}{\mathbb{E}\mathopen{}\left[I(\mathord{\smash[b]{\underset{\raise.3ex\hbox{$\scriptstyle\sim$}}{x}}\vphantom{x}}|\theta)\right]\mathclose{}}$$</w:t>
      </w:r>
    </w:p>
    <w:p>
      <w:pPr>
        <w:pStyle w:val="FirstParagraph"/>
      </w:pPr>
      <w:r>
        <w:t xml:space="preserve">$$\hat\theta_{ML}\ \dot \sim\ {\operatorname{N}\mathopen{}\left(\theta,{\mathopen{}\left[\mathcal{I}(\mathord{\smash[b]{\underset{\raise.3ex\hbox{$\scriptstyle\sim$}}{\theta}}\vphantom{\theta}})\right]\mathclose{}}^{-1}\right)\mathclose{}}$$</w:t>
      </w:r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$$
    \text{CI}_{1-\alpha}\mathopen{}\left(\mu\mathopen{}\left(\mathord{{\mathord{\smash[b]{\underset{\raise.3ex\hbox{$\scriptstyle\sim$}}{x}}\vphantom{x}}^*}}\right)\mathclose{}\right)\mathclose{}
    =
    \mathopen{}\left[
    \hat{\mu}\mathopen{}\left(\mathord{{\mathord{\smash[b]{\underset{\raise.3ex\hbox{$\scriptstyle\sim$}}{x}}\vphantom{x}}^*}}\right)\mathclose{}
    \pm
    t_{n-p}\mathopen{}\left(1-\frac{\alpha}{2}\right)\mathclose{}
    {\mathop{\widehat{\operatorname{SE}}}\nolimits\mathopen{}\left(\hat{\mu}\mathopen{}\left(\mathord{{\mathord{\smash[b]{\underset{\raise.3ex\hbox{$\scriptstyle\sim$}}{x}}\vphantom{x}}^*}}\right)\mathclose{}\right)\mathclose{}}
    \right]\mathclose{}
    $$</w:t>
      </w:r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$\hat{Y}^* \stackrel{\text{def}}{=}\hat{\mu}\mathopen{}\left(\mathord{{\mathord{\smash[b]{\underset{\raise.3ex\hbox{$\scriptstyle\sim$}}{x}}\vphantom{x}}^*}}\right)\mathclose{}$</w:t>
      </w:r>
      <w:r>
        <w:t xml:space="preserve">.</w:t>
      </w:r>
    </w:p>
    <w:p>
      <w:pPr>
        <w:pStyle w:val="BodyText"/>
      </w:pPr>
      <w:r>
        <w:t xml:space="preserve">$$
    \text{PI}_{1-\alpha}\mathopen{}\left(Y^*|\mathord{{\mathord{\smash[b]{\underset{\raise.3ex\hbox{$\scriptstyle\sim$}}{x}}\vphantom{x}}^*}}\right)\mathclose{}
    =
    \mathopen{}\left[
    \hat{Y}^*
    \pm
    t_{n-p}\mathopen{}\left(1-\frac{\alpha}{2}\right)\mathclose{}
    {\mathop{\widehat{\operatorname{SE}}}\nolimits\mathopen{}\left(Y^*-\hat{Y}^*\right)\mathclose{}}
    \right]\mathclose{}
    $$</w:t>
      </w:r>
    </w:p>
    <w:p>
      <w:pPr>
        <w:pStyle w:val="FirstParagraph"/>
      </w:pPr>
      <w:r>
        <w:t xml:space="preserve">$$
    {\mathop{\widehat{\operatorname{SE}}}\nolimits\mathopen{}\left(Y^*-\hat{Y}^*\right)\mathclose{}}
    =
    \hat{\sigma}\sqrt{1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$$
    {\operatorname{Var}\mathopen{}\left(Y^* - \hat{Y}^*\right)\mathclose{}}
    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$$
    {\mathop{\widehat{\operatorname{Var}}}\nolimits\mathopen{}\left(\hat{\mu}\mathopen{}\left(\mathord{\smash[b]{\underset{\raise.3ex\hbox{$\scriptstyle\sim$}}{x}}\vphantom{x}}\right)\mathclose{}\right)\mathclose{}} = {\mathord{\smash[b]{\underset{\raise.3ex\hbox{$\scriptstyle\sim$}}{x}}\vphantom{x}}}^{\top}\hat{\Sigma}\mathord{\smash[b]{\underset{\raise.3ex\hbox{$\scriptstyle\sim$}}{x}}\vphantom{x}}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$\Delta\mu\mathopen{}\left(\mathord{\smash[b]{\underset{\raise.3ex\hbox{$\scriptstyle\sim$}}{x}}\vphantom{x}}, \mathord{{\mathord{\smash[b]{\underset{\raise.3ex\hbox{$\scriptstyle\sim$}}{x}}\vphantom{x}}^*}}\right)\mathclose{} = \mu\mathopen{}\left(\mathord{\smash[b]{\underset{\raise.3ex\hbox{$\scriptstyle\sim$}}{x}}\vphantom{x}}\right)\mathclose{} - \mu\mathopen{}\left(\mathord{{\mathord{\smash[b]{\underset{\raise.3ex\hbox{$\scriptstyle\sim$}}{x}}\vphantom{x}}^*}}\right)\mathclose{}$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</w:r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{\mathop{\widehat{\operatorname{Var}}}\nolimits\mathopen{}\left(\widehat{\Delta\mu}\mathopen{}\left(\mathord{\smash[b]{\underset{\raise.3ex\hbox{$\scriptstyle\sim$}}{x}}\vphantom{x}}, \mathord{{\mathord{\smash[b]{\underset{\raise.3ex\hbox{$\scriptstyle\sim$}}{x}}\vphantom{x}}^*}}\right)\mathclose{}\right)\mathclose{}} = {\Delta\mathord{\smash[b]{\underset{\raise.3ex\hbox{$\scriptstyle\sim$}}{x}}\vphantom{x}}}^{\top}\hat{\Sigma}\Delta\mathord{\smash[b]{\underset{\raise.3ex\hbox{$\scriptstyle\sim$}}{x}}\vphantom{x}}
    $$</w:t>
      </w:r>
    </w:p>
    <w:bookmarkEnd w:id="11"/>
    <w:bookmarkStart w:id="182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w:r>
        <w:t xml:space="preserve">$\operatorname{p}(Y|\mu(\mathord{\smash[b]{\underset{\raise.3ex\hbox{$\scriptstyle\sim$}}{x}}\vphantom{x}}))$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w:r>
        <w:t xml:space="preserve">$g(\mu(\mathord{\smash[b]{\underset{\raise.3ex\hbox{$\scriptstyle\sim$}}{x}}\vphantom{x}})) = \eta(\mathord{\smash[b]{\underset{\raise.3ex\hbox{$\scriptstyle\sim$}}{x}}\vphantom{x}})$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\mathord{\smash[b]{\underset{\raise.3ex\hbox{$\scriptstyle\sim$}}{x}}\vphantom{x}}\cdot \beta$</w:t>
      </w:r>
    </w:p>
    <w:p>
      <w:pPr>
        <w:pStyle w:val="FirstParagraph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\mathord{\smash[b]{\underset{\raise.3ex\hbox{$\scriptstyle\sim$}}{\beta}}\vphantom{\beta}}\right\}\mathclose{}}$$</w:t>
      </w:r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9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" w:name="fig-expit-logit-diagram-summary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Diagram of</w:t>
                  </w:r>
                  <w:r>
                    <w:t xml:space="preserve"> </w:t>
                  </w:r>
                  <w:hyperlink r:id="rId46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47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48"/>
              </w:tc>
            </w:tr>
          </w:tbl>
        </w:tc>
      </w:tr>
    </w:tbl>
    <w:bookmarkEnd w:id="49"/>
    <w:bookmarkStart w:id="5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2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53"/>
    <w:bookmarkStart w:id="57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{\mathopen{}\left(1+\omega\right)\mathclose{}}^{2}
      &amp; \dfrac{{\mathopen{}\left(1+\omega\right)\mathclose{}}^{2}}{\omega}
      &amp; \text{undef}
      &amp; \text{undef} \\[10pt]
    \omega
      &amp; {\mathopen{}\left(1-\pi\right)\mathclose{}}^{2}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54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5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7"/>
    <w:bookmarkStart w:id="58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{\operatorname{logit}\mathopen{}\left\{\pi(\mathord{\smash[b]{\underset{\raise.3ex\hbox{$\scriptstyle\sim$}}{x}}\vphantom{x}})\right\}\mathclose{}}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8"/>
    <w:bookmarkStart w:id="64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62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4"/>
    <w:bookmarkStart w:id="75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67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{\operatorname{expit}\mathopen{}\left\{{\mathord{\smash[b]{\underset{\raise.3ex\hbox{$\scriptstyle\sim$}}{x}}\vphantom{x}}_i}^{\top}\hat{\mathord{\smash[b]{\underset{\raise.3ex\hbox{$\scriptstyle\sim$}}{\beta}}\vphantom{\beta}}}\right\}\mathclose{}}\right)\mathclose{}}_{1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\stackrel{\text{def}}{=}\text{diag}({\operatorname{Var}\mathopen{}\left(Y_i|\mathord{\smash[b]{\underset{\raise.3ex\hbox{$\scriptstyle\sim$}}{X}}\vphantom{X}}_i=\mathord{\smash[b]{\underset{\raise.3ex\hbox{$\scriptstyle\sim$}}{x}}\vphantom{x}}_i\right)\mathclose{}})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7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7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\underbrace{{\mathopen{}\left({\ell''\mathopen{}\left(\mathord{\smash[b]{\underset{\raise.3ex\hbox{$\scriptstyle\sim$}}{y}}\vphantom{y}}; {\widehat{\mathord{\smash[b]{\underset{\raise.3ex\hbox{$\scriptstyle\sim$}}{\beta}}\vphantom{\beta}}}}^*\right)\mathclose{}}\right)\mathclose{}}^{-1}}_{(p+1) \times (p+1)} \underbrace{{\ell'\mathopen{}\left(\mathord{\smash[b]{\underset{\raise.3ex\hbox{$\scriptstyle\sim$}}{y}}\vphantom{y}}; {\widehat{\mathord{\smash[b]{\underset{\raise.3ex\hbox{$\scriptstyle\sim$}}{\beta}}\vphantom{\beta}}}}^*\right)\mathclose{}}}_{(p+1)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5"/>
    <w:bookmarkStart w:id="77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15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7"/>
    <w:bookmarkStart w:id="86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{\operatorname{exp}\mathopen{}\left\{\eta(\mathord{\smash[b]{\underset{\raise.3ex\hbox{$\scriptstyle\sim$}}{x}}\vphantom{x}}) - \eta(\mathord{{\mathord{\smash[b]{\underset{\raise.3ex\hbox{$\scriptstyle\sim$}}{x}}\vphantom{x}}^*}})\right\}\mathclose{}}$$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{\operatorname{exp}\mathopen{}\left\{\Delta\eta\right\}\mathclose{}}$$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</w:r>
    </w:p>
    <w:bookmarkEnd w:id="86"/>
    <w:bookmarkStart w:id="91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$${\mathop{\widehat{\operatorname{Var}}}\nolimits\mathopen{}\left(\hat\eta(\mathord{\smash[b]{\underset{\raise.3ex\hbox{$\scriptstyle\sim$}}{x}}\vphantom{x}})\right)\mathclose{}}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{\mathop{\widehat{\operatorname{SE}}}\nolimits\mathopen{}\left(\hat\eta(\mathord{\smash[b]{\underset{\raise.3ex\hbox{$\scriptstyle\sim$}}{x}}\vphantom{x}})\right)\mathclose{}}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$${\mathop{\widehat{\operatorname{Var}}}\nolimits\mathopen{}\left(\Delta{\hat\eta}\right)\mathclose{}}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{\mathop{\widehat{\operatorname{SE}}}\nolimits\mathopen{}\left(\Delta{\hat\eta}\right)\mathclose{}}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90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{\mathop{\widehat{\operatorname{SE}}}\nolimits\mathopen{}\left(\widehat{\Delta\eta}\right)\mathclose{}}$$</w:t>
      </w:r>
    </w:p>
    <w:bookmarkEnd w:id="91"/>
    <w:bookmarkStart w:id="9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95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92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93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97"/>
    <w:bookmarkStart w:id="107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9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[1]</w:t>
      </w:r>
      <w:r>
        <w:t xml:space="preserve">;</w:t>
      </w:r>
      <w:r>
        <w:t xml:space="preserve"> </w:t>
      </w:r>
      <w:hyperlink r:id="rId10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[2]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71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105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107"/>
    <w:bookmarkStart w:id="115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11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4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9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19"/>
    <w:bookmarkStart w:id="150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6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129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130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34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3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44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45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14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116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49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50"/>
    <w:bookmarkStart w:id="181" w:name="survival-analysis"/>
    <w:p>
      <w:pPr>
        <w:pStyle w:val="Heading2"/>
      </w:pPr>
      <w:r>
        <w:t xml:space="preserve">4.2 Survival analysis</w:t>
      </w:r>
    </w:p>
    <w:bookmarkStart w:id="15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7" w:name="tbl-prob-dist-f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Probability distribution functions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832"/>
                    <w:gridCol w:w="1532"/>
                    <w:gridCol w:w="255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Symbols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1">
                          <w:r>
                            <w:rPr>
                              <w:rStyle w:val="Hyperlink"/>
                            </w:rPr>
                            <w:t xml:space="preserve">Probability density function (PDF)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2">
                          <w:r>
                            <w:rPr>
                              <w:rStyle w:val="Hyperlink"/>
                            </w:rPr>
                            <w:t xml:space="preserve">Cumulative distribution function (CDF)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3">
                          <w:r>
                            <w:rPr>
                              <w:rStyle w:val="Hyperlink"/>
                            </w:rPr>
                            <w:t xml:space="preserve">Survival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F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4">
                          <w:r>
                            <w:rPr>
                              <w:rStyle w:val="Hyperlink"/>
                            </w:rPr>
                            <w:t xml:space="preserve">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|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5">
                          <w:r>
                            <w:rPr>
                              <w:rStyle w:val="Hyperlink"/>
                            </w:rPr>
                            <w:t xml:space="preserve">Cumulative 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Λ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nary>
                            <m:naryPr>
                              <m:chr m:val="∫"/>
                              <m:limLoc m:val="subSup"/>
                              <m:subHide m:val="off"/>
                              <m:supHide m:val="off"/>
                            </m:naryPr>
                            <m:sub>
                              <m:r>
                                <m:t>u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∞</m:t>
                              </m:r>
                            </m:sub>
                            <m:sup>
                              <m:r>
                                <m:t>t</m:t>
                              </m:r>
                            </m:sup>
                            <m:e>
                              <m:r>
                                <m:t>λ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d</m:t>
                          </m:r>
                          <m:r>
                            <m:t>u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6">
                          <w:r>
                            <w:rPr>
                              <w:rStyle w:val="Hyperlink"/>
                            </w:rPr>
                            <w:t xml:space="preserve">Log-hazard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57"/>
                <w:p/>
              </w:tc>
            </w:tr>
          </w:tbl>
        </w:tc>
      </w:tr>
    </w:tbl>
    <w:bookmarkEnd w:id="158"/>
    <w:bookmarkStart w:id="15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59"/>
    <w:bookmarkStart w:id="16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60"/>
    <w:bookmarkStart w:id="16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1"/>
    <w:bookmarkStart w:id="169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2">
              <w:r>
                <w:rPr>
                  <w:rStyle w:val="Hyperlink"/>
                </w:rPr>
                <w:t xml:space="preserve">Proportional hazards assumption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3">
              <w:r>
                <w:rPr>
                  <w:rStyle w:val="Hyperlink"/>
                </w:rPr>
                <w:t xml:space="preserve">Cumulative hazard factorization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$\eta(t\mid\mathord{\smash[b]{\underset{\raise.3ex\hbox{$\scriptstyle\sim$}}{x}}\vphantom{x}}) = \eta_0(t) + \Delta\eta(\mathord{\smash[b]{\underset{\raise.3ex\hbox{$\scriptstyle\sim$}}{x}}\vphantom{x}})$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4">
              <w:r>
                <w:rPr>
                  <w:rStyle w:val="Hyperlink"/>
                </w:rPr>
                <w:t xml:space="preserve">Log-hazard decomposition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$\Delta\eta(\mathord{\smash[b]{\underset{\raise.3ex\hbox{$\scriptstyle\sim$}}{x}}\vphantom{x}}) = \mathord{\smash[b]{\underset{\raise.3ex\hbox{$\scriptstyle\sim$}}{x}}\vphantom{x}} \cdot \mathord{\smash[b]{\underset{\raise.3ex\hbox{$\scriptstyle\sim$}}{\beta}}\vphantom{\beta}} = \beta_1 x_1 + \cdots + \beta_p x_p$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5">
              <w:r>
                <w:rPr>
                  <w:rStyle w:val="Hyperlink"/>
                </w:rPr>
                <w:t xml:space="preserve">Linear predictor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$\theta_{{\lambda}}(\mathord{\smash[b]{\underset{\raise.3ex\hbox{$\scriptstyle\sim$}}{x}}\vphantom{x}}) = {\operatorname{exp}\mathopen{}\left\{\Delta\eta(\mathord{\smash[b]{\underset{\raise.3ex\hbox{$\scriptstyle\sim$}}{x}}\vphantom{x}})\right\}\mathclose{}}$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6">
              <w:r>
                <w:rPr>
                  <w:rStyle w:val="Hyperlink"/>
                </w:rPr>
                <w:t xml:space="preserve">Hazard multiplier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7">
              <w:r>
                <w:rPr>
                  <w:rStyle w:val="Hyperlink"/>
                </w:rPr>
                <w:t xml:space="preserve">Hazard ratio definition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$\text{ϙ}_{{\lambda}}(t\mid\mathord{\smash[b]{\underset{\raise.3ex\hbox{$\scriptstyle\sim$}}{x}}\vphantom{x}}:\mathord{{\mathord{\smash[b]{\underset{\raise.3ex\hbox{$\scriptstyle\sim$}}{x}}\vphantom{x}}^*}}) = {\operatorname{exp}\mathopen{}\left\{\Delta\eta(\mathord{\smash[b]{\underset{\raise.3ex\hbox{$\scriptstyle\sim$}}{x}}\vphantom{x}}) - \Delta\eta(\mathord{{\mathord{\smash[b]{\underset{\raise.3ex\hbox{$\scriptstyle\sim$}}{x}}\vphantom{x}}^*}})\right\}\mathclose{}} = {\operatorname{exp}\mathopen{}\left\{(\mathord{\smash[b]{\underset{\raise.3ex\hbox{$\scriptstyle\sim$}}{x}}\vphantom{x}}-\mathord{{\mathord{\smash[b]{\underset{\raise.3ex\hbox{$\scriptstyle\sim$}}{x}}\vphantom{x}}^*}}) \cdot \mathord{\smash[b]{\underset{\raise.3ex\hbox{$\scriptstyle\sim$}}{\beta}}\vphantom{\beta}}\right\}\mathclose{}}$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8">
              <w:r>
                <w:rPr>
                  <w:rStyle w:val="Hyperlink"/>
                </w:rPr>
                <w:t xml:space="preserve">Hazard ratio formula</w:t>
              </w:r>
            </w:hyperlink>
          </w:p>
        </w:tc>
      </w:tr>
    </w:tbl>
    <w:bookmarkEnd w:id="169"/>
    <w:bookmarkStart w:id="172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\prod_{{\mathopen{}\left\{i:\ d_i = 1\right\}\mathclose{}}}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1"/>
        </w:tc>
      </w:tr>
    </w:tbl>
    <w:bookmarkEnd w:id="172"/>
    <w:bookmarkStart w:id="180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</w:tc>
      </w:tr>
    </w:tbl>
    <w:bookmarkStart w:id="179" w:name="refs"/>
    <w:bookmarkStart w:id="176" w:name="ref-akaike1974new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175">
        <w:r>
          <w:rPr>
            <w:rStyle w:val="Hyperlink"/>
          </w:rPr>
          <w:t xml:space="preserve">https://doi.org/10.1109/TAC.1974.1100705</w:t>
        </w:r>
      </w:hyperlink>
    </w:p>
    <w:bookmarkEnd w:id="176"/>
    <w:bookmarkStart w:id="178" w:name="ref-schwarz1978estimating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177">
        <w:r>
          <w:rPr>
            <w:rStyle w:val="Hyperlink"/>
          </w:rPr>
          <w:t xml:space="preserve">https://doi.org/10.1214/aos/1176344136</w:t>
        </w:r>
      </w:hyperlink>
    </w:p>
    <w:bookmarkEnd w:id="178"/>
    <w:bookmarkEnd w:id="179"/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2026-10-28T23:29:25Z</dcterms:created>
  <dcterms:modified xsi:type="dcterms:W3CDTF">2026-10-28T23:29:25Z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