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Versions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lists the package versions</w:t>
      </w:r>
      <w:r>
        <w:t xml:space="preserve"> </w:t>
      </w:r>
      <w:r>
        <w:t xml:space="preserve">currently recorded in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.</w:t>
      </w:r>
      <w:r>
        <w:t xml:space="preserve"> </w:t>
      </w:r>
      <w:hyperlink w:anchor="tbl-renv-package-vers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is generated directly from the lockfile.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renv-package-vers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Package versions recorded in</w:t>
            </w:r>
            <w:r>
              <w:t xml:space="preserve"> </w:t>
            </w:r>
            <w:r>
              <w:rPr>
                <w:rStyle w:val="VerbatimChar"/>
              </w:rPr>
              <w:t xml:space="preserve">renv.lock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1.90.0-1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ISLR2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ISLR2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15.2.6-1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1.84-2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4.8.2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0.2.9.7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3.7.6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0.19-4.1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1.18.2.1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0.8-36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ggokabeito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ggokabeito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gratia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gratia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0.22-9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0.9-40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0.7-26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mirai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mirai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mvnfast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mvnfast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nanonext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nanonext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2016.8-1.1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0.28.3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1.10-7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0.0.0.9017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2.8.11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0.1.7-2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statmod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statmod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4052.112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tweedie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tweedie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</w:tbl>
          <w:bookmarkEnd w:id="9"/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Versions</dc:title>
  <dc:creator/>
  <cp:keywords/>
  <dcterms:created xsi:type="dcterms:W3CDTF">2026-10-16T09:06:46Z</dcterms:created>
  <dcterms:modified xsi:type="dcterms:W3CDTF">2026-10-16T09:06:46Z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