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odel-diagrams"/>
          <w:p>
            <w:pPr>
              <w:jc w:val="center"/>
            </w:pPr>
            <w:hyperlink r:id="rId19">
              <w:r>
                <w:rPr>
                  <w:rStyle w:val="Hyperlink"/>
                </w:rPr>
                <w:t xml:space="preserve">Linear</w:t>
              </w:r>
            </w:hyperlink>
            <w:r>
              <w:t xml:space="preserve"> </w:t>
            </w:r>
            <w:r>
              <w:t xml:space="preserve">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hyperlink r:id="rId20">
              <w:r>
                <w:rPr>
                  <w:rStyle w:val="Hyperlink"/>
                </w:rPr>
                <w:t xml:space="preserve">Logistic</w:t>
              </w:r>
            </w:hyperlink>
            <w:r>
              <w:t xml:space="preserve"> </w:t>
            </w:r>
            <w:r>
              <w:t xml:space="preserve">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</w:t>
            </w:r>
            <w:hyperlink r:id="rId12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</w:t>
            </w:r>
            <w:hyperlink r:id="rId21">
              <w:r>
                <w:rPr>
                  <w:rStyle w:val="Hyperlink"/>
                </w:rPr>
                <w:t xml:space="preserve">Cox PH</w:t>
              </w:r>
            </w:hyperlink>
            <w:r>
              <w:t xml:space="preserve">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GLMs</w:t>
              </w:r>
            </w:hyperlink>
            <w:r>
              <w:t xml:space="preserve"> </w:t>
            </w:r>
            <w:r>
              <w:t xml:space="preserve">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23"/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2026-10-16T08:06:48Z</dcterms:created>
  <dcterms:modified xsi:type="dcterms:W3CDTF">2026-10-16T08:06:48Z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