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7.png" ContentType="image/png"/>
  <Override PartName="/word/media/rId527.png" ContentType="image/png"/>
  <Override PartName="/word/media/rId75.png" ContentType="image/png"/>
  <Override PartName="/word/media/rId53.png" ContentType="image/png"/>
  <Override PartName="/word/media/rId222.png" ContentType="image/png"/>
  <Override PartName="/word/media/rId424.png" ContentType="image/png"/>
  <Override PartName="/word/media/rId531.png" ContentType="image/png"/>
  <Override PartName="/word/media/rId539.png" ContentType="image/png"/>
  <Override PartName="/word/media/rId509.png" ContentType="image/png"/>
  <Override PartName="/word/media/rId487.png" ContentType="image/png"/>
  <Override PartName="/word/media/rId492.png" ContentType="image/png"/>
  <Override PartName="/word/media/rId725.png" ContentType="image/png"/>
  <Override PartName="/word/media/rId730.png" ContentType="image/png"/>
  <Override PartName="/word/media/rId734.png" ContentType="image/png"/>
  <Override PartName="/word/media/rId720.png" ContentType="image/png"/>
  <Override PartName="/word/media/rId715.png" ContentType="image/png"/>
  <Override PartName="/word/media/rId472.png" ContentType="image/png"/>
  <Override PartName="/word/media/rId477.png" ContentType="image/png"/>
  <Override PartName="/word/media/rId468.png" ContentType="image/png"/>
  <Override PartName="/word/media/rId109.png" ContentType="image/png"/>
  <Override PartName="/word/media/rId100.png" ContentType="image/png"/>
  <Override PartName="/word/media/rId501.png" ContentType="image/png"/>
  <Override PartName="/word/media/rId307.png" ContentType="image/png"/>
  <Override PartName="/word/media/rId311.png" ContentType="image/png"/>
  <Override PartName="/word/media/rId79.png" ContentType="image/png"/>
  <Override PartName="/word/media/rId360.png" ContentType="image/png"/>
  <Override PartName="/word/media/rId364.png" ContentType="image/png"/>
  <Override PartName="/word/media/rId368.png" ContentType="image/png"/>
  <Override PartName="/word/media/rId394.png" ContentType="image/png"/>
  <Override PartName="/word/media/rId398.png" ContentType="image/png"/>
  <Override PartName="/word/media/rId374.png" ContentType="image/png"/>
  <Override PartName="/word/media/rId378.png" ContentType="image/png"/>
  <Override PartName="/word/media/rId384.png" ContentType="image/png"/>
  <Override PartName="/word/media/rId388.png" ContentType="image/png"/>
  <Override PartName="/word/media/rId404.png" ContentType="image/png"/>
  <Override PartName="/word/media/rId408.png" ContentType="image/png"/>
  <Override PartName="/word/media/rId418.png" ContentType="image/png"/>
  <Override PartName="/word/media/rId26.png" ContentType="image/png"/>
  <Override PartName="/word/media/rId505.png" ContentType="image/png"/>
  <Override PartName="/word/media/rId513.png" ContentType="image/png"/>
  <Override PartName="/word/media/rId286.png" ContentType="image/png"/>
  <Override PartName="/word/media/rId290.png" ContentType="image/png"/>
  <Override PartName="/word/media/rId521.png" ContentType="image/png"/>
  <Override PartName="/word/media/rId535.png" ContentType="image/png"/>
  <Override PartName="/word/media/rId607.png" ContentType="image/png"/>
  <Override PartName="/word/media/rId633.png" ContentType="image/png"/>
  <Override PartName="/word/media/rId643.png" ContentType="image/png"/>
  <Override PartName="/word/media/rId648.png" ContentType="image/png"/>
  <Override PartName="/word/media/rId657.png" ContentType="image/png"/>
  <Override PartName="/word/media/rId661.png" ContentType="image/png"/>
  <Override PartName="/word/media/rId668.png" ContentType="image/png"/>
  <Override PartName="/word/media/rId672.png" ContentType="image/png"/>
  <Override PartName="/word/media/rId687.png" ContentType="image/png"/>
  <Override PartName="/word/media/rId692.png" ContentType="image/png"/>
  <Override PartName="/word/media/rId698.png" ContentType="image/png"/>
  <Override PartName="/word/media/rId703.png" ContentType="image/png"/>
  <Override PartName="/word/media/rId88.png" ContentType="image/png"/>
  <Override PartName="/word/media/rId38.png" ContentType="image/png"/>
  <Override PartName="/word/media/rId165.png" ContentType="image/png"/>
  <Override PartName="/word/media/rId169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30.png" ContentType="image/png"/>
  <Override PartName="/word/media/rId234.png" ContentType="image/png"/>
  <Override PartName="/word/media/rId247.png" ContentType="image/png"/>
  <Override PartName="/word/media/rId266.png" ContentType="image/png"/>
  <Override PartName="/word/media/rId270.png" ContentType="image/png"/>
  <Override PartName="/word/media/rId276.png" ContentType="image/png"/>
  <Override PartName="/word/media/rId280.png" ContentType="image/png"/>
  <Override PartName="/word/media/rId294.png" ContentType="image/png"/>
  <Override PartName="/word/media/rId298.png" ContentType="image/png"/>
  <Override PartName="/word/media/rId304.png" ContentType="image/png"/>
  <Override PartName="/word/media/rId318.png" ContentType="image/png"/>
  <Override PartName="/word/media/rId322.png" ContentType="image/png"/>
  <Override PartName="/word/media/rId328.png" ContentType="image/png"/>
  <Override PartName="/word/media/rId332.png" ContentType="image/png"/>
  <Override PartName="/word/media/rId336.png" ContentType="image/png"/>
  <Override PartName="/word/media/rId355.png" ContentType="image/png"/>
  <Override PartName="/word/media/rId429.png" ContentType="image/png"/>
  <Override PartName="/word/media/rId441.png" ContentType="image/png"/>
  <Override PartName="/word/media/rId448.png" ContentType="image/png"/>
  <Override PartName="/word/media/rId452.png" ContentType="image/png"/>
  <Override PartName="/word/media/rId456.png" ContentType="image/png"/>
  <Override PartName="/word/media/rId4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8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70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9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4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6"/>
    <w:bookmarkStart w:id="69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8"/>
          <w:p/>
        </w:tc>
      </w:tr>
    </w:tbl>
    <w:bookmarkEnd w:id="69"/>
    <w:bookmarkEnd w:id="70"/>
    <w:bookmarkStart w:id="74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1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2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3"/>
          <w:p/>
        </w:tc>
      </w:tr>
    </w:tbl>
    <w:bookmarkEnd w:id="74"/>
    <w:bookmarkStart w:id="83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2"/>
        </w:tc>
      </w:tr>
    </w:tbl>
    <w:bookmarkEnd w:id="83"/>
    <w:bookmarkStart w:id="93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7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4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7"/>
    <w:bookmarkStart w:id="92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1"/>
        </w:tc>
      </w:tr>
    </w:tbl>
    <w:bookmarkEnd w:id="92"/>
    <w:bookmarkEnd w:id="93"/>
    <w:bookmarkStart w:id="120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4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4"/>
    <w:bookmarkStart w:id="104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5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8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3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4"/>
    <w:bookmarkStart w:id="106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5"/>
          <w:p/>
        </w:tc>
      </w:tr>
    </w:tbl>
    <w:bookmarkEnd w:id="106"/>
    <w:bookmarkStart w:id="108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iris-no-intcpt"/>
          <w:p>
            <w:pPr>
              <w:pStyle w:val="Compact"/>
              <w:jc w:val="center"/>
            </w:pPr>
            <w:bookmarkStart w:id="112" w:name="fig-iris-no-intcpt"/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3"/>
        </w:tc>
      </w:tr>
    </w:tbl>
    <w:bookmarkEnd w:id="114"/>
    <w:bookmarkStart w:id="119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6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7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8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9"/>
    <w:bookmarkEnd w:id="120"/>
    <w:bookmarkStart w:id="12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7"/>
    <w:bookmarkEnd w:id="128"/>
    <w:bookmarkStart w:id="149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9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1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0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r>
        <w:pict>
          <v:rect style="width:0;height:1.5pt" o:hralign="center" o:hrstd="t" o:hr="t"/>
        </w:pict>
      </w:r>
    </w:p>
    <w:bookmarkEnd w:id="131"/>
    <w:bookmarkStart w:id="133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2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4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4"/>
    <w:bookmarkStart w:id="13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5"/>
    <w:bookmarkStart w:id="13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bookmarkEnd w:id="137"/>
    <w:bookmarkStart w:id="14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4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8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bookmarkStart w:id="147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7"/>
    <w:bookmarkEnd w:id="148"/>
    <w:bookmarkEnd w:id="149"/>
    <w:bookmarkStart w:id="573" w:name="sec-assess-LMs"/>
    <w:p>
      <w:pPr>
        <w:pStyle w:val="Heading1"/>
      </w:pPr>
      <w:r>
        <w:t xml:space="preserve">4. Assessing model fit</w:t>
      </w:r>
    </w:p>
    <w:bookmarkStart w:id="216" w:name="goodness-of-fit"/>
    <w:p>
      <w:pPr>
        <w:pStyle w:val="Heading2"/>
      </w:pPr>
      <w:r>
        <w:t xml:space="preserve">4.1 Goodness of fit</w:t>
      </w:r>
    </w:p>
    <w:bookmarkStart w:id="150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50"/>
    <w:bookmarkStart w:id="153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54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4"/>
    <w:bookmarkStart w:id="157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5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5"/>
    <w:bookmarkStart w:id="156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8"/>
    <w:bookmarkStart w:id="175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3"/>
          <w:p/>
        </w:tc>
      </w:tr>
    </w:tbl>
    <w:p>
      <w:r>
        <w:pict>
          <v:rect style="width:0;height:1.5pt" o:hralign="center" o:hrstd="t" o:hr="t"/>
        </w:pict>
      </w:r>
    </w:p>
    <w:bookmarkStart w:id="174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4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3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4"/>
    <w:bookmarkEnd w:id="175"/>
    <w:bookmarkStart w:id="202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4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3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1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1"/>
    <w:bookmarkEnd w:id="202"/>
    <w:bookmarkStart w:id="215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3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4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4"/>
    <w:bookmarkStart w:id="205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5"/>
    <w:bookmarkStart w:id="213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8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8"/>
    <w:bookmarkStart w:id="212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2"/>
    <w:bookmarkEnd w:id="213"/>
    <w:bookmarkStart w:id="214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4"/>
    <w:bookmarkEnd w:id="215"/>
    <w:bookmarkEnd w:id="216"/>
    <w:bookmarkStart w:id="253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1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1"/>
    <w:bookmarkStart w:id="24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5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8"/>
    <w:bookmarkEnd w:id="239"/>
    <w:bookmarkEnd w:id="240"/>
    <w:bookmarkStart w:id="252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1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1"/>
          </w:p>
          <w:bookmarkEnd w:id="24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50"/>
              </w:tc>
            </w:tr>
          </w:tbl>
          <w:bookmarkEnd w:id="251"/>
          <w:p/>
        </w:tc>
      </w:tr>
    </w:tbl>
    <w:p>
      <w:r>
        <w:pict>
          <v:rect style="width:0;height:1.5pt" o:hralign="center" o:hrstd="t" o:hr="t"/>
        </w:pict>
      </w:r>
    </w:p>
    <w:bookmarkEnd w:id="252"/>
    <w:bookmarkEnd w:id="253"/>
    <w:bookmarkStart w:id="255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4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5"/>
    <w:bookmarkStart w:id="263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7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bookmarkStart w:id="258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8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6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bookmarkEnd w:id="2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3"/>
    <w:bookmarkStart w:id="265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5"/>
    <w:bookmarkStart w:id="275" w:name="graphing-the-residuals"/>
    <w:p>
      <w:pPr>
        <w:pStyle w:val="Heading2"/>
      </w:pPr>
      <w:r>
        <w:t xml:space="preserve">4.6 Graphing the residuals</w:t>
      </w:r>
    </w:p>
    <w:bookmarkStart w:id="274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4"/>
    <w:p>
      <w:r>
        <w:pict>
          <v:rect style="width:0;height:1.5pt" o:hralign="center" o:hrstd="t" o:hr="t"/>
        </w:pict>
      </w:r>
    </w:p>
    <w:bookmarkEnd w:id="275"/>
    <w:bookmarkStart w:id="285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4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4"/>
    <w:p>
      <w:r>
        <w:pict>
          <v:rect style="width:0;height:1.5pt" o:hralign="center" o:hrstd="t" o:hr="t"/>
        </w:pict>
      </w:r>
    </w:p>
    <w:bookmarkEnd w:id="285"/>
    <w:bookmarkStart w:id="48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3"/>
        </w:tc>
      </w:tr>
    </w:tbl>
    <w:p>
      <w:r>
        <w:pict>
          <v:rect style="width:0;height:1.5pt" o:hralign="center" o:hrstd="t" o:hr="t"/>
        </w:pict>
      </w:r>
    </w:p>
    <w:bookmarkStart w:id="302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2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6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5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10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4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7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5"/>
        </w:tc>
      </w:tr>
    </w:tbl>
    <w:p>
      <w:r>
        <w:pict>
          <v:rect style="width:0;height:1.5pt" o:hralign="center" o:hrstd="t" o:hr="t"/>
        </w:pict>
      </w:r>
    </w:p>
    <w:bookmarkEnd w:id="326"/>
    <w:bookmarkEnd w:id="327"/>
    <w:bookmarkStart w:id="34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4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40"/>
    <w:p>
      <w:r>
        <w:pict>
          <v:rect style="width:0;height:1.5pt" o:hralign="center" o:hrstd="t" o:hr="t"/>
        </w:pict>
      </w:r>
    </w:p>
    <w:bookmarkEnd w:id="341"/>
    <w:bookmarkStart w:id="354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 covariates</w:t>
      </w:r>
      <w:r>
        <w:t xml:space="preserve"> </w:t>
      </w:r>
      <w:r>
        <w:t xml:space="preserve">(the Breusch–Pagan test).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3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3"/>
    <w:bookmarkStart w:id="344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344"/>
    <w:bookmarkStart w:id="351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 variances</w:t>
      </w:r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 Breusch–Pagan test 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 covariates 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13 (Breusch–Pagan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 residuals</w:t>
            </w:r>
            <w:r>
              <w:t xml:space="preserve"> </w:t>
            </w:r>
            <w:r>
              <w:t xml:space="preserve">from a fitted linear regression model,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 coefficient of determination.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345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3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7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Breusch–Pagan statistic)</w:t>
            </w:r>
            <w:r>
              <w:t xml:space="preserve"> </w:t>
            </w:r>
            <w:r>
              <w:t xml:space="preserve">Under the null hypothesis 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 leverage</w:t>
      </w:r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13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 p-values,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5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348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8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349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9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 variance 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350"/>
          <w:p/>
        </w:tc>
      </w:tr>
    </w:tbl>
    <w:p>
      <w:r>
        <w:pict>
          <v:rect style="width:0;height:1.5pt" o:hralign="center" o:hrstd="t" o:hr="t"/>
        </w:pict>
      </w:r>
    </w:p>
    <w:bookmarkEnd w:id="351"/>
    <w:bookmarkStart w:id="352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52"/>
    <w:bookmarkStart w:id="353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434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9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5-1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8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9"/>
    <w:bookmarkStart w:id="423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63"/>
        </w:tc>
      </w:tr>
    </w:tbl>
    <w:p>
      <w:r>
        <w:pict>
          <v:rect style="width:0;height:1.5pt" o:hralign="center" o:hrstd="t" o:hr="t"/>
        </w:pict>
      </w:r>
    </w:p>
    <w:bookmarkStart w:id="373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2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1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72"/>
    <w:p>
      <w:r>
        <w:pict>
          <v:rect style="width:0;height:1.5pt" o:hralign="center" o:hrstd="t" o:hr="t"/>
        </w:pict>
      </w:r>
    </w:p>
    <w:bookmarkEnd w:id="373"/>
    <w:bookmarkStart w:id="383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2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7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82"/>
    <w:p>
      <w:r>
        <w:pict>
          <v:rect style="width:0;height:1.5pt" o:hralign="center" o:hrstd="t" o:hr="t"/>
        </w:pict>
      </w:r>
    </w:p>
    <w:bookmarkEnd w:id="383"/>
    <w:bookmarkStart w:id="393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2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8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1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9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92"/>
    <w:p>
      <w:r>
        <w:pict>
          <v:rect style="width:0;height:1.5pt" o:hralign="center" o:hrstd="t" o:hr="t"/>
        </w:pict>
      </w:r>
    </w:p>
    <w:bookmarkEnd w:id="393"/>
    <w:bookmarkStart w:id="403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2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02"/>
    <w:p>
      <w:r>
        <w:pict>
          <v:rect style="width:0;height:1.5pt" o:hralign="center" o:hrstd="t" o:hr="t"/>
        </w:pict>
      </w:r>
    </w:p>
    <w:bookmarkEnd w:id="403"/>
    <w:bookmarkStart w:id="413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12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0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1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1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12"/>
    <w:p>
      <w:r>
        <w:pict>
          <v:rect style="width:0;height:1.5pt" o:hralign="center" o:hrstd="t" o:hr="t"/>
        </w:pict>
      </w:r>
    </w:p>
    <w:bookmarkEnd w:id="413"/>
    <w:bookmarkStart w:id="416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4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15"/>
        </w:tc>
      </w:tr>
    </w:tbl>
    <w:p>
      <w:r>
        <w:pict>
          <v:rect style="width:0;height:1.5pt" o:hralign="center" o:hrstd="t" o:hr="t"/>
        </w:pict>
      </w:r>
    </w:p>
    <w:bookmarkEnd w:id="416"/>
    <w:bookmarkStart w:id="417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17"/>
    <w:bookmarkStart w:id="422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21"/>
        </w:tc>
      </w:tr>
    </w:tbl>
    <w:p>
      <w:r>
        <w:pict>
          <v:rect style="width:0;height:1.5pt" o:hralign="center" o:hrstd="t" o:hr="t"/>
        </w:pict>
      </w:r>
    </w:p>
    <w:bookmarkEnd w:id="422"/>
    <w:bookmarkEnd w:id="423"/>
    <w:bookmarkStart w:id="428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27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8"/>
    <w:bookmarkStart w:id="433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32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47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14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37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8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9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439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0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40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46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4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2-1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44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5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46"/>
    <w:bookmarkEnd w:id="447"/>
    <w:bookmarkStart w:id="464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51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Start w:id="459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9"/>
    <w:bookmarkStart w:id="463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9-1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3"/>
    <w:bookmarkEnd w:id="464"/>
    <w:bookmarkStart w:id="48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15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65"/>
        </w:tc>
      </w:tr>
    </w:tbl>
    <w:bookmarkStart w:id="48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17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7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5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75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8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8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0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80"/>
              </w:tc>
            </w:tr>
          </w:tbl>
          <w:bookmarkEnd w:id="481"/>
          <w:bookmarkStart w:id="48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82"/>
          <w:bookmarkEnd w:id="483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84"/>
    <w:bookmarkEnd w:id="485"/>
    <w:bookmarkEnd w:id="486"/>
    <w:bookmarkStart w:id="499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9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9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90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10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9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96"/>
          <w:p/>
        </w:tc>
      </w:tr>
    </w:tbl>
    <w:bookmarkEnd w:id="497"/>
    <w:bookmarkStart w:id="498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8"/>
    <w:bookmarkEnd w:id="499"/>
    <w:bookmarkStart w:id="520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9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11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2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1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6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16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17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8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8"/>
              </w:tc>
            </w:tr>
          </w:tbl>
          <w:bookmarkEnd w:id="519"/>
          <w:p/>
        </w:tc>
      </w:tr>
    </w:tbl>
    <w:p>
      <w:r>
        <w:pict>
          <v:rect style="width:0;height:1.5pt" o:hralign="center" o:hrstd="t" o:hr="t"/>
        </w:pict>
      </w:r>
    </w:p>
    <w:bookmarkEnd w:id="520"/>
    <w:bookmarkStart w:id="525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24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26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26"/>
    <w:bookmarkStart w:id="530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30"/>
    <w:bookmarkStart w:id="572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43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8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2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43"/>
    <w:bookmarkStart w:id="571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8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18 (Nested linear models)</w:t>
            </w:r>
          </w:p>
          <w:p>
            <w:pPr>
              <w:pStyle w:val="BodyText"/>
            </w:pPr>
            <w:bookmarkStart w:id="544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4"/>
          </w:p>
          <w:p>
            <w:pPr>
              <w:pStyle w:val="FirstParagraph"/>
            </w:pPr>
            <w:bookmarkStart w:id="545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4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12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47"/>
          <w:p/>
        </w:tc>
      </w:tr>
    </w:tbl>
    <w:p>
      <w:r>
        <w:pict>
          <v:rect style="width:0;height:1.5pt" o:hralign="center" o:hrstd="t" o:hr="t"/>
        </w:pict>
      </w:r>
    </w:p>
    <w:bookmarkEnd w:id="548"/>
    <w:bookmarkStart w:id="553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0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19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9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2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51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1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53"/>
    <w:bookmarkStart w:id="555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23</w:t>
        </w:r>
      </w:hyperlink>
      <w:r>
        <w:t xml:space="preserve">, it cancels:</w:t>
      </w:r>
    </w:p>
    <w:p>
      <w:pPr>
        <w:pStyle w:val="BodyText"/>
      </w:pPr>
      <w:bookmarkStart w:id="554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4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55"/>
    <w:bookmarkStart w:id="564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57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7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8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558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559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559"/>
    </w:p>
    <w:p>
      <w:r>
        <w:pict>
          <v:rect style="width:0;height:1.5pt" o:hralign="center" o:hrstd="t" o:hr="t"/>
        </w:pict>
      </w:r>
    </w:p>
    <w:bookmarkStart w:id="563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60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3"/>
    <w:bookmarkEnd w:id="564"/>
    <w:bookmarkStart w:id="570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5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65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6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66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9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7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6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8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8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29</w:t>
        </w:r>
      </w:hyperlink>
      <w:r>
        <w:t xml:space="preserve">.</w:t>
      </w:r>
    </w:p>
    <w:bookmarkEnd w:id="569"/>
    <w:bookmarkEnd w:id="570"/>
    <w:bookmarkEnd w:id="571"/>
    <w:bookmarkEnd w:id="572"/>
    <w:bookmarkEnd w:id="573"/>
    <w:bookmarkStart w:id="638" w:name="sec-infer-LMs"/>
    <w:p>
      <w:pPr>
        <w:pStyle w:val="Heading1"/>
      </w:pPr>
      <w:r>
        <w:t xml:space="preserve">5. Inference about Gaussian Linear Regression Models</w:t>
      </w:r>
    </w:p>
    <w:bookmarkStart w:id="574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74"/>
    <w:bookmarkStart w:id="59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76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75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76"/>
    <w:bookmarkStart w:id="581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80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77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8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9"/>
          <w:p/>
        </w:tc>
      </w:tr>
    </w:tbl>
    <w:bookmarkEnd w:id="580"/>
    <w:bookmarkEnd w:id="581"/>
    <w:bookmarkStart w:id="58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82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82"/>
    <w:bookmarkStart w:id="583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83"/>
    <w:bookmarkStart w:id="585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4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84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85"/>
    <w:bookmarkStart w:id="586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86"/>
    <w:bookmarkStart w:id="587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87"/>
    <w:bookmarkStart w:id="58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8"/>
    <w:bookmarkEnd w:id="589"/>
    <w:bookmarkStart w:id="59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 statistically significant.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14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 standard deviation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 confidence interval 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591"/>
        </w:tc>
      </w:tr>
    </w:tbl>
    <w:bookmarkEnd w:id="592"/>
    <w:bookmarkEnd w:id="593"/>
    <w:bookmarkStart w:id="615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9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98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0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0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predicted mean)</w:t>
                  </w:r>
                </w:p>
                <w:p>
                  <w:pPr>
                    <w:pStyle w:val="BodyText"/>
                  </w:pPr>
                  <w:bookmarkStart w:id="601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1"/>
                </w:p>
                <w:p>
                  <w:pPr>
                    <w:pStyle w:val="FirstParagraph"/>
                  </w:pPr>
                  <w:bookmarkStart w:id="602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33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2"/>
                </w:p>
                <w:bookmarkEnd w:id="60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604"/>
          <w:p/>
        </w:tc>
      </w:tr>
    </w:tbl>
    <w:p>
      <w:r>
        <w:pict>
          <v:rect style="width:0;height:1.5pt" o:hralign="center" o:hrstd="t" o:hr="t"/>
        </w:pict>
      </w:r>
    </w:p>
    <w:bookmarkStart w:id="61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60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610"/>
        </w:tc>
      </w:tr>
    </w:tbl>
    <w:bookmarkEnd w:id="611"/>
    <w:bookmarkStart w:id="614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12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61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13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613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14"/>
    <w:bookmarkEnd w:id="615"/>
    <w:bookmarkStart w:id="62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6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1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0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19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2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2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2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7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2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4"/>
                </w:p>
                <w:p>
                  <w:pPr>
                    <w:pStyle w:val="FirstParagraph"/>
                  </w:pPr>
                  <w:bookmarkStart w:id="62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5"/>
                </w:p>
                <w:bookmarkEnd w:id="62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28"/>
          <w:p/>
        </w:tc>
      </w:tr>
    </w:tbl>
    <w:bookmarkEnd w:id="629"/>
    <w:bookmarkStart w:id="63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3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3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3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3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3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3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5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36"/>
        </w:tc>
      </w:tr>
    </w:tbl>
    <w:p>
      <w:r>
        <w:pict>
          <v:rect style="width:0;height:1.5pt" o:hralign="center" o:hrstd="t" o:hr="t"/>
        </w:pict>
      </w:r>
    </w:p>
    <w:bookmarkEnd w:id="637"/>
    <w:bookmarkEnd w:id="638"/>
    <w:bookmarkStart w:id="71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5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4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41"/>
        </w:tc>
      </w:tr>
    </w:tbl>
    <w:bookmarkEnd w:id="642"/>
    <w:bookmarkStart w:id="64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46"/>
        </w:tc>
      </w:tr>
    </w:tbl>
    <w:bookmarkEnd w:id="647"/>
    <w:bookmarkStart w:id="65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6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51"/>
        </w:tc>
      </w:tr>
    </w:tbl>
    <w:bookmarkEnd w:id="652"/>
    <w:bookmarkStart w:id="65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53"/>
    <w:bookmarkEnd w:id="654"/>
    <w:bookmarkStart w:id="66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5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5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3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65"/>
    <w:bookmarkStart w:id="67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6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6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7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6-1.png" id="6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7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76"/>
    <w:bookmarkStart w:id="68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7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67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7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67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7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80"/>
          <w:p/>
        </w:tc>
      </w:tr>
    </w:tbl>
    <w:bookmarkEnd w:id="681"/>
    <w:bookmarkStart w:id="68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8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8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83"/>
    <w:bookmarkStart w:id="68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8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85"/>
    <w:bookmarkEnd w:id="686"/>
    <w:bookmarkStart w:id="709" w:name="diagnostics"/>
    <w:p>
      <w:pPr>
        <w:pStyle w:val="Heading2"/>
      </w:pPr>
      <w:r>
        <w:t xml:space="preserve">6.6 Diagnostics</w:t>
      </w:r>
    </w:p>
    <w:bookmarkStart w:id="69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9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0"/>
        </w:tc>
      </w:tr>
    </w:tbl>
    <w:bookmarkEnd w:id="691"/>
    <w:bookmarkStart w:id="69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96"/>
    <w:bookmarkEnd w:id="697"/>
    <w:bookmarkStart w:id="70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45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70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1"/>
        </w:tc>
      </w:tr>
    </w:tbl>
    <w:bookmarkEnd w:id="702"/>
    <w:bookmarkStart w:id="70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4-1.pn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707"/>
    <w:bookmarkEnd w:id="708"/>
    <w:bookmarkEnd w:id="709"/>
    <w:bookmarkStart w:id="71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1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710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11"/>
    <w:bookmarkEnd w:id="712"/>
    <w:bookmarkEnd w:id="713"/>
    <w:bookmarkStart w:id="73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1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1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2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2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3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3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3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39"/>
    <w:bookmarkStart w:id="74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2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3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4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45"/>
    <w:bookmarkStart w:id="791" w:name="references"/>
    <w:p>
      <w:pPr>
        <w:pStyle w:val="Heading1"/>
      </w:pPr>
      <w:r>
        <w:t xml:space="preserve">References</w:t>
      </w:r>
    </w:p>
    <w:bookmarkStart w:id="790" w:name="refs"/>
    <w:bookmarkStart w:id="74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4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47"/>
    <w:bookmarkStart w:id="748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48"/>
    <w:bookmarkStart w:id="749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49"/>
    <w:bookmarkStart w:id="750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750"/>
    <w:bookmarkStart w:id="75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5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52"/>
    <w:bookmarkStart w:id="75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5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54"/>
    <w:bookmarkStart w:id="7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56"/>
    <w:bookmarkStart w:id="75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5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58"/>
    <w:bookmarkStart w:id="7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60"/>
    <w:bookmarkStart w:id="76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6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62"/>
    <w:bookmarkStart w:id="76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6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64"/>
    <w:bookmarkStart w:id="76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6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66"/>
    <w:bookmarkStart w:id="76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67"/>
    <w:bookmarkStart w:id="76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68"/>
    <w:bookmarkStart w:id="77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6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70"/>
    <w:bookmarkStart w:id="77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72"/>
    <w:bookmarkStart w:id="77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7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74"/>
    <w:bookmarkStart w:id="77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7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76"/>
    <w:bookmarkStart w:id="77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78"/>
    <w:bookmarkStart w:id="779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779"/>
    <w:bookmarkStart w:id="780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80"/>
    <w:bookmarkStart w:id="781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81"/>
    <w:bookmarkStart w:id="78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3"/>
    <w:bookmarkStart w:id="785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84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85"/>
    <w:bookmarkStart w:id="78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7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86"/>
    <w:bookmarkStart w:id="78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8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88"/>
    <w:bookmarkStart w:id="78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89"/>
    <w:bookmarkEnd w:id="790"/>
    <w:bookmarkEnd w:id="7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7" Target="media/rId217.png" /><Relationship Type="http://schemas.openxmlformats.org/officeDocument/2006/relationships/image" Id="rId527" Target="media/rId527.png" /><Relationship Type="http://schemas.openxmlformats.org/officeDocument/2006/relationships/image" Id="rId75" Target="media/rId75.png" /><Relationship Type="http://schemas.openxmlformats.org/officeDocument/2006/relationships/image" Id="rId53" Target="media/rId53.png" /><Relationship Type="http://schemas.openxmlformats.org/officeDocument/2006/relationships/image" Id="rId222" Target="media/rId222.png" /><Relationship Type="http://schemas.openxmlformats.org/officeDocument/2006/relationships/image" Id="rId424" Target="media/rId424.png" /><Relationship Type="http://schemas.openxmlformats.org/officeDocument/2006/relationships/image" Id="rId531" Target="media/rId531.png" /><Relationship Type="http://schemas.openxmlformats.org/officeDocument/2006/relationships/image" Id="rId539" Target="media/rId539.png" /><Relationship Type="http://schemas.openxmlformats.org/officeDocument/2006/relationships/image" Id="rId509" Target="media/rId509.png" /><Relationship Type="http://schemas.openxmlformats.org/officeDocument/2006/relationships/image" Id="rId487" Target="media/rId487.png" /><Relationship Type="http://schemas.openxmlformats.org/officeDocument/2006/relationships/image" Id="rId492" Target="media/rId492.png" /><Relationship Type="http://schemas.openxmlformats.org/officeDocument/2006/relationships/image" Id="rId725" Target="media/rId725.png" /><Relationship Type="http://schemas.openxmlformats.org/officeDocument/2006/relationships/image" Id="rId730" Target="media/rId730.png" /><Relationship Type="http://schemas.openxmlformats.org/officeDocument/2006/relationships/image" Id="rId734" Target="media/rId734.png" /><Relationship Type="http://schemas.openxmlformats.org/officeDocument/2006/relationships/image" Id="rId720" Target="media/rId720.png" /><Relationship Type="http://schemas.openxmlformats.org/officeDocument/2006/relationships/image" Id="rId715" Target="media/rId715.png" /><Relationship Type="http://schemas.openxmlformats.org/officeDocument/2006/relationships/image" Id="rId472" Target="media/rId472.png" /><Relationship Type="http://schemas.openxmlformats.org/officeDocument/2006/relationships/image" Id="rId477" Target="media/rId477.png" /><Relationship Type="http://schemas.openxmlformats.org/officeDocument/2006/relationships/image" Id="rId468" Target="media/rId468.png" /><Relationship Type="http://schemas.openxmlformats.org/officeDocument/2006/relationships/image" Id="rId109" Target="media/rId109.png" /><Relationship Type="http://schemas.openxmlformats.org/officeDocument/2006/relationships/image" Id="rId100" Target="media/rId100.png" /><Relationship Type="http://schemas.openxmlformats.org/officeDocument/2006/relationships/image" Id="rId501" Target="media/rId501.png" /><Relationship Type="http://schemas.openxmlformats.org/officeDocument/2006/relationships/image" Id="rId307" Target="media/rId307.png" /><Relationship Type="http://schemas.openxmlformats.org/officeDocument/2006/relationships/image" Id="rId311" Target="media/rId311.png" /><Relationship Type="http://schemas.openxmlformats.org/officeDocument/2006/relationships/image" Id="rId79" Target="media/rId79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68" Target="media/rId368.png" /><Relationship Type="http://schemas.openxmlformats.org/officeDocument/2006/relationships/image" Id="rId394" Target="media/rId394.png" /><Relationship Type="http://schemas.openxmlformats.org/officeDocument/2006/relationships/image" Id="rId398" Target="media/rId398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388" Target="media/rId388.png" /><Relationship Type="http://schemas.openxmlformats.org/officeDocument/2006/relationships/image" Id="rId404" Target="media/rId404.png" /><Relationship Type="http://schemas.openxmlformats.org/officeDocument/2006/relationships/image" Id="rId408" Target="media/rId408.png" /><Relationship Type="http://schemas.openxmlformats.org/officeDocument/2006/relationships/image" Id="rId418" Target="media/rId418.png" /><Relationship Type="http://schemas.openxmlformats.org/officeDocument/2006/relationships/image" Id="rId26" Target="media/rId26.png" /><Relationship Type="http://schemas.openxmlformats.org/officeDocument/2006/relationships/image" Id="rId505" Target="media/rId505.png" /><Relationship Type="http://schemas.openxmlformats.org/officeDocument/2006/relationships/image" Id="rId513" Target="media/rId513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521" Target="media/rId521.png" /><Relationship Type="http://schemas.openxmlformats.org/officeDocument/2006/relationships/image" Id="rId535" Target="media/rId535.png" /><Relationship Type="http://schemas.openxmlformats.org/officeDocument/2006/relationships/image" Id="rId607" Target="media/rId607.png" /><Relationship Type="http://schemas.openxmlformats.org/officeDocument/2006/relationships/image" Id="rId633" Target="media/rId633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68" Target="media/rId668.png" /><Relationship Type="http://schemas.openxmlformats.org/officeDocument/2006/relationships/image" Id="rId672" Target="media/rId672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698" Target="media/rId698.png" /><Relationship Type="http://schemas.openxmlformats.org/officeDocument/2006/relationships/image" Id="rId703" Target="media/rId703.png" /><Relationship Type="http://schemas.openxmlformats.org/officeDocument/2006/relationships/image" Id="rId88" Target="media/rId88.png" /><Relationship Type="http://schemas.openxmlformats.org/officeDocument/2006/relationships/image" Id="rId38" Target="media/rId38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47" Target="media/rId247.png" /><Relationship Type="http://schemas.openxmlformats.org/officeDocument/2006/relationships/image" Id="rId266" Target="media/rId266.png" /><Relationship Type="http://schemas.openxmlformats.org/officeDocument/2006/relationships/image" Id="rId270" Target="media/rId27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8" Target="media/rId318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6" Target="media/rId336.png" /><Relationship Type="http://schemas.openxmlformats.org/officeDocument/2006/relationships/image" Id="rId355" Target="media/rId355.png" /><Relationship Type="http://schemas.openxmlformats.org/officeDocument/2006/relationships/image" Id="rId429" Target="media/rId429.png" /><Relationship Type="http://schemas.openxmlformats.org/officeDocument/2006/relationships/image" Id="rId441" Target="media/rId441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0" Target="media/rId460.png" /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2026-10-12T03:33:10Z</dcterms:created>
  <dcterms:modified xsi:type="dcterms:W3CDTF">2026-10-12T03:33:10Z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