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9.png" ContentType="image/png"/>
  <Override PartName="/word/media/rId219.png" ContentType="image/png"/>
  <Override PartName="/word/media/rId235.png" ContentType="image/png"/>
  <Override PartName="/word/media/rId240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9.png" ContentType="image/png"/>
  <Override PartName="/word/media/rId359.png" ContentType="image/png"/>
  <Override PartName="/word/media/rId364.png" ContentType="image/png"/>
  <Override PartName="/word/media/rId369.png" ContentType="image/png"/>
  <Override PartName="/word/media/rId373.png" ContentType="image/png"/>
  <Override PartName="/word/media/rId378.png" ContentType="image/png"/>
  <Override PartName="/word/media/rId382.png" ContentType="image/png"/>
  <Override PartName="/word/media/rId390.png" ContentType="image/png"/>
  <Override PartName="/word/media/rId396.png" ContentType="image/png"/>
  <Override PartName="/word/media/rId165.png" ContentType="image/png"/>
  <Override PartName="/word/media/rId169.png" ContentType="image/png"/>
  <Override PartName="/word/media/rId192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2026-10-25 16:20:03 (PDT)</w:t>
      </w:r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4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06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7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7"/>
    <w:bookmarkStart w:id="298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8"/>
    <w:bookmarkStart w:id="299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0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0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2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1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2"/>
    <w:bookmarkStart w:id="303" w:name="exr-bernoulli-score-contribution"/>
    <w:p>
      <w:pPr>
        <w:pStyle w:val="BodyText"/>
      </w:pPr>
      <w:r>
        <w:rPr>
          <w:b/>
          <w:bCs/>
        </w:rPr>
        <w:t xml:space="preserve">Exercise 42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3"/>
    <w:bookmarkStart w:id="304" w:name="sol-bernoulli-score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04"/>
    <w:bookmarkStart w:id="305" w:name="thm-bernoulli-score-contribution"/>
    <w:p>
      <w:pPr>
        <w:pStyle w:val="BodyText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6"/>
    <w:bookmarkStart w:id="314" w:name="the-score-function-of-the-sample"/>
    <w:p>
      <w:pPr>
        <w:pStyle w:val="Heading3"/>
      </w:pPr>
      <w:r>
        <w:t xml:space="preserve">3.5 The score function of the sample</w:t>
      </w:r>
    </w:p>
    <w:bookmarkStart w:id="308" w:name="exr-bernoulli-sample-mean-deviation"/>
    <w:p>
      <w:pPr>
        <w:pStyle w:val="FirstParagraph"/>
      </w:pPr>
      <w:r>
        <w:rPr>
          <w:b/>
          <w:bCs/>
        </w:rPr>
        <w:t xml:space="preserve">Exercise 43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08"/>
    <w:bookmarkStart w:id="309" w:name="sol-bernoulli-sample-mean-devi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09"/>
    <w:bookmarkStart w:id="311" w:name="exr-bernoulli-score-sum"/>
    <w:p>
      <w:pPr>
        <w:pStyle w:val="FirstParagraph"/>
      </w:pPr>
      <w:r>
        <w:rPr>
          <w:b/>
          <w:bCs/>
        </w:rPr>
        <w:t xml:space="preserve">Exercise 44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1"/>
    <w:bookmarkStart w:id="312" w:name="sol-bernoulli-score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2"/>
    <w:bookmarkStart w:id="313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14"/>
    <w:bookmarkStart w:id="319" w:name="solving-the-score-equation-1"/>
    <w:p>
      <w:pPr>
        <w:pStyle w:val="Heading3"/>
      </w:pPr>
      <w:r>
        <w:t xml:space="preserve">3.6 Solving the score equation</w:t>
      </w:r>
    </w:p>
    <w:bookmarkStart w:id="315" w:name="exr-bernoulli-score-equation"/>
    <w:p>
      <w:pPr>
        <w:pStyle w:val="FirstParagraph"/>
      </w:pPr>
      <w:r>
        <w:rPr>
          <w:b/>
          <w:bCs/>
        </w:rPr>
        <w:t xml:space="preserve">Exercise 45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sol-bernoulli-score-equ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Start w:id="318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18"/>
    <w:bookmarkEnd w:id="319"/>
    <w:bookmarkStart w:id="331" w:name="hessian-contributions"/>
    <w:p>
      <w:pPr>
        <w:pStyle w:val="Heading3"/>
      </w:pPr>
      <w:r>
        <w:t xml:space="preserve">3.7 Hessian contributions</w:t>
      </w:r>
    </w:p>
    <w:bookmarkStart w:id="320" w:name="exr-bernoulli-hessian-contribution"/>
    <w:p>
      <w:pPr>
        <w:pStyle w:val="FirstParagraph"/>
      </w:pPr>
      <w:r>
        <w:rPr>
          <w:b/>
          <w:bCs/>
        </w:rPr>
        <w:t xml:space="preserve">Exercise 46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0"/>
    <w:bookmarkStart w:id="321" w:name="sol-bernoulli-hessian-contribution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1"/>
    <w:bookmarkStart w:id="322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Start w:id="323" w:name="X8c8339af2ad425670c84e8179c3a59730e06db9"/>
    <w:p>
      <w:pPr>
        <w:pStyle w:val="BodyText"/>
      </w:pPr>
      <w:r>
        <w:rPr>
          <w:b/>
          <w:bCs/>
        </w:rPr>
        <w:t xml:space="preserve">Exercise 47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23"/>
    <w:bookmarkStart w:id="324" w:name="Xc7f390b0769be377b820923facf14192eed854f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24"/>
    <w:bookmarkStart w:id="325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26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7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7"/>
    <w:bookmarkStart w:id="328" w:name="X62b4b2896bcdb95623773131c5c4760be812280"/>
    <w:p>
      <w:pPr>
        <w:pStyle w:val="BodyText"/>
      </w:pPr>
      <w:r>
        <w:rPr>
          <w:b/>
          <w:bCs/>
        </w:rPr>
        <w:t xml:space="preserve">Exercise 48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8"/>
    <w:bookmarkStart w:id="329" w:name="X118ca6f08cfa84ccfca2ff5adbe3e35389be024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29"/>
    <w:bookmarkStart w:id="330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31"/>
    <w:bookmarkStart w:id="335" w:name="the-hessian-of-the-sample"/>
    <w:p>
      <w:pPr>
        <w:pStyle w:val="Heading3"/>
      </w:pPr>
      <w:r>
        <w:t xml:space="preserve">3.8 The Hessian of the sample</w:t>
      </w:r>
    </w:p>
    <w:bookmarkStart w:id="332" w:name="exr-bernoulli-hessian-sum"/>
    <w:p>
      <w:pPr>
        <w:pStyle w:val="FirstParagraph"/>
      </w:pPr>
      <w:r>
        <w:rPr>
          <w:b/>
          <w:bCs/>
        </w:rPr>
        <w:t xml:space="preserve">Exercise 49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2"/>
    <w:bookmarkStart w:id="333" w:name="sol-bernoulli-hessian-sum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3"/>
    <w:bookmarkStart w:id="334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49</w:t>
        </w:r>
      </w:hyperlink>
      <w:r>
        <w:t xml:space="preserve">.</w:t>
      </w:r>
    </w:p>
    <w:bookmarkEnd w:id="335"/>
    <w:bookmarkStart w:id="33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36" w:name="exr-bernoulli-hessian-nd"/>
    <w:p>
      <w:pPr>
        <w:pStyle w:val="FirstParagraph"/>
      </w:pPr>
      <w:r>
        <w:rPr>
          <w:b/>
          <w:bCs/>
        </w:rPr>
        <w:t xml:space="preserve">Exercise 50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36"/>
    <w:bookmarkStart w:id="337" w:name="sol-bernoulli-hessian-nd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7"/>
    <w:bookmarkStart w:id="338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39"/>
    <w:bookmarkStart w:id="343" w:name="the-maximum-likelihood-estimate-1"/>
    <w:p>
      <w:pPr>
        <w:pStyle w:val="Heading3"/>
      </w:pPr>
      <w:r>
        <w:t xml:space="preserve">3.10 The maximum likelihood estimate</w:t>
      </w:r>
    </w:p>
    <w:bookmarkStart w:id="340" w:name="exr-bernoulli-mle"/>
    <w:p>
      <w:pPr>
        <w:pStyle w:val="FirstParagraph"/>
      </w:pPr>
      <w:r>
        <w:rPr>
          <w:b/>
          <w:bCs/>
        </w:rPr>
        <w:t xml:space="preserve">Exercise 51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0"/>
    <w:bookmarkStart w:id="341" w:name="sol-bernoulli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1"/>
    <w:bookmarkStart w:id="342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3"/>
    <w:bookmarkEnd w:id="344"/>
    <w:bookmarkStart w:id="35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46"/>
    <w:bookmarkStart w:id="34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47"/>
    <w:bookmarkStart w:id="350" w:name="the-profile-log-likelihood"/>
    <w:p>
      <w:pPr>
        <w:pStyle w:val="Heading3"/>
      </w:pPr>
      <w:r>
        <w:t xml:space="preserve">4.3 The profile log-likelihood</w:t>
      </w:r>
    </w:p>
    <w:bookmarkStart w:id="348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8"/>
    <w:bookmarkStart w:id="349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9"/>
    <w:bookmarkEnd w:id="350"/>
    <w:bookmarkStart w:id="35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1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1"/>
    <w:bookmarkStart w:id="353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3"/>
    <w:bookmarkEnd w:id="354"/>
    <w:bookmarkStart w:id="35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5"/>
    <w:bookmarkStart w:id="35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56"/>
    <w:bookmarkEnd w:id="357"/>
    <w:bookmarkStart w:id="40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5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3"/>
    <w:bookmarkStart w:id="36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6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68"/>
    <w:bookmarkStart w:id="38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6"/>
    <w:bookmarkEnd w:id="387"/>
    <w:bookmarkStart w:id="38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88"/>
        </w:tc>
      </w:tr>
    </w:tbl>
    <w:bookmarkEnd w:id="389"/>
    <w:bookmarkStart w:id="39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3"/>
        </w:tc>
      </w:tr>
    </w:tbl>
    <w:bookmarkEnd w:id="394"/>
    <w:bookmarkStart w:id="40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5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99"/>
        </w:tc>
      </w:tr>
    </w:tbl>
    <w:bookmarkStart w:id="400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0"/>
    <w:bookmarkEnd w:id="401"/>
    <w:bookmarkStart w:id="40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2"/>
    <w:bookmarkEnd w:id="403"/>
    <w:bookmarkStart w:id="414" w:name="sec-mle-practice"/>
    <w:p>
      <w:pPr>
        <w:pStyle w:val="Heading2"/>
      </w:pPr>
      <w:r>
        <w:t xml:space="preserve">6 Practice exercises</w:t>
      </w:r>
    </w:p>
    <w:bookmarkStart w:id="404" w:name="exr-prac-binom-lik"/>
    <w:p>
      <w:pPr>
        <w:pStyle w:val="FirstParagraph"/>
      </w:pPr>
      <w:r>
        <w:rPr>
          <w:b/>
          <w:bCs/>
        </w:rPr>
        <w:t xml:space="preserve">Exercise 52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4"/>
    <w:bookmarkStart w:id="405" w:name="sol-prac-binom-lik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5"/>
    <w:bookmarkStart w:id="406" w:name="exr-prac-gauss-iid-lik"/>
    <w:p>
      <w:pPr>
        <w:pStyle w:val="BodyText"/>
      </w:pPr>
      <w:r>
        <w:rPr>
          <w:b/>
          <w:bCs/>
        </w:rPr>
        <w:t xml:space="preserve">Exercise 53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06"/>
    <w:bookmarkStart w:id="407" w:name="sol-prac-gauss-iid-lik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07"/>
    <w:bookmarkStart w:id="408" w:name="exr-prac-score-zero"/>
    <w:p>
      <w:pPr>
        <w:pStyle w:val="BodyText"/>
      </w:pPr>
      <w:r>
        <w:rPr>
          <w:b/>
          <w:bCs/>
        </w:rPr>
        <w:t xml:space="preserve">Exercise 54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08"/>
    <w:bookmarkStart w:id="409" w:name="sol-prac-score-zero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09"/>
    <w:bookmarkStart w:id="410" w:name="exr-prac-mle-se"/>
    <w:p>
      <w:pPr>
        <w:pStyle w:val="BodyText"/>
      </w:pPr>
      <w:r>
        <w:rPr>
          <w:b/>
          <w:bCs/>
        </w:rPr>
        <w:t xml:space="preserve">Exercise 55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0"/>
    <w:bookmarkStart w:id="411" w:name="sol-prac-mle-se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54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1"/>
    <w:bookmarkStart w:id="412" w:name="exr-prac-exp-mle"/>
    <w:p>
      <w:pPr>
        <w:pStyle w:val="FirstParagraph"/>
      </w:pPr>
      <w:r>
        <w:rPr>
          <w:b/>
          <w:bCs/>
        </w:rPr>
        <w:t xml:space="preserve">Exercise 56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12"/>
    <w:bookmarkStart w:id="413" w:name="sol-prac-exp-mle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13"/>
    <w:bookmarkEnd w:id="414"/>
    <w:bookmarkStart w:id="462" w:name="references"/>
    <w:p>
      <w:pPr>
        <w:pStyle w:val="Heading2"/>
      </w:pPr>
      <w:r>
        <w:t xml:space="preserve">References</w:t>
      </w:r>
    </w:p>
    <w:bookmarkStart w:id="461" w:name="refs"/>
    <w:bookmarkStart w:id="41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1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6"/>
    <w:bookmarkStart w:id="41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1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18"/>
    <w:bookmarkStart w:id="42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1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20"/>
    <w:bookmarkStart w:id="42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https://en.wikipedia.org/wiki/Likelihood_function</w:t>
        </w:r>
      </w:hyperlink>
    </w:p>
    <w:bookmarkEnd w:id="422"/>
    <w:bookmarkStart w:id="42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https://en.wikipedia.org/wiki/Maximum_likelihood_estimation</w:t>
        </w:r>
      </w:hyperlink>
    </w:p>
    <w:bookmarkEnd w:id="424"/>
    <w:bookmarkStart w:id="42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26"/>
    <w:bookmarkStart w:id="42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27"/>
    <w:bookmarkStart w:id="42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28"/>
    <w:bookmarkStart w:id="43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https://en.wikipedia.org/wiki/Critical_point_%28mathematics%29</w:t>
        </w:r>
      </w:hyperlink>
    </w:p>
    <w:bookmarkEnd w:id="430"/>
    <w:bookmarkStart w:id="43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https://en.wikipedia.org/wiki/Informant_function</w:t>
        </w:r>
      </w:hyperlink>
    </w:p>
    <w:bookmarkEnd w:id="432"/>
    <w:bookmarkStart w:id="43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https://en.wikipedia.org/wiki/Hessian_matrix</w:t>
        </w:r>
      </w:hyperlink>
    </w:p>
    <w:bookmarkEnd w:id="434"/>
    <w:bookmarkStart w:id="43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https://en.wikipedia.org/wiki/Fisher_information</w:t>
        </w:r>
      </w:hyperlink>
    </w:p>
    <w:bookmarkEnd w:id="436"/>
    <w:bookmarkStart w:id="43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3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38"/>
    <w:bookmarkStart w:id="44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3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40"/>
    <w:bookmarkStart w:id="44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4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42"/>
    <w:bookmarkStart w:id="44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3">
        <w:r>
          <w:rPr>
            <w:rStyle w:val="Hyperlink"/>
          </w:rPr>
          <w:t xml:space="preserve">https://en.wikipedia.org/wiki/Wald_test</w:t>
        </w:r>
      </w:hyperlink>
    </w:p>
    <w:bookmarkEnd w:id="444"/>
    <w:bookmarkStart w:id="44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5">
        <w:r>
          <w:rPr>
            <w:rStyle w:val="Hyperlink"/>
          </w:rPr>
          <w:t xml:space="preserve">https://en.wikipedia.org/wiki/Likelihood-ratio_test</w:t>
        </w:r>
      </w:hyperlink>
    </w:p>
    <w:bookmarkEnd w:id="446"/>
    <w:bookmarkStart w:id="44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https://en.wikipedia.org/wiki/Wilks%27_theorem</w:t>
        </w:r>
      </w:hyperlink>
    </w:p>
    <w:bookmarkEnd w:id="448"/>
    <w:bookmarkStart w:id="45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4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50"/>
    <w:bookmarkStart w:id="45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https://en.wikipedia.org/wiki/Prediction_interval</w:t>
        </w:r>
      </w:hyperlink>
    </w:p>
    <w:bookmarkEnd w:id="452"/>
    <w:bookmarkStart w:id="45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5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54"/>
    <w:bookmarkStart w:id="45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5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56"/>
    <w:bookmarkStart w:id="45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5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58"/>
    <w:bookmarkStart w:id="46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5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60"/>
    <w:bookmarkEnd w:id="461"/>
    <w:bookmarkEnd w:id="4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9" Target="media/rId209.png" /><Relationship Type="http://schemas.openxmlformats.org/officeDocument/2006/relationships/image" Id="rId219" Target="media/rId219.png" /><Relationship Type="http://schemas.openxmlformats.org/officeDocument/2006/relationships/image" Id="rId235" Target="media/rId235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359" Target="media/rId359.png" /><Relationship Type="http://schemas.openxmlformats.org/officeDocument/2006/relationships/image" Id="rId364" Target="media/rId364.png" /><Relationship Type="http://schemas.openxmlformats.org/officeDocument/2006/relationships/image" Id="rId369" Target="media/rId369.png" /><Relationship Type="http://schemas.openxmlformats.org/officeDocument/2006/relationships/image" Id="rId373" Target="media/rId373.png" /><Relationship Type="http://schemas.openxmlformats.org/officeDocument/2006/relationships/image" Id="rId378" Target="media/rId378.png" /><Relationship Type="http://schemas.openxmlformats.org/officeDocument/2006/relationships/image" Id="rId382" Target="media/rId382.png" /><Relationship Type="http://schemas.openxmlformats.org/officeDocument/2006/relationships/image" Id="rId390" Target="media/rId390.png" /><Relationship Type="http://schemas.openxmlformats.org/officeDocument/2006/relationships/image" Id="rId396" Target="media/rId396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92" Target="media/rId192.png" /><Relationship Type="http://schemas.openxmlformats.org/officeDocument/2006/relationships/image" Id="rId200" Target="media/rId200.png" /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2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0" Target="exploratory-descriptive.qmd#def-sample" TargetMode="External" /><Relationship Type="http://schemas.openxmlformats.org/officeDocument/2006/relationships/hyperlink" Id="rId307" Target="exploratory-descriptive.qmd#def-sample-mean" TargetMode="External" /><Relationship Type="http://schemas.openxmlformats.org/officeDocument/2006/relationships/hyperlink" Id="rId453" Target="https://doi.org/10.1001/jama.280.7.605" TargetMode="External" /><Relationship Type="http://schemas.openxmlformats.org/officeDocument/2006/relationships/hyperlink" Id="rId417" Target="https://doi.org/10.1002/9780470191613" TargetMode="External" /><Relationship Type="http://schemas.openxmlformats.org/officeDocument/2006/relationships/hyperlink" Id="rId455" Target="https://doi.org/10.1007/978-1-4614-1353-0" TargetMode="External" /><Relationship Type="http://schemas.openxmlformats.org/officeDocument/2006/relationships/hyperlink" Id="rId437" Target="https://doi.org/10.1007/b98855" TargetMode="External" /><Relationship Type="http://schemas.openxmlformats.org/officeDocument/2006/relationships/hyperlink" Id="rId439" Target="https://doi.org/10.1016/S1573-4412(05)80005-4" TargetMode="External" /><Relationship Type="http://schemas.openxmlformats.org/officeDocument/2006/relationships/hyperlink" Id="rId441" Target="https://doi.org/10.1093/biomet/65.3.457" TargetMode="External" /><Relationship Type="http://schemas.openxmlformats.org/officeDocument/2006/relationships/hyperlink" Id="rId457" Target="https://doi.org/10.1198/000313001300339897" TargetMode="External" /><Relationship Type="http://schemas.openxmlformats.org/officeDocument/2006/relationships/hyperlink" Id="rId415" Target="https://doi.org/10.1201/9781315182780" TargetMode="External" /><Relationship Type="http://schemas.openxmlformats.org/officeDocument/2006/relationships/hyperlink" Id="rId449" Target="https://doi.org/10.1214/aoms/1177732360" TargetMode="External" /><Relationship Type="http://schemas.openxmlformats.org/officeDocument/2006/relationships/hyperlink" Id="rId429" Target="https://en.wikipedia.org/wiki/Critical_point_%28mathematics%29" TargetMode="External" /><Relationship Type="http://schemas.openxmlformats.org/officeDocument/2006/relationships/hyperlink" Id="rId301" Target="https://en.wikipedia.org/wiki/Exponential_family" TargetMode="External" /><Relationship Type="http://schemas.openxmlformats.org/officeDocument/2006/relationships/hyperlink" Id="rId435" Target="https://en.wikipedia.org/wiki/Fisher_information" TargetMode="External" /><Relationship Type="http://schemas.openxmlformats.org/officeDocument/2006/relationships/hyperlink" Id="rId433" Target="https://en.wikipedia.org/wiki/Hessian_matrix" TargetMode="External" /><Relationship Type="http://schemas.openxmlformats.org/officeDocument/2006/relationships/hyperlink" Id="rId431" Target="https://en.wikipedia.org/wiki/Informant_function" TargetMode="External" /><Relationship Type="http://schemas.openxmlformats.org/officeDocument/2006/relationships/hyperlink" Id="rId445" Target="https://en.wikipedia.org/wiki/Likelihood-ratio_test" TargetMode="External" /><Relationship Type="http://schemas.openxmlformats.org/officeDocument/2006/relationships/hyperlink" Id="rId421" Target="https://en.wikipedia.org/wiki/Likelihood_function" TargetMode="External" /><Relationship Type="http://schemas.openxmlformats.org/officeDocument/2006/relationships/hyperlink" Id="rId423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51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43" Target="https://en.wikipedia.org/wiki/Wald_test" TargetMode="External" /><Relationship Type="http://schemas.openxmlformats.org/officeDocument/2006/relationships/hyperlink" Id="rId447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6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5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5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59" Target="https://www.cengage.com/c/applied-regression-analysis-and-other-multivariable-methods-5e-kleinbaum/9781285051086/" TargetMode="External" /><Relationship Type="http://schemas.openxmlformats.org/officeDocument/2006/relationships/hyperlink" Id="rId419" Target="https://www.cengage.com/c/statistical-inference-2e-casella-berger/9780534243128/" TargetMode="External" /><Relationship Type="http://schemas.openxmlformats.org/officeDocument/2006/relationships/hyperlink" Id="rId425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2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0" Target="exploratory-descriptive.qmd#def-sample" TargetMode="External" /><Relationship Type="http://schemas.openxmlformats.org/officeDocument/2006/relationships/hyperlink" Id="rId307" Target="exploratory-descriptive.qmd#def-sample-mean" TargetMode="External" /><Relationship Type="http://schemas.openxmlformats.org/officeDocument/2006/relationships/hyperlink" Id="rId453" Target="https://doi.org/10.1001/jama.280.7.605" TargetMode="External" /><Relationship Type="http://schemas.openxmlformats.org/officeDocument/2006/relationships/hyperlink" Id="rId417" Target="https://doi.org/10.1002/9780470191613" TargetMode="External" /><Relationship Type="http://schemas.openxmlformats.org/officeDocument/2006/relationships/hyperlink" Id="rId455" Target="https://doi.org/10.1007/978-1-4614-1353-0" TargetMode="External" /><Relationship Type="http://schemas.openxmlformats.org/officeDocument/2006/relationships/hyperlink" Id="rId437" Target="https://doi.org/10.1007/b98855" TargetMode="External" /><Relationship Type="http://schemas.openxmlformats.org/officeDocument/2006/relationships/hyperlink" Id="rId439" Target="https://doi.org/10.1016/S1573-4412(05)80005-4" TargetMode="External" /><Relationship Type="http://schemas.openxmlformats.org/officeDocument/2006/relationships/hyperlink" Id="rId441" Target="https://doi.org/10.1093/biomet/65.3.457" TargetMode="External" /><Relationship Type="http://schemas.openxmlformats.org/officeDocument/2006/relationships/hyperlink" Id="rId457" Target="https://doi.org/10.1198/000313001300339897" TargetMode="External" /><Relationship Type="http://schemas.openxmlformats.org/officeDocument/2006/relationships/hyperlink" Id="rId415" Target="https://doi.org/10.1201/9781315182780" TargetMode="External" /><Relationship Type="http://schemas.openxmlformats.org/officeDocument/2006/relationships/hyperlink" Id="rId449" Target="https://doi.org/10.1214/aoms/1177732360" TargetMode="External" /><Relationship Type="http://schemas.openxmlformats.org/officeDocument/2006/relationships/hyperlink" Id="rId429" Target="https://en.wikipedia.org/wiki/Critical_point_%28mathematics%29" TargetMode="External" /><Relationship Type="http://schemas.openxmlformats.org/officeDocument/2006/relationships/hyperlink" Id="rId301" Target="https://en.wikipedia.org/wiki/Exponential_family" TargetMode="External" /><Relationship Type="http://schemas.openxmlformats.org/officeDocument/2006/relationships/hyperlink" Id="rId435" Target="https://en.wikipedia.org/wiki/Fisher_information" TargetMode="External" /><Relationship Type="http://schemas.openxmlformats.org/officeDocument/2006/relationships/hyperlink" Id="rId433" Target="https://en.wikipedia.org/wiki/Hessian_matrix" TargetMode="External" /><Relationship Type="http://schemas.openxmlformats.org/officeDocument/2006/relationships/hyperlink" Id="rId431" Target="https://en.wikipedia.org/wiki/Informant_function" TargetMode="External" /><Relationship Type="http://schemas.openxmlformats.org/officeDocument/2006/relationships/hyperlink" Id="rId445" Target="https://en.wikipedia.org/wiki/Likelihood-ratio_test" TargetMode="External" /><Relationship Type="http://schemas.openxmlformats.org/officeDocument/2006/relationships/hyperlink" Id="rId421" Target="https://en.wikipedia.org/wiki/Likelihood_function" TargetMode="External" /><Relationship Type="http://schemas.openxmlformats.org/officeDocument/2006/relationships/hyperlink" Id="rId423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51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43" Target="https://en.wikipedia.org/wiki/Wald_test" TargetMode="External" /><Relationship Type="http://schemas.openxmlformats.org/officeDocument/2006/relationships/hyperlink" Id="rId447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6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5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5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59" Target="https://www.cengage.com/c/applied-regression-analysis-and-other-multivariable-methods-5e-kleinbaum/9781285051086/" TargetMode="External" /><Relationship Type="http://schemas.openxmlformats.org/officeDocument/2006/relationships/hyperlink" Id="rId419" Target="https://www.cengage.com/c/statistical-inference-2e-casella-berger/9780534243128/" TargetMode="External" /><Relationship Type="http://schemas.openxmlformats.org/officeDocument/2006/relationships/hyperlink" Id="rId425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2026-10-25T23:25:55Z</dcterms:created>
  <dcterms:modified xsi:type="dcterms:W3CDTF">2026-10-25T23:25:55Z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