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del w:id="1" w:author="PR Preview" w:date="2026-01-01T00:00:00Z">
        <w:r>
          <w:delText xml:space="preserve">Last modified: 2026-10-12 20:39:40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2026-10-12 20:39:35 (PDT)</w:t>
        </w:r>
      </w:ins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 Student’s t-distribution),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3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4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4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3"/>
    <w:bookmarkStart w:id="61" w:name="references"/>
    <w:p>
      <w:pPr>
        <w:pStyle w:val="Heading2"/>
      </w:pPr>
      <w:r>
        <w:t xml:space="preserve">References</w:t>
      </w:r>
    </w:p>
    <w:bookmarkStart w:id="60" w:name="refs"/>
    <w:bookmarkStart w:id="5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5"/>
    <w:bookmarkStart w:id="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7"/>
    <w:bookmarkStart w:id="59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8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9" Type="http://schemas.openxmlformats.org/officeDocument/2006/relationships/image" Target="media/rId49.png"/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56" Type="http://schemas.openxmlformats.org/officeDocument/2006/relationships/hyperlink" Target="https://doi.org/10.1007/978-1-4614-1353-0" TargetMode="External"/><Relationship Id="rId58" Type="http://schemas.openxmlformats.org/officeDocument/2006/relationships/hyperlink" Target="https://en.wikipedia.org/w/index.php?title=Statistical_inference&amp;oldid=1304071803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54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_rels/footnotes.xml.rels><?xml version='1.0' encoding='UTF-8' standalone='yes'?>
<Relationships xmlns="http://schemas.openxmlformats.org/package/2006/relationships"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56" Type="http://schemas.openxmlformats.org/officeDocument/2006/relationships/hyperlink" Target="https://doi.org/10.1007/978-1-4614-1353-0" TargetMode="External"/><Relationship Id="rId58" Type="http://schemas.openxmlformats.org/officeDocument/2006/relationships/hyperlink" Target="https://en.wikipedia.org/w/index.php?title=Statistical_inference&amp;oldid=1304071803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54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2026-10-13T03:48:58Z</dcterms:created>
  <dcterms:modified xsi:type="dcterms:W3CDTF">2026-10-13T03:48:58Z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20:39:35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