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del w:id="1" w:author="PR Preview" w:date="2026-01-01T00:00:00Z">
        <w:r>
          <w:delText xml:space="preserve">Last modified: 2026-10-16 05:21:29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05:26:23 (PDT)</w:t>
        </w:r>
      </w:ins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1" Type="http://schemas.openxmlformats.org/officeDocument/2006/relationships/hyperlink" Target="https://doi.org/10.1214/aos/1176344136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1" Type="http://schemas.openxmlformats.org/officeDocument/2006/relationships/hyperlink" Target="https://doi.org/10.1214/aos/1176344136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2026-10-16T12:35:08Z</dcterms:created>
  <dcterms:modified xsi:type="dcterms:W3CDTF">2026-10-16T12:35:08Z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05:26:23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