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12:22:50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X8c8339af2ad425670c84e8179c3a59730e06db9"/>
    <w:p>
      <w:pPr>
        <w:pStyle w:val="BodyText"/>
      </w:pPr>
      <w:r>
        <w:rPr>
          <w:b/>
          <w:bCs/>
        </w:rPr>
        <w:t xml:space="preserve">Exercise 47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3"/>
    <w:bookmarkStart w:id="324" w:name="Xc7f390b0769be377b820923facf14192eed854f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4"/>
    <w:bookmarkStart w:id="32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6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7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7"/>
    <w:bookmarkStart w:id="328" w:name="X62b4b2896bcdb95623773131c5c4760be812280"/>
    <w:p>
      <w:pPr>
        <w:pStyle w:val="BodyText"/>
      </w:pPr>
      <w:r>
        <w:rPr>
          <w:b/>
          <w:bCs/>
        </w:rPr>
        <w:t xml:space="preserve">Exercise 48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8"/>
    <w:bookmarkStart w:id="329" w:name="X118ca6f08cfa84ccfca2ff5adbe3e35389be024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9"/>
    <w:bookmarkStart w:id="330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59" Type="http://schemas.openxmlformats.org/officeDocument/2006/relationships/image" Target="media/rId359.png"/><Relationship Id="rId364" Type="http://schemas.openxmlformats.org/officeDocument/2006/relationships/image" Target="media/rId364.png"/><Relationship Id="rId369" Type="http://schemas.openxmlformats.org/officeDocument/2006/relationships/image" Target="media/rId369.png"/><Relationship Id="rId373" Type="http://schemas.openxmlformats.org/officeDocument/2006/relationships/image" Target="media/rId373.png"/><Relationship Id="rId378" Type="http://schemas.openxmlformats.org/officeDocument/2006/relationships/image" Target="media/rId378.png"/><Relationship Id="rId382" Type="http://schemas.openxmlformats.org/officeDocument/2006/relationships/image" Target="media/rId382.png"/><Relationship Id="rId390" Type="http://schemas.openxmlformats.org/officeDocument/2006/relationships/image" Target="media/rId390.png"/><Relationship Id="rId396" Type="http://schemas.openxmlformats.org/officeDocument/2006/relationships/image" Target="media/rId396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2026-10-26T19:33:22Z</dcterms:created>
  <dcterms:modified xsi:type="dcterms:W3CDTF">2026-10-26T19:33:22Z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