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del w:id="1" w:author="PR Preview" w:date="2026-01-01T00:00:00Z">
        <w:r>
          <w:delText xml:space="preserve">Last modified: 2026-10-15 00:35:18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00:40:14 (PDT)</w:t>
        </w:r>
      </w:ins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(Dobson and Barnett 2018, chap. 12)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3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w:bookmarkStart w:id="24" w:name="eq-bayes-posterior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marginal density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(marginalizing over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factorization of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0.5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0.9</m:t>
              </m:r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0.1125</m:t>
              </m:r>
              <m:r>
                <m:rPr>
                  <m:sty m:val="p"/>
                </m:rPr>
                <m:t>+</m:t>
              </m:r>
              <m:r>
                <m:t>0.0512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0.1637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0.0512</m:t>
                  </m:r>
                </m:num>
                <m:den>
                  <m:r>
                    <m:t>0.1637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0.1125</m:t>
        </m:r>
        <m:r>
          <m:rPr>
            <m:sty m:val="p"/>
          </m:rPr>
          <m:t>/</m:t>
        </m:r>
        <m:r>
          <m:t>0.1637</m:t>
        </m:r>
        <m:r>
          <m:rPr>
            <m:sty m:val="p"/>
          </m:rPr>
          <m:t>≈</m:t>
        </m:r>
        <m:r>
          <m:t>0.687</m:t>
        </m:r>
      </m:oMath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posterior</m:t>
              </m:r>
            </m:lim>
          </m:limLow>
          <m:r>
            <m:t> </m:t>
          </m:r>
          <m:r>
            <m:rPr>
              <m:sty m:val="p"/>
            </m:rPr>
            <m:t>∝</m:t>
          </m:r>
          <m:r>
            <m:t> 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likelihood</m:t>
              </m:r>
            </m:lim>
          </m:limLow>
          <m:r>
            <m:rPr>
              <m:sty m:val="p"/>
            </m:rPr>
            <m:t>⋅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prior</m:t>
              </m:r>
            </m:lim>
          </m:limLow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Gaussian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(combining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t>2</m:t>
                          </m:r>
                        </m:e>
                      </m:nary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the constant </m:t>
              </m:r>
              <m:r>
                <m:t>2</m:t>
              </m:r>
              <m:r>
                <m:t>μ</m:t>
              </m:r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(summing the constant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</m:t>
              </m:r>
              <m:r>
                <m:t>n</m:t>
              </m:r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μ</m:t>
                          </m:r>
                          <m:r>
                            <m:t>n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and grouping the terms that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(distributing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the exponential of a sum as a 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factors that do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(posterior is proportional to 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likelihood and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a product of exponentials as the 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f>
                        <m:fPr>
                          <m:type m:val="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 </m:t>
          </m:r>
          <m:r>
            <m:rPr>
              <m:sty m:val="p"/>
            </m:rPr>
            <m:t>∼</m:t>
          </m:r>
          <m:r>
            <m:t> 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 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3" w:name="exm-map-beta-bernoulli"/>
    <w:p>
      <w:pPr>
        <w:pStyle w:val="FirstParagraph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7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(Dobson and Barnett 2018, chap. 12, p. 272)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4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r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θ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54"/>
    <w:p>
      <w:pPr>
        <w:pStyle w:val="FirstParagraph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5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5"/>
    <w:bookmarkStart w:id="56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6"/>
    <w:bookmarkStart w:id="61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1"/>
    <w:bookmarkStart w:id="66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5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6"/>
    <w:bookmarkEnd w:id="67"/>
    <w:bookmarkStart w:id="72" w:name="sec-bayes-parameter-space"/>
    <w:p>
      <w:pPr>
        <w:pStyle w:val="Heading3"/>
      </w:pPr>
      <w:r>
        <w:t xml:space="preserve">2.4 The parameter space</w:t>
      </w:r>
    </w:p>
    <w:bookmarkStart w:id="68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8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(Dobson and Barnett 2018, chap. 12, p. 273)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9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9"/>
    <w:bookmarkStart w:id="70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1"/>
    <w:bookmarkEnd w:id="72"/>
    <w:bookmarkEnd w:id="73"/>
    <w:bookmarkStart w:id="104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7" w:name="sec-bayes-conjugate"/>
    <w:p>
      <w:pPr>
        <w:pStyle w:val="Heading3"/>
      </w:pPr>
      <w:r>
        <w:t xml:space="preserve">3.1 Conjugate priors</w:t>
      </w:r>
    </w:p>
    <w:bookmarkStart w:id="74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bookmarkEnd w:id="74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5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6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Bernoulli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r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(Casella and Berger 2002, sec. 3.3, p. 107)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6"/>
    <w:bookmarkStart w:id="86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(Hosmer and Lemeshow 1989; Venables and Ripley 2002, sec. 7.2)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7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8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5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6"/>
    <w:bookmarkEnd w:id="87"/>
    <w:bookmarkStart w:id="99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8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8"/>
    <w:bookmarkStart w:id="89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9"/>
    <w:bookmarkStart w:id="90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0"/>
    <w:bookmarkStart w:id="91" w:name="def-flat-prior"/>
    <w:p>
      <w:pPr>
        <w:pStyle w:val="BodyText"/>
      </w:pPr>
      <w:r>
        <w:rPr>
          <w:b/>
          <w:bCs/>
        </w:rPr>
        <w:t xml:space="preserve">Definition 13 (Flat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noninformative</w:t>
      </w:r>
      <w:r>
        <w:t xml:space="preserve"> </w:t>
      </w:r>
      <w:r>
        <w:t xml:space="preserve">prior,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1"/>
    <w:bookmarkStart w:id="92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2"/>
    <w:bookmarkStart w:id="93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3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3"/>
    <w:bookmarkStart w:id="94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(Casella and Berger 2002, Theorem 2.1.5)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4"/>
    <w:bookmarkStart w:id="96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∝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5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7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7"/>
    <w:bookmarkStart w:id="98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8"/>
    <w:bookmarkEnd w:id="99"/>
    <w:bookmarkStart w:id="103" w:name="sec-bayes-skeptical"/>
    <w:p>
      <w:pPr>
        <w:pStyle w:val="Heading3"/>
      </w:pPr>
      <w:r>
        <w:t xml:space="preserve">3.3 A skeptical prior</w:t>
      </w:r>
    </w:p>
    <w:bookmarkStart w:id="100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(Dobson and Barnett 2018, chap. 12, p. 277)</w:t>
      </w:r>
      <w:r>
        <w:t xml:space="preserve">.</w:t>
      </w:r>
    </w:p>
    <w:bookmarkEnd w:id="100"/>
    <w:bookmarkStart w:id="101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1"/>
    <w:bookmarkStart w:id="102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τ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sSup>
                                <m:e>
                                  <m:r>
                                    <m:t>τ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(factoring; definition of </m:t>
              </m:r>
              <m:sSub>
                <m:e>
                  <m:r>
                    <m:t>m</m:t>
                  </m:r>
                </m:e>
                <m:sub>
                  <m:r>
                    <m:t>τ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τ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a factor that does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τ</m:t>
                </m:r>
              </m:sub>
            </m:sSub>
            <m:r>
              <m:rPr>
                <m:sty m:val="p"/>
              </m:rPr>
              <m:t>,</m:t>
            </m:r>
            <m:r>
              <m:t> 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2"/>
    <w:bookmarkEnd w:id="103"/>
    <w:bookmarkEnd w:id="104"/>
    <w:bookmarkStart w:id="135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(Gelman et al. 2013, sec. 6.3, p. 143; McElreath 2020, sec. 4.3.2, pp. 82-83)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5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6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distribution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(Gelman et al. 2013, sec. 1.3, p. 7, eq. 1.3)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106"/>
    <w:bookmarkStart w:id="107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(Gelman et al. 2013, sec. 2.4, p. 34)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7"/>
    <w:bookmarkStart w:id="108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(Gelman et al. 2013, sec. 1.3, p. 7, eq. 1.3)</w:t>
      </w:r>
      <w:r>
        <w:t xml:space="preserve">.</w:t>
      </w:r>
    </w:p>
    <w:bookmarkEnd w:id="108"/>
    <w:bookmarkStart w:id="109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1.3, p. 7, eq. 1.4)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bookmarkEnd w:id="109"/>
    <w:bookmarkStart w:id="110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π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π</m:t>
                  </m:r>
                </m:e>
              </m:nary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model)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mean)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0"/>
    <w:bookmarkStart w:id="111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(Gelman et al. 2013, sec. 6.3, p. 145)</w:t>
      </w:r>
      <w:r>
        <w:t xml:space="preserve">.</w:t>
      </w:r>
    </w:p>
    <w:bookmarkEnd w:id="111"/>
    <w:bookmarkStart w:id="112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4"/>
        </w:numPr>
      </w:pPr>
      <w:r>
        <w:t xml:space="preserve">the number of mothers who smoked,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spread of the smoking proportions across the three race groups,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p"/>
              </m:rPr>
              <m:t>min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2"/>
    <w:bookmarkStart w:id="113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(McElreath 2020, sec. 4.3.2, pp. 82-83)</w:t>
      </w:r>
      <w:r>
        <w:t xml:space="preserve">.</w:t>
      </w:r>
    </w:p>
    <w:bookmarkEnd w:id="113"/>
    <w:bookmarkStart w:id="121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5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0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1"/>
    <w:bookmarkStart w:id="122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(Gelman et al. 2013, sec. 6.3, pp. 143-145)</w:t>
      </w:r>
      <w:r>
        <w:t xml:space="preserve">.</w:t>
      </w:r>
    </w:p>
    <w:bookmarkEnd w:id="122"/>
    <w:bookmarkStart w:id="130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9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0"/>
    <w:bookmarkStart w:id="131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p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6.3, p. 146)</w:t>
      </w:r>
      <w:r>
        <w:t xml:space="preserve">.</w:t>
      </w:r>
    </w:p>
    <w:bookmarkEnd w:id="131"/>
    <w:bookmarkStart w:id="133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3"/>
    <w:bookmarkStart w:id="134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4"/>
    <w:bookmarkEnd w:id="135"/>
    <w:bookmarkStart w:id="143" w:name="sec-bayes-hierarchies"/>
    <w:p>
      <w:pPr>
        <w:pStyle w:val="Heading2"/>
      </w:pPr>
      <w:r>
        <w:t xml:space="preserve">5 Distributions and hierarchies</w:t>
      </w:r>
    </w:p>
    <w:bookmarkStart w:id="136" w:name="def-hierarchical-model"/>
    <w:p>
      <w:pPr>
        <w:pStyle w:val="FirstParagraph"/>
      </w:pPr>
      <w:r>
        <w:rPr>
          <w:b/>
          <w:bCs/>
        </w:rPr>
        <w:t xml:space="preserve">Definition 22 (Hierarchical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bookmarkEnd w:id="136"/>
    <w:bookmarkStart w:id="137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7"/>
    <w:bookmarkStart w:id="138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bookmarkEnd w:id="138"/>
    <w:bookmarkStart w:id="139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9"/>
    <w:bookmarkStart w:id="140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0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(Dobson and Barnett 2018, chap. 12, p. 281)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(Dobson and Barnett 2018, chap. 11)</w:t>
      </w:r>
      <w:r>
        <w:t xml:space="preserve"> </w:t>
      </w:r>
      <w:r>
        <w:t xml:space="preserve">and in</w:t>
      </w:r>
      <w:r>
        <w:t xml:space="preserve"> </w:t>
      </w:r>
      <w:hyperlink r:id="rId141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2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3"/>
    <w:bookmarkStart w:id="158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2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7"/>
        </w:numPr>
      </w:pPr>
      <w:hyperlink r:id="rId144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7"/>
        </w:numPr>
      </w:pPr>
      <w:hyperlink r:id="rId145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7"/>
        </w:numPr>
      </w:pPr>
      <w:hyperlink r:id="rId146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7"/>
        </w:numPr>
      </w:pPr>
      <w:hyperlink r:id="rId147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7"/>
        </w:numPr>
      </w:pPr>
      <w:hyperlink r:id="rId148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7"/>
        </w:numPr>
      </w:pPr>
      <w:hyperlink r:id="rId149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7"/>
        </w:numPr>
      </w:pPr>
      <w:hyperlink r:id="rId150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7"/>
        </w:numPr>
      </w:pPr>
      <w:hyperlink r:id="rId151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2"/>
    <w:bookmarkStart w:id="157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8"/>
        </w:numPr>
      </w:pPr>
      <w:r>
        <w:t xml:space="preserve">Ross (2022)</w:t>
      </w:r>
      <w:r>
        <w:t xml:space="preserve">, a free online textbook</w:t>
      </w:r>
    </w:p>
    <w:p>
      <w:pPr>
        <w:pStyle w:val="Compact"/>
        <w:numPr>
          <w:ilvl w:val="0"/>
          <w:numId w:val="1008"/>
        </w:numPr>
      </w:pPr>
      <w:r>
        <w:t xml:space="preserve">Aragon (2018)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8"/>
        </w:numPr>
      </w:pPr>
      <w:r>
        <w:t xml:space="preserve">McElreath (2020)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7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3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4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5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6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8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8"/>
        </w:numPr>
      </w:pPr>
      <w:r>
        <w:t xml:space="preserve">Cowles (2013)</w:t>
      </w:r>
    </w:p>
    <w:p>
      <w:pPr>
        <w:pStyle w:val="Compact"/>
        <w:numPr>
          <w:ilvl w:val="0"/>
          <w:numId w:val="1008"/>
        </w:numPr>
      </w:pPr>
      <w:r>
        <w:t xml:space="preserve">Kéry et al. (2012)</w:t>
      </w:r>
    </w:p>
    <w:p>
      <w:pPr>
        <w:pStyle w:val="Compact"/>
        <w:numPr>
          <w:ilvl w:val="0"/>
          <w:numId w:val="1008"/>
        </w:numPr>
      </w:pPr>
      <w:r>
        <w:t xml:space="preserve">Hobbs and Hooten (2015)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8">
        <w:r>
          <w:rPr>
            <w:rStyle w:val="Hyperlink"/>
          </w:rPr>
          <w:t xml:space="preserve">PLS 207</w:t>
        </w:r>
      </w:hyperlink>
    </w:p>
    <w:bookmarkEnd w:id="157"/>
    <w:bookmarkEnd w:id="158"/>
    <w:bookmarkStart w:id="180" w:name="references"/>
    <w:p>
      <w:pPr>
        <w:pStyle w:val="Heading2"/>
      </w:pPr>
      <w:r>
        <w:t xml:space="preserve">References</w:t>
      </w:r>
    </w:p>
    <w:bookmarkStart w:id="179" w:name="refs"/>
    <w:bookmarkStart w:id="160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159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160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Start w:id="164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163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164"/>
    <w:bookmarkStart w:id="166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65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66"/>
    <w:bookmarkStart w:id="168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167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168"/>
    <w:bookmarkStart w:id="169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169"/>
    <w:bookmarkStart w:id="170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70"/>
    <w:bookmarkStart w:id="172" w:name="ref-kery-bayes-pop"/>
    <w:p>
      <w:pPr>
        <w:pStyle w:val="Bibliography"/>
      </w:pPr>
      <w:r>
        <w:t xml:space="preserve">Kéry,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171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172"/>
    <w:bookmarkStart w:id="173" w:name="ref-korner.bayes.ecology"/>
    <w:p>
      <w:pPr>
        <w:pStyle w:val="Bibliography"/>
      </w:pPr>
      <w:r>
        <w:t xml:space="preserve">Korner-Nievergelt, Fränzi, and Fränzi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173"/>
    <w:bookmarkStart w:id="174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174"/>
    <w:bookmarkStart w:id="176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175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176"/>
    <w:bookmarkStart w:id="178" w:name="ref-venables2002modern"/>
    <w:p>
      <w:pPr>
        <w:pStyle w:val="Bibliography"/>
      </w:pPr>
      <w:r>
        <w:t xml:space="preserve">Venables, W. N., and B. D. Ripley. 2002.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. 4th ed. Springer.</w:t>
      </w:r>
      <w:r>
        <w:t xml:space="preserve"> </w:t>
      </w:r>
      <w:hyperlink r:id="rId177">
        <w:r>
          <w:rPr>
            <w:rStyle w:val="Hyperlink"/>
          </w:rPr>
          <w:t xml:space="preserve">https://doi.org/10.1007/978-0-387-21706-2</w:t>
        </w:r>
      </w:hyperlink>
      <w:r>
        <w:t xml:space="preserve">.</w:t>
      </w:r>
    </w:p>
    <w:bookmarkEnd w:id="178"/>
    <w:bookmarkEnd w:id="179"/>
    <w:bookmarkEnd w:id="1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2" Type="http://schemas.openxmlformats.org/officeDocument/2006/relationships/image" Target="media/rId62.png"/><Relationship Id="rId123" Type="http://schemas.openxmlformats.org/officeDocument/2006/relationships/image" Target="media/rId123.png"/><Relationship Id="rId126" Type="http://schemas.openxmlformats.org/officeDocument/2006/relationships/image" Target="media/rId126.png"/><Relationship Id="rId79" Type="http://schemas.openxmlformats.org/officeDocument/2006/relationships/image" Target="media/rId79.png"/><Relationship Id="rId82" Type="http://schemas.openxmlformats.org/officeDocument/2006/relationships/image" Target="media/rId82.png"/><Relationship Id="rId114" Type="http://schemas.openxmlformats.org/officeDocument/2006/relationships/image" Target="media/rId114.png"/><Relationship Id="rId117" Type="http://schemas.openxmlformats.org/officeDocument/2006/relationships/image" Target="media/rId117.png"/><Relationship Id="rId47" Type="http://schemas.openxmlformats.org/officeDocument/2006/relationships/image" Target="media/rId47.png"/><Relationship Id="rId57" Type="http://schemas.openxmlformats.org/officeDocument/2006/relationships/image" Target="media/rId57.png"/><Relationship Id="rId132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7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75" Type="http://schemas.openxmlformats.org/officeDocument/2006/relationships/hyperlink" Target="https://bookdown.org/kevin_davisross/bayesian-reasoning-and-methods/" TargetMode="External"/><Relationship Id="rId151" Type="http://schemas.openxmlformats.org/officeDocument/2006/relationships/hyperlink" Target="https://catalog.ucdavis.edu/search/?q=BAX+442" TargetMode="External"/><Relationship Id="rId147" Type="http://schemas.openxmlformats.org/officeDocument/2006/relationships/hyperlink" Target="https://catalog.ucdavis.edu/search/?q=ECL+234" TargetMode="External"/><Relationship Id="rId148" Type="http://schemas.openxmlformats.org/officeDocument/2006/relationships/hyperlink" Target="https://catalog.ucdavis.edu/search/?q=PLS+207" TargetMode="External"/><Relationship Id="rId150" Type="http://schemas.openxmlformats.org/officeDocument/2006/relationships/hyperlink" Target="https://catalog.ucdavis.edu/search/?q=POL+280" TargetMode="External"/><Relationship Id="rId149" Type="http://schemas.openxmlformats.org/officeDocument/2006/relationships/hyperlink" Target="https://catalog.ucdavis.edu/search/?q=PSC+205H" TargetMode="External"/><Relationship Id="rId144" Type="http://schemas.openxmlformats.org/officeDocument/2006/relationships/hyperlink" Target="https://catalog.ucdavis.edu/search/?q=STA+015C" TargetMode="External"/><Relationship Id="rId145" Type="http://schemas.openxmlformats.org/officeDocument/2006/relationships/hyperlink" Target="https://catalog.ucdavis.edu/search/?q=STA+035C" TargetMode="External"/><Relationship Id="rId146" Type="http://schemas.openxmlformats.org/officeDocument/2006/relationships/hyperlink" Target="https://catalog.ucdavis.edu/search/?q=STA+145" TargetMode="External"/><Relationship Id="rId177" Type="http://schemas.openxmlformats.org/officeDocument/2006/relationships/hyperlink" Target="https://doi.org/10.1007/978-0-387-21706-2" TargetMode="External"/><Relationship Id="rId163" Type="http://schemas.openxmlformats.org/officeDocument/2006/relationships/hyperlink" Target="https://doi.org/10.1007/978-1-4614-5696-4" TargetMode="External"/><Relationship Id="rId165" Type="http://schemas.openxmlformats.org/officeDocument/2006/relationships/hyperlink" Target="https://doi.org/10.1201/9781315182780" TargetMode="External"/><Relationship Id="rId167" Type="http://schemas.openxmlformats.org/officeDocument/2006/relationships/hyperlink" Target="https://doi.org/10.1201/b16018" TargetMode="External"/><Relationship Id="rId159" Type="http://schemas.openxmlformats.org/officeDocument/2006/relationships/hyperlink" Target="https://escholarship.org/uc/item/8000r5m5" TargetMode="External"/><Relationship Id="rId155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33" Type="http://schemas.openxmlformats.org/officeDocument/2006/relationships/hyperlink" Target="https://morrison-lab.github.io/pds/probability-basics.html#thm-bayes" TargetMode="External"/><Relationship Id="rId141" Type="http://schemas.openxmlformats.org/officeDocument/2006/relationships/hyperlink" Target="https://morrison-lab.github.io/rme/chapters/intro-multilevel-models.html" TargetMode="External"/><Relationship Id="rId171" Type="http://schemas.openxmlformats.org/officeDocument/2006/relationships/hyperlink" Target="https://shop.elsevier.com/books/bayesian-population-analysis-using-winbugs/kery/978-0-12-387020-9" TargetMode="External"/><Relationship Id="rId78" Type="http://schemas.openxmlformats.org/officeDocument/2006/relationships/hyperlink" Target="https://vincentarelbundock.github.io/Rdatasets/csv/MASS/birthwt.csv" TargetMode="External"/><Relationship Id="rId161" Type="http://schemas.openxmlformats.org/officeDocument/2006/relationships/hyperlink" Target="https://www.cengage.com/c/statistical-inference-2e-casella-berger/9780534243128/" TargetMode="External"/><Relationship Id="rId153" Type="http://schemas.openxmlformats.org/officeDocument/2006/relationships/hyperlink" Target="https://www.youtube.com/@rmcelreath/playlists" TargetMode="External"/><Relationship Id="rId156" Type="http://schemas.openxmlformats.org/officeDocument/2006/relationships/hyperlink" Target="https://www.youtube.com/playlist?list=PL3x6DOfs2NGhiIU3mxd_gUyqzmbLesmjh" TargetMode="External"/><Relationship Id="rId154" Type="http://schemas.openxmlformats.org/officeDocument/2006/relationships/hyperlink" Target="https://www.youtube.com/playlist?list=PLDcUM9US4XdNOlqSyhe38US8mFgmqzI14" TargetMode="External"/><Relationship Id="rId105" Type="http://schemas.openxmlformats.org/officeDocument/2006/relationships/hyperlink" Target="https://www.youtube.com/watch?v=JX_UyidsQNg" TargetMode="External"/><Relationship Id="rId142" Type="http://schemas.openxmlformats.org/officeDocument/2006/relationships/hyperlink" Target="https://www.youtube.com/watch?v=jh3RltVrQ-Q" TargetMode="External"/><Relationship Id="rId75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5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132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7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75" Type="http://schemas.openxmlformats.org/officeDocument/2006/relationships/hyperlink" Target="https://bookdown.org/kevin_davisross/bayesian-reasoning-and-methods/" TargetMode="External"/><Relationship Id="rId151" Type="http://schemas.openxmlformats.org/officeDocument/2006/relationships/hyperlink" Target="https://catalog.ucdavis.edu/search/?q=BAX+442" TargetMode="External"/><Relationship Id="rId147" Type="http://schemas.openxmlformats.org/officeDocument/2006/relationships/hyperlink" Target="https://catalog.ucdavis.edu/search/?q=ECL+234" TargetMode="External"/><Relationship Id="rId148" Type="http://schemas.openxmlformats.org/officeDocument/2006/relationships/hyperlink" Target="https://catalog.ucdavis.edu/search/?q=PLS+207" TargetMode="External"/><Relationship Id="rId150" Type="http://schemas.openxmlformats.org/officeDocument/2006/relationships/hyperlink" Target="https://catalog.ucdavis.edu/search/?q=POL+280" TargetMode="External"/><Relationship Id="rId149" Type="http://schemas.openxmlformats.org/officeDocument/2006/relationships/hyperlink" Target="https://catalog.ucdavis.edu/search/?q=PSC+205H" TargetMode="External"/><Relationship Id="rId144" Type="http://schemas.openxmlformats.org/officeDocument/2006/relationships/hyperlink" Target="https://catalog.ucdavis.edu/search/?q=STA+015C" TargetMode="External"/><Relationship Id="rId145" Type="http://schemas.openxmlformats.org/officeDocument/2006/relationships/hyperlink" Target="https://catalog.ucdavis.edu/search/?q=STA+035C" TargetMode="External"/><Relationship Id="rId146" Type="http://schemas.openxmlformats.org/officeDocument/2006/relationships/hyperlink" Target="https://catalog.ucdavis.edu/search/?q=STA+145" TargetMode="External"/><Relationship Id="rId177" Type="http://schemas.openxmlformats.org/officeDocument/2006/relationships/hyperlink" Target="https://doi.org/10.1007/978-0-387-21706-2" TargetMode="External"/><Relationship Id="rId163" Type="http://schemas.openxmlformats.org/officeDocument/2006/relationships/hyperlink" Target="https://doi.org/10.1007/978-1-4614-5696-4" TargetMode="External"/><Relationship Id="rId165" Type="http://schemas.openxmlformats.org/officeDocument/2006/relationships/hyperlink" Target="https://doi.org/10.1201/9781315182780" TargetMode="External"/><Relationship Id="rId167" Type="http://schemas.openxmlformats.org/officeDocument/2006/relationships/hyperlink" Target="https://doi.org/10.1201/b16018" TargetMode="External"/><Relationship Id="rId159" Type="http://schemas.openxmlformats.org/officeDocument/2006/relationships/hyperlink" Target="https://escholarship.org/uc/item/8000r5m5" TargetMode="External"/><Relationship Id="rId155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33" Type="http://schemas.openxmlformats.org/officeDocument/2006/relationships/hyperlink" Target="https://morrison-lab.github.io/pds/probability-basics.html#thm-bayes" TargetMode="External"/><Relationship Id="rId141" Type="http://schemas.openxmlformats.org/officeDocument/2006/relationships/hyperlink" Target="https://morrison-lab.github.io/rme/chapters/intro-multilevel-models.html" TargetMode="External"/><Relationship Id="rId171" Type="http://schemas.openxmlformats.org/officeDocument/2006/relationships/hyperlink" Target="https://shop.elsevier.com/books/bayesian-population-analysis-using-winbugs/kery/978-0-12-387020-9" TargetMode="External"/><Relationship Id="rId78" Type="http://schemas.openxmlformats.org/officeDocument/2006/relationships/hyperlink" Target="https://vincentarelbundock.github.io/Rdatasets/csv/MASS/birthwt.csv" TargetMode="External"/><Relationship Id="rId161" Type="http://schemas.openxmlformats.org/officeDocument/2006/relationships/hyperlink" Target="https://www.cengage.com/c/statistical-inference-2e-casella-berger/9780534243128/" TargetMode="External"/><Relationship Id="rId153" Type="http://schemas.openxmlformats.org/officeDocument/2006/relationships/hyperlink" Target="https://www.youtube.com/@rmcelreath/playlists" TargetMode="External"/><Relationship Id="rId156" Type="http://schemas.openxmlformats.org/officeDocument/2006/relationships/hyperlink" Target="https://www.youtube.com/playlist?list=PL3x6DOfs2NGhiIU3mxd_gUyqzmbLesmjh" TargetMode="External"/><Relationship Id="rId154" Type="http://schemas.openxmlformats.org/officeDocument/2006/relationships/hyperlink" Target="https://www.youtube.com/playlist?list=PLDcUM9US4XdNOlqSyhe38US8mFgmqzI14" TargetMode="External"/><Relationship Id="rId105" Type="http://schemas.openxmlformats.org/officeDocument/2006/relationships/hyperlink" Target="https://www.youtube.com/watch?v=JX_UyidsQNg" TargetMode="External"/><Relationship Id="rId142" Type="http://schemas.openxmlformats.org/officeDocument/2006/relationships/hyperlink" Target="https://www.youtube.com/watch?v=jh3RltVrQ-Q" TargetMode="External"/><Relationship Id="rId75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5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2026-10-15T07:49:53Z</dcterms:created>
  <dcterms:modified xsi:type="dcterms:W3CDTF">2026-10-15T07:49:53Z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00:40:14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