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09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7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3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3"/>
    <w:bookmarkStart w:id="74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4"/>
    <w:bookmarkStart w:id="75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5"/>
    <w:bookmarkStart w:id="76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6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7"/>
    <w:bookmarkStart w:id="91" w:name="sec-unbiased-estimators"/>
    <w:p>
      <w:pPr>
        <w:pStyle w:val="Heading3"/>
      </w:pPr>
      <w:r>
        <w:t xml:space="preserve">3.6 Unbiased estimators</w:t>
      </w:r>
    </w:p>
    <w:bookmarkStart w:id="78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8"/>
    <w:bookmarkStart w:id="79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9"/>
    <w:bookmarkStart w:id="80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0"/>
    <w:bookmarkStart w:id="82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2"/>
    <w:bookmarkStart w:id="83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3"/>
    <w:bookmarkStart w:id="84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4"/>
    <w:bookmarkStart w:id="85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5"/>
    <w:bookmarkStart w:id="86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9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7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7"/>
    </w:p>
    <w:p>
      <w:pPr>
        <w:pStyle w:val="FirstParagraph"/>
      </w:pPr>
      <w:bookmarkStart w:id="88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0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1"/>
    <w:bookmarkStart w:id="94" w:name="mean-absolute-error"/>
    <w:p>
      <w:pPr>
        <w:pStyle w:val="Heading3"/>
      </w:pPr>
      <w:r>
        <w:t xml:space="preserve">3.7 Population mean absolute error</w:t>
      </w:r>
    </w:p>
    <w:bookmarkStart w:id="92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2"/>
    <w:bookmarkStart w:id="93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3"/>
    <w:bookmarkEnd w:id="94"/>
    <w:bookmarkStart w:id="108" w:name="standard-error"/>
    <w:p>
      <w:pPr>
        <w:pStyle w:val="Heading3"/>
      </w:pPr>
      <w:r>
        <w:t xml:space="preserve">3.8 Standard error</w:t>
      </w:r>
    </w:p>
    <w:bookmarkStart w:id="96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6"/>
    <w:bookmarkStart w:id="97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7"/>
    <w:bookmarkStart w:id="98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8"/>
    <w:bookmarkStart w:id="99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1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1"/>
    <w:bookmarkStart w:id="102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2"/>
    <w:bookmarkStart w:id="103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3"/>
    <w:bookmarkStart w:id="104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5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5"/>
    <w:bookmarkStart w:id="106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7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8"/>
    <w:bookmarkEnd w:id="109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10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0"/>
    <w:bookmarkStart w:id="112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1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2"/>
    <w:bookmarkStart w:id="114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3">
        <w:r>
          <w:rPr>
            <w:rStyle w:val="Hyperlink"/>
          </w:rPr>
          <w:t xml:space="preserve">https://stefvanbuuren.name/fimd/</w:t>
        </w:r>
      </w:hyperlink>
    </w:p>
    <w:bookmarkEnd w:id="114"/>
    <w:bookmarkStart w:id="116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5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6"/>
    <w:bookmarkStart w:id="118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7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8"/>
    <w:bookmarkStart w:id="120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https://en.wikipedia.org/wiki/Estimand</w:t>
        </w:r>
      </w:hyperlink>
    </w:p>
    <w:bookmarkEnd w:id="120"/>
    <w:bookmarkStart w:id="122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https://en.wikipedia.org/wiki/Estimator</w:t>
        </w:r>
      </w:hyperlink>
    </w:p>
    <w:bookmarkEnd w:id="122"/>
    <w:bookmarkStart w:id="124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https://en.wikipedia.org/wiki/Sampling_distribution</w:t>
        </w:r>
      </w:hyperlink>
    </w:p>
    <w:bookmarkEnd w:id="124"/>
    <w:bookmarkStart w:id="125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5"/>
    <w:bookmarkStart w:id="127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7"/>
    <w:bookmarkStart w:id="12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8"/>
    <w:bookmarkStart w:id="130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https://en.wikipedia.org/wiki/Bias_of_an_estimator</w:t>
        </w:r>
      </w:hyperlink>
    </w:p>
    <w:bookmarkEnd w:id="130"/>
    <w:bookmarkStart w:id="132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https://en.wikipedia.org/wiki/Mean_squared_error</w:t>
        </w:r>
      </w:hyperlink>
    </w:p>
    <w:bookmarkEnd w:id="132"/>
    <w:bookmarkStart w:id="134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https://en.wikipedia.org/wiki/Root_mean_square_deviation</w:t>
        </w:r>
      </w:hyperlink>
    </w:p>
    <w:bookmarkEnd w:id="134"/>
    <w:bookmarkStart w:id="136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6"/>
    <w:bookmarkStart w:id="138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https://en.wikipedia.org/wiki/Mean_absolute_error</w:t>
        </w:r>
      </w:hyperlink>
    </w:p>
    <w:bookmarkEnd w:id="138"/>
    <w:bookmarkStart w:id="140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https://en.wikipedia.org/wiki/Standard_error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1" Type="http://schemas.openxmlformats.org/officeDocument/2006/relationships/hyperlink" Target="exploratory-descriptive.qmd#def-sample-variance" TargetMode="External"/><Relationship Id="rId111" Type="http://schemas.openxmlformats.org/officeDocument/2006/relationships/hyperlink" Target="https://doi.org/10.1007/978-1-4419-0118-7" TargetMode="External"/><Relationship Id="rId117" Type="http://schemas.openxmlformats.org/officeDocument/2006/relationships/hyperlink" Target="https://doi.org/10.1186/s41687-020-00218-5" TargetMode="External"/><Relationship Id="rId115" Type="http://schemas.openxmlformats.org/officeDocument/2006/relationships/hyperlink" Target="https://doi.org/10.3238/arztebl.m2021.0373" TargetMode="External"/><Relationship Id="rId129" Type="http://schemas.openxmlformats.org/officeDocument/2006/relationships/hyperlink" Target="https://en.wikipedia.org/wiki/Bias_of_an_estimator" TargetMode="External"/><Relationship Id="rId119" Type="http://schemas.openxmlformats.org/officeDocument/2006/relationships/hyperlink" Target="https://en.wikipedia.org/wiki/Estimand" TargetMode="External"/><Relationship Id="rId121" Type="http://schemas.openxmlformats.org/officeDocument/2006/relationships/hyperlink" Target="https://en.wikipedia.org/wiki/Estimator" TargetMode="External"/><Relationship Id="rId137" Type="http://schemas.openxmlformats.org/officeDocument/2006/relationships/hyperlink" Target="https://en.wikipedia.org/wiki/Mean_absolute_error" TargetMode="External"/><Relationship Id="rId131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3" Type="http://schemas.openxmlformats.org/officeDocument/2006/relationships/hyperlink" Target="https://en.wikipedia.org/wiki/Root_mean_square_deviation" TargetMode="External"/><Relationship Id="rId123" Type="http://schemas.openxmlformats.org/officeDocument/2006/relationships/hyperlink" Target="https://en.wikipedia.org/wiki/Sampling_distribution" TargetMode="External"/><Relationship Id="rId139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95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3" Type="http://schemas.openxmlformats.org/officeDocument/2006/relationships/hyperlink" Target="https://stefvanbuuren.name/fimd/" TargetMode="External"/><Relationship Id="rId126" Type="http://schemas.openxmlformats.org/officeDocument/2006/relationships/hyperlink" Target="https://www.cengage.com/c/statistical-inference-2e-casella-berger/9780534243128/" TargetMode="External"/><Relationship Id="rId135" Type="http://schemas.openxmlformats.org/officeDocument/2006/relationships/hyperlink" Target="https://www.youtube.com/playlist?list=PLeB45KifGiuHesi4PALNZSYZFhViVGQJK" TargetMode="External"/><Relationship Id="rId90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2026-10-19T17:46:57Z</dcterms:created>
  <dcterms:modified xsi:type="dcterms:W3CDTF">2026-10-19T17:46:57Z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