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del w:id="1" w:author="PR Preview" w:date="2026-01-01T00:00:00Z">
        <w:r>
          <w:delText xml:space="preserve">Last modified: 2026-10-19 03:33:48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03:40:46 (PDT)</w:t>
        </w:r>
      </w:ins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hyperlink" Target="basic-statistical-methods.qmd" TargetMode="External"/><Relationship Id="rId27" Type="http://schemas.openxmlformats.org/officeDocument/2006/relationships/hyperlink" Target="bayesian-examples.qmd" TargetMode="External"/><Relationship Id="rId25" Type="http://schemas.openxmlformats.org/officeDocument/2006/relationships/hyperlink" Target="bayesian-inference.qmd" TargetMode="External"/><Relationship Id="rId20" Type="http://schemas.openxmlformats.org/officeDocument/2006/relationships/hyperlink" Target="bootstrap.qmd" TargetMode="External"/><Relationship Id="rId18" Type="http://schemas.openxmlformats.org/officeDocument/2006/relationships/hyperlink" Target="categorical-tests.qmd" TargetMode="External"/><Relationship Id="rId24" Type="http://schemas.openxmlformats.org/officeDocument/2006/relationships/hyperlink" Target="classification.qmd" TargetMode="External"/><Relationship Id="rId19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7" Type="http://schemas.openxmlformats.org/officeDocument/2006/relationships/hyperlink" Target="https://morrison-lab.github.io/mds/" TargetMode="External"/><Relationship Id="rId36" Type="http://schemas.openxmlformats.org/officeDocument/2006/relationships/hyperlink" Target="https://morrison-lab.github.io/pds/" TargetMode="External"/><Relationship Id="rId35" Type="http://schemas.openxmlformats.org/officeDocument/2006/relationships/hyperlink" Target="https://morrison-lab.github.io/rme/" TargetMode="External"/><Relationship Id="rId29" Type="http://schemas.openxmlformats.org/officeDocument/2006/relationships/hyperlink" Target="https://web.stanford.edu/class/archive/stats/stats200/stats200.1172/lectures.html" TargetMode="External"/><Relationship Id="rId30" Type="http://schemas.openxmlformats.org/officeDocument/2006/relationships/hyperlink" Target="https://web.stanford.edu/class/stats300a/" TargetMode="External"/><Relationship Id="rId32" Type="http://schemas.openxmlformats.org/officeDocument/2006/relationships/hyperlink" Target="https://web.stanford.edu/class/stats300b/lectures.html" TargetMode="External"/><Relationship Id="rId33" Type="http://schemas.openxmlformats.org/officeDocument/2006/relationships/hyperlink" Target="https://web.stanford.edu/class/stats305b/" TargetMode="External"/><Relationship Id="rId31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6" Type="http://schemas.openxmlformats.org/officeDocument/2006/relationships/hyperlink" Target="mcmc.qmd" TargetMode="External"/><Relationship Id="rId23" Type="http://schemas.openxmlformats.org/officeDocument/2006/relationships/hyperlink" Target="model-validation.qmd" TargetMode="External"/><Relationship Id="rId22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1" Type="http://schemas.openxmlformats.org/officeDocument/2006/relationships/hyperlink" Target="permutation-tests.qmd" TargetMode="External"/><Relationship Id="rId16" Type="http://schemas.openxmlformats.org/officeDocument/2006/relationships/hyperlink" Target="sufficiency.qmd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basic-statistical-methods.qmd" TargetMode="External"/><Relationship Id="rId27" Type="http://schemas.openxmlformats.org/officeDocument/2006/relationships/hyperlink" Target="bayesian-examples.qmd" TargetMode="External"/><Relationship Id="rId25" Type="http://schemas.openxmlformats.org/officeDocument/2006/relationships/hyperlink" Target="bayesian-inference.qmd" TargetMode="External"/><Relationship Id="rId20" Type="http://schemas.openxmlformats.org/officeDocument/2006/relationships/hyperlink" Target="bootstrap.qmd" TargetMode="External"/><Relationship Id="rId18" Type="http://schemas.openxmlformats.org/officeDocument/2006/relationships/hyperlink" Target="categorical-tests.qmd" TargetMode="External"/><Relationship Id="rId24" Type="http://schemas.openxmlformats.org/officeDocument/2006/relationships/hyperlink" Target="classification.qmd" TargetMode="External"/><Relationship Id="rId19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7" Type="http://schemas.openxmlformats.org/officeDocument/2006/relationships/hyperlink" Target="https://morrison-lab.github.io/mds/" TargetMode="External"/><Relationship Id="rId36" Type="http://schemas.openxmlformats.org/officeDocument/2006/relationships/hyperlink" Target="https://morrison-lab.github.io/pds/" TargetMode="External"/><Relationship Id="rId35" Type="http://schemas.openxmlformats.org/officeDocument/2006/relationships/hyperlink" Target="https://morrison-lab.github.io/rme/" TargetMode="External"/><Relationship Id="rId29" Type="http://schemas.openxmlformats.org/officeDocument/2006/relationships/hyperlink" Target="https://web.stanford.edu/class/archive/stats/stats200/stats200.1172/lectures.html" TargetMode="External"/><Relationship Id="rId30" Type="http://schemas.openxmlformats.org/officeDocument/2006/relationships/hyperlink" Target="https://web.stanford.edu/class/stats300a/" TargetMode="External"/><Relationship Id="rId32" Type="http://schemas.openxmlformats.org/officeDocument/2006/relationships/hyperlink" Target="https://web.stanford.edu/class/stats300b/lectures.html" TargetMode="External"/><Relationship Id="rId33" Type="http://schemas.openxmlformats.org/officeDocument/2006/relationships/hyperlink" Target="https://web.stanford.edu/class/stats305b/" TargetMode="External"/><Relationship Id="rId31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6" Type="http://schemas.openxmlformats.org/officeDocument/2006/relationships/hyperlink" Target="mcmc.qmd" TargetMode="External"/><Relationship Id="rId23" Type="http://schemas.openxmlformats.org/officeDocument/2006/relationships/hyperlink" Target="model-validation.qmd" TargetMode="External"/><Relationship Id="rId22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1" Type="http://schemas.openxmlformats.org/officeDocument/2006/relationships/hyperlink" Target="permutation-tests.qmd" TargetMode="External"/><Relationship Id="rId16" Type="http://schemas.openxmlformats.org/officeDocument/2006/relationships/hyperlink" Target="sufficiency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2026-10-19T10:49:21Z</dcterms:created>
  <dcterms:modified xsi:type="dcterms:W3CDTF">2026-10-19T10:49:21Z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03:40:46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