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2026-10-19 03:33:48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03:40:46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del w:id="3" w:author="PR Preview" w:date="2026-01-01T00:00:00Z">
        <w:r>
          <w:delText xml:space="preserve">$$
    \mathcal{D}\stackrel{\text{def}}{=}\mathopen{}\left\{(\mathord{\smash[b]{\underset{\raise.3ex\hbox{$\scriptstyle\sim$}}{x}}\vphantom{x}}_i, y_i) : i = 1, \ldots, n\right\}\mathclose{} .
     \qquad(1)$$</w:delText>
        </w:r>
      </w:del>
      <w:bookmarkEnd w:id="9"/>
    </w:p>
    <w:p>
      <w:pPr>
        <w:pStyle w:val="BodyText"/>
      </w:pPr>
      <w:bookmarkStart w:id="9" w:name="eq-data-set"/>
      <w:ins w:id="4" w:author="PR Preview" w:date="2026-01-01T00:00:00Z">
        <w:r>
          <w:t xml:space="preserve">$$
    \mathcal{D}\stackrel{\text{def}}{=}{\mathopen{}\left\{(\mathord{\smash[b]{\underset{\raise.3ex\hbox{$\scriptstyle\sim$}}{x}}\vphantom{x}}_i, y_i) : i = 1, \ldots, n\right\}\mathclose{}} .
     \qquad(1)$$</w:t>
        </w:r>
      </w:ins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5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9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8" w:name="def-prediction-rule"/>
      <w:r>
        <w:rPr>
          <w:i/>
          <w:iCs/>
        </w:rPr>
        <w:t xml:space="preserve">prediction rule</w:t>
      </w:r>
      <w:bookmarkEnd w:id="38"/>
      <w:r>
        <w:t xml:space="preserve">.</w:t>
      </w:r>
    </w:p>
    <w:bookmarkEnd w:id="39"/>
    <w:bookmarkStart w:id="40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0"/>
    <w:bookmarkStart w:id="43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2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3"/>
    <w:bookmarkStart w:id="44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4"/>
    <w:bookmarkStart w:id="46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5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6"/>
    <w:bookmarkStart w:id="47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7"/>
    <w:bookmarkStart w:id="49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0"/>
    <w:bookmarkStart w:id="51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1"/>
    <w:bookmarkStart w:id="55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3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4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5"/>
    <w:bookmarkStart w:id="56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6"/>
    <w:bookmarkStart w:id="60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59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noise"/>
    <w:p>
      <w:pPr>
        <w:pStyle w:val="FirstParagraph"/>
      </w:pPr>
      <w:r>
        <w:rPr>
          <w:b/>
          <w:bCs/>
        </w:rPr>
        <w:t xml:space="preserve">Example 12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1"/>
    <w:bookmarkStart w:id="64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3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7"/>
    <w:bookmarkStart w:id="70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8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9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0"/>
    <w:bookmarkStart w:id="72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2"/>
    <w:bookmarkStart w:id="74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3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4"/>
    <w:bookmarkStart w:id="75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5"/>
    <w:bookmarkStart w:id="77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8"/>
    <w:bookmarkStart w:id="81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0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4"/>
    <w:bookmarkEnd w:id="85"/>
    <w:bookmarkStart w:id="90" w:name="overfitting"/>
    <w:p>
      <w:pPr>
        <w:pStyle w:val="Heading2"/>
      </w:pPr>
      <w:r>
        <w:t xml:space="preserve">3 Overfitting</w:t>
      </w:r>
    </w:p>
    <w:bookmarkStart w:id="8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6"/>
    <w:bookmarkStart w:id="8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7"/>
    <w:bookmarkStart w:id="88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8"/>
    <w:bookmarkStart w:id="89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9"/>
    <w:bookmarkEnd w:id="90"/>
    <w:bookmarkStart w:id="186" w:name="sec-generalization-error"/>
    <w:p>
      <w:pPr>
        <w:pStyle w:val="Heading2"/>
      </w:pPr>
      <w:r>
        <w:t xml:space="preserve">4 Generalization error</w:t>
      </w:r>
    </w:p>
    <w:bookmarkStart w:id="91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1"/>
    <w:bookmarkStart w:id="92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2"/>
    <w:bookmarkStart w:id="94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5"/>
    <w:bookmarkStart w:id="98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6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7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7"/>
    </w:p>
    <w:bookmarkEnd w:id="98"/>
    <w:bookmarkStart w:id="102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0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1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2"/>
    <w:bookmarkStart w:id="104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3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5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5"/>
    <w:bookmarkStart w:id="106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6"/>
    <w:bookmarkStart w:id="107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7"/>
    <w:bookmarkStart w:id="109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6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8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8"/>
    </w:p>
    <w:bookmarkEnd w:id="109"/>
    <w:bookmarkStart w:id="112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0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1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2"/>
    <w:bookmarkStart w:id="114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3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5"/>
    <w:bookmarkStart w:id="116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6"/>
    <w:bookmarkStart w:id="117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7"/>
    <w:bookmarkStart w:id="119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8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0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0"/>
    <w:bookmarkStart w:id="122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2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4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3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4"/>
    <w:bookmarkStart w:id="125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5"/>
    <w:bookmarkStart w:id="12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6"/>
    <w:bookmarkStart w:id="128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28"/>
    <w:bookmarkStart w:id="130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2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31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3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3"/>
    <w:bookmarkStart w:id="137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6"/>
    </w:p>
    <w:bookmarkEnd w:id="1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8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8"/>
    <w:bookmarkStart w:id="141" w:name="def-irreducible-error"/>
    <w:p>
      <w:pPr>
        <w:pStyle w:val="BodyText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39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0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41"/>
    <w:bookmarkStart w:id="142" w:name="exm-irreducible-error"/>
    <w:p>
      <w:pPr>
        <w:pStyle w:val="BodyText"/>
      </w:pPr>
      <w:r>
        <w:rPr>
          <w:b/>
          <w:bCs/>
        </w:rPr>
        <w:t xml:space="preserve">Example 23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42"/>
    <w:bookmarkStart w:id="144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45"/>
    <w:bookmarkStart w:id="146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6"/>
    <w:bookmarkStart w:id="147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7"/>
    <w:bookmarkStart w:id="148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8"/>
    <w:bookmarkStart w:id="149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49"/>
    <w:bookmarkStart w:id="150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50"/>
    <w:bookmarkStart w:id="151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51"/>
    <w:bookmarkStart w:id="158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5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4"/>
    </w:p>
    <w:p>
      <w:pPr>
        <w:pStyle w:val="FirstParagraph"/>
      </w:pPr>
      <w:r>
        <w:t xml:space="preserve">The noise 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55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4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5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8"/>
    <w:bookmarkStart w:id="16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3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5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1" w:name="exm-epe-split-noise"/>
    <w:p>
      <w:pPr>
        <w:pStyle w:val="BodyText"/>
      </w:pPr>
      <w:r>
        <w:rPr>
          <w:b/>
          <w:bCs/>
        </w:rPr>
        <w:t xml:space="preserve">Example 24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1"/>
    <w:bookmarkStart w:id="162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62"/>
    <w:bookmarkStart w:id="164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64"/>
    <w:bookmarkStart w:id="16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6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5"/>
    </w:p>
    <w:bookmarkEnd w:id="1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8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6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8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8"/>
    <w:bookmarkStart w:id="170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1"/>
    <w:bookmarkStart w:id="172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2"/>
    <w:bookmarkStart w:id="174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7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74"/>
    <w:bookmarkStart w:id="175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5"/>
    <w:bookmarkStart w:id="176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6"/>
    <w:bookmarkStart w:id="177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7"/>
    <w:bookmarkStart w:id="178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8"/>
    <w:bookmarkStart w:id="179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0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0"/>
    <w:bookmarkStart w:id="185" w:name="exm-train-test-error-simulated"/>
    <w:p>
      <w:pPr>
        <w:pStyle w:val="BodyText"/>
      </w:pPr>
      <w:r>
        <w:rPr>
          <w:b/>
          <w:bCs/>
        </w:rPr>
        <w:t xml:space="preserve">Example 25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5"/>
    <w:bookmarkEnd w:id="186"/>
    <w:bookmarkStart w:id="235" w:name="sec-data-splits"/>
    <w:p>
      <w:pPr>
        <w:pStyle w:val="Heading2"/>
      </w:pPr>
      <w:r>
        <w:t xml:space="preserve">5 Training, validation, and test sets</w:t>
      </w:r>
    </w:p>
    <w:bookmarkStart w:id="187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7"/>
    <w:bookmarkStart w:id="188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8"/>
    <w:bookmarkStart w:id="190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0"/>
    <w:bookmarkStart w:id="191" w:name="exm-data-splits-sizes"/>
    <w:p>
      <w:pPr>
        <w:pStyle w:val="BodyText"/>
      </w:pPr>
      <w:r>
        <w:rPr>
          <w:b/>
          <w:bCs/>
        </w:rPr>
        <w:t xml:space="preserve">Example 26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1"/>
    <w:bookmarkStart w:id="193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93"/>
    <w:bookmarkStart w:id="194" w:name="exm-tuning-parameter"/>
    <w:p>
      <w:pPr>
        <w:pStyle w:val="BodyText"/>
      </w:pPr>
      <w:r>
        <w:rPr>
          <w:b/>
          <w:bCs/>
        </w:rPr>
        <w:t xml:space="preserve">Example 27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4"/>
    <w:bookmarkStart w:id="195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5"/>
    <w:bookmarkStart w:id="196" w:name="exm-model-selection"/>
    <w:p>
      <w:pPr>
        <w:pStyle w:val="BodyText"/>
      </w:pPr>
      <w:r>
        <w:rPr>
          <w:b/>
          <w:bCs/>
        </w:rPr>
        <w:t xml:space="preserve">Example 28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6"/>
    <w:bookmarkStart w:id="198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8"/>
    <w:bookmarkStart w:id="200" w:name="def-validation-error"/>
    <w:p>
      <w:pPr>
        <w:pStyle w:val="BodyText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2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4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0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4"/>
    <w:bookmarkStart w:id="206" w:name="def-test-error"/>
    <w:p>
      <w:pPr>
        <w:pStyle w:val="BodyText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10" w:name="rem-data-splits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10"/>
    <w:bookmarkStart w:id="211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11"/>
    <w:bookmarkStart w:id="234" w:name="exm-train-validation-test-split"/>
    <w:p>
      <w:pPr>
        <w:pStyle w:val="BodyText"/>
      </w:pPr>
      <w:r>
        <w:rPr>
          <w:b/>
          <w:bCs/>
        </w:rPr>
        <w:t xml:space="preserve">Example 29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1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34"/>
    <w:bookmarkEnd w:id="235"/>
    <w:bookmarkStart w:id="27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6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36"/>
    <w:bookmarkStart w:id="237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7"/>
    <w:bookmarkStart w:id="239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40"/>
    <w:bookmarkStart w:id="242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4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4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4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3"/>
    </w:p>
    <w:bookmarkEnd w:id="244"/>
    <w:bookmarkStart w:id="245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5"/>
    <w:bookmarkStart w:id="247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8" w:name="rem-source-fold-out-rul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8"/>
    <w:bookmarkStart w:id="249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9"/>
    <w:bookmarkStart w:id="250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50"/>
    <w:bookmarkStart w:id="252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5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3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3"/>
    <w:bookmarkStart w:id="254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4"/>
    <w:bookmarkStart w:id="255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5"/>
    <w:bookmarkStart w:id="257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6"/>
    </w:p>
    <w:bookmarkEnd w:id="2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9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58"/>
    </w:p>
    <w:bookmarkEnd w:id="259"/>
    <w:bookmarkStart w:id="260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60"/>
    <w:bookmarkStart w:id="261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61"/>
    <w:bookmarkStart w:id="262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62"/>
    <w:bookmarkStart w:id="267" w:name="exm-kfold-simulated"/>
    <w:p>
      <w:pPr>
        <w:pStyle w:val="BodyText"/>
      </w:pPr>
      <w:r>
        <w:rPr>
          <w:b/>
          <w:bCs/>
        </w:rPr>
        <w:t xml:space="preserve">Example 30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7"/>
    <w:bookmarkStart w:id="270" w:name="exm-kfold-mtcars"/>
    <w:p>
      <w:pPr>
        <w:pStyle w:val="BodyText"/>
      </w:pPr>
      <w:r>
        <w:rPr>
          <w:b/>
          <w:bCs/>
        </w:rPr>
        <w:t xml:space="preserve">Example 31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70"/>
    <w:bookmarkEnd w:id="271"/>
    <w:bookmarkStart w:id="299" w:name="sec-loocv"/>
    <w:p>
      <w:pPr>
        <w:pStyle w:val="Heading2"/>
      </w:pPr>
      <w:r>
        <w:t xml:space="preserve">7 Leave-one-out cross-validation</w:t>
      </w:r>
    </w:p>
    <w:bookmarkStart w:id="272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72"/>
    <w:bookmarkStart w:id="273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73"/>
    <w:bookmarkStart w:id="275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5"/>
    <w:bookmarkStart w:id="27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8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77"/>
    </w:p>
    <w:bookmarkEnd w:id="278"/>
    <w:bookmarkStart w:id="280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80"/>
    <w:bookmarkStart w:id="282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8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81"/>
    </w:p>
    <w:bookmarkEnd w:id="282"/>
    <w:bookmarkStart w:id="284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8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84"/>
    <w:bookmarkStart w:id="287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8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7"/>
    <w:bookmarkStart w:id="290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2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90"/>
    <w:bookmarkStart w:id="292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9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92"/>
    <w:bookmarkStart w:id="295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9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9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6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6"/>
    <w:bookmarkStart w:id="297" w:name="exm-loocv-shortcut"/>
    <w:p>
      <w:pPr>
        <w:pStyle w:val="BodyText"/>
      </w:pPr>
      <w:r>
        <w:rPr>
          <w:b/>
          <w:bCs/>
        </w:rPr>
        <w:t xml:space="preserve">Example 32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7"/>
    <w:bookmarkStart w:id="298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8"/>
    <w:bookmarkEnd w:id="299"/>
    <w:bookmarkStart w:id="329" w:name="sec-cv-model-choice"/>
    <w:p>
      <w:pPr>
        <w:pStyle w:val="Heading2"/>
      </w:pPr>
      <w:r>
        <w:t xml:space="preserve">8 Choosing a model by cross-validation</w:t>
      </w:r>
    </w:p>
    <w:bookmarkStart w:id="301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0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bookmarkStart w:id="303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0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2"/>
    </w:p>
    <w:bookmarkEnd w:id="303"/>
    <w:bookmarkStart w:id="304" w:name="exm-cv-choice-inputs"/>
    <w:p>
      <w:pPr>
        <w:pStyle w:val="FirstParagraph"/>
      </w:pPr>
      <w:r>
        <w:rPr>
          <w:b/>
          <w:bCs/>
        </w:rPr>
        <w:t xml:space="preserve">Example 33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04"/>
    <w:bookmarkStart w:id="306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5"/>
    </w:p>
    <w:bookmarkEnd w:id="306"/>
    <w:bookmarkStart w:id="307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7"/>
    <w:bookmarkStart w:id="308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8"/>
    <w:bookmarkStart w:id="311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11"/>
    <w:bookmarkStart w:id="314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1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1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3"/>
    </w:p>
    <w:bookmarkEnd w:id="314"/>
    <w:bookmarkStart w:id="315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5"/>
    <w:bookmarkStart w:id="317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7"/>
    <w:bookmarkStart w:id="319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8"/>
    </w:p>
    <w:bookmarkEnd w:id="319"/>
    <w:bookmarkStart w:id="321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2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bookmarkStart w:id="323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2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23"/>
    <w:bookmarkStart w:id="328" w:name="exm-one-se-rule"/>
    <w:p>
      <w:pPr>
        <w:pStyle w:val="BodyText"/>
      </w:pPr>
      <w:r>
        <w:rPr>
          <w:b/>
          <w:bCs/>
        </w:rPr>
        <w:t xml:space="preserve">Example 34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8"/>
    <w:bookmarkEnd w:id="329"/>
    <w:bookmarkStart w:id="335" w:name="sec-cv-whole-procedure"/>
    <w:p>
      <w:pPr>
        <w:pStyle w:val="Heading2"/>
      </w:pPr>
      <w:r>
        <w:t xml:space="preserve">9 Cross-validating the whole procedure</w:t>
      </w:r>
    </w:p>
    <w:bookmarkStart w:id="332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32"/>
    <w:bookmarkStart w:id="333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33"/>
    <w:bookmarkStart w:id="334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34"/>
    <w:bookmarkEnd w:id="335"/>
    <w:bookmarkStart w:id="33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6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8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https://en.wikipedia.org/wiki/Random_seed</w:t>
        </w:r>
      </w:hyperlink>
    </w:p>
    <w:bookmarkEnd w:id="338"/>
    <w:bookmarkStart w:id="340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40"/>
    <w:bookmarkStart w:id="342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42"/>
    <w:bookmarkStart w:id="344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https://en.wikipedia.org/wiki/Generalization_error</w:t>
        </w:r>
      </w:hyperlink>
    </w:p>
    <w:bookmarkEnd w:id="344"/>
    <w:bookmarkStart w:id="346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6"/>
    <w:bookmarkStart w:id="348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https://en.wikipedia.org/wiki/Overfitting</w:t>
        </w:r>
      </w:hyperlink>
    </w:p>
    <w:bookmarkEnd w:id="348"/>
    <w:bookmarkStart w:id="350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https://en.wikipedia.org/wiki/Bias%E2%80%93variance_tradeoff</w:t>
        </w:r>
      </w:hyperlink>
    </w:p>
    <w:bookmarkEnd w:id="350"/>
    <w:bookmarkStart w:id="352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https://en.wikipedia.org/wiki/Hyperparameter_%28machine_learning%29</w:t>
        </w:r>
      </w:hyperlink>
    </w:p>
    <w:bookmarkEnd w:id="352"/>
    <w:bookmarkStart w:id="354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https://en.wikipedia.org/wiki/Model_selection</w:t>
        </w:r>
      </w:hyperlink>
    </w:p>
    <w:bookmarkEnd w:id="354"/>
    <w:bookmarkStart w:id="356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https://en.wikipedia.org/wiki/Cross-validation_%28statistics%29</w:t>
        </w:r>
      </w:hyperlink>
    </w:p>
    <w:bookmarkEnd w:id="356"/>
    <w:bookmarkStart w:id="358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7">
        <w:r>
          <w:rPr>
            <w:rStyle w:val="Hyperlink"/>
          </w:rPr>
          <w:t xml:space="preserve">https://www.gastonsanchez.com/matrix4sl/</w:t>
        </w:r>
      </w:hyperlink>
    </w:p>
    <w:bookmarkEnd w:id="358"/>
    <w:bookmarkStart w:id="360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https://en.wikipedia.org/wiki/Leverage_%28statistics%29</w:t>
        </w:r>
      </w:hyperlink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1" Type="http://schemas.openxmlformats.org/officeDocument/2006/relationships/image" Target="media/rId231.png"/><Relationship Id="rId263" Type="http://schemas.openxmlformats.org/officeDocument/2006/relationships/image" Target="media/rId263.png"/><Relationship Id="rId324" Type="http://schemas.openxmlformats.org/officeDocument/2006/relationships/image" Target="media/rId324.png"/><Relationship Id="rId181" Type="http://schemas.openxmlformats.org/officeDocument/2006/relationships/image" Target="media/rId181.png"/><Relationship Id="rId213" Type="http://schemas.openxmlformats.org/officeDocument/2006/relationships/image" Target="media/rId213.png"/><Relationship Id="rId217" Type="http://schemas.openxmlformats.org/officeDocument/2006/relationships/image" Target="media/rId217.png"/><Relationship Id="rId221" Type="http://schemas.openxmlformats.org/officeDocument/2006/relationships/image" Target="media/rId221.png"/><Relationship Id="rId225" Type="http://schemas.openxmlformats.org/officeDocument/2006/relationships/image" Target="media/rId225.png"/><Relationship Id="rId31" Type="http://schemas.openxmlformats.org/officeDocument/2006/relationships/hyperlink" Target="correlation-regression.qmd#def-normal-equations" TargetMode="External"/><Relationship Id="rId288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9" Type="http://schemas.openxmlformats.org/officeDocument/2006/relationships/hyperlink" Target="correlation-regression.qmd#def-slr-covariate-vector" TargetMode="External"/><Relationship Id="rId291" Type="http://schemas.openxmlformats.org/officeDocument/2006/relationships/hyperlink" Target="correlation-regression.qmd#thm-ols-slr-vector" TargetMode="External"/><Relationship Id="rId316" Type="http://schemas.openxmlformats.org/officeDocument/2006/relationships/hyperlink" Target="estimation.qmd#def-SE" TargetMode="External"/><Relationship Id="rId156" Type="http://schemas.openxmlformats.org/officeDocument/2006/relationships/hyperlink" Target="estimation.qmd#def-bias" TargetMode="External"/><Relationship Id="rId157" Type="http://schemas.openxmlformats.org/officeDocument/2006/relationships/hyperlink" Target="estimation.qmd#def-estimate" TargetMode="External"/><Relationship Id="rId134" Type="http://schemas.openxmlformats.org/officeDocument/2006/relationships/hyperlink" Target="estimation.qmd#def-estimation-error" TargetMode="External"/><Relationship Id="rId135" Type="http://schemas.openxmlformats.org/officeDocument/2006/relationships/hyperlink" Target="estimation.qmd#def-estimator" TargetMode="External"/><Relationship Id="rId123" Type="http://schemas.openxmlformats.org/officeDocument/2006/relationships/hyperlink" Target="estimation.qmd#def-mse" TargetMode="External"/><Relationship Id="rId57" Type="http://schemas.openxmlformats.org/officeDocument/2006/relationships/hyperlink" Target="exploratory-descriptive.qmd#def-population" TargetMode="External"/><Relationship Id="rId155" Type="http://schemas.openxmlformats.org/officeDocument/2006/relationships/hyperlink" Target="exploratory-descriptive.qmd#def-population-distribution" TargetMode="External"/><Relationship Id="rId312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41" Type="http://schemas.openxmlformats.org/officeDocument/2006/relationships/hyperlink" Target="https://doi.org/10.1007/978-0-387-84858-7" TargetMode="External"/><Relationship Id="rId345" Type="http://schemas.openxmlformats.org/officeDocument/2006/relationships/hyperlink" Target="https://doi.org/10.1007/978-1-0716-1418-1" TargetMode="External"/><Relationship Id="rId349" Type="http://schemas.openxmlformats.org/officeDocument/2006/relationships/hyperlink" Target="https://en.wikipedia.org/wiki/Bias%E2%80%93variance_tradeoff" TargetMode="External"/><Relationship Id="rId355" Type="http://schemas.openxmlformats.org/officeDocument/2006/relationships/hyperlink" Target="https://en.wikipedia.org/wiki/Cross-validation_%28statistics%29" TargetMode="External"/><Relationship Id="rId343" Type="http://schemas.openxmlformats.org/officeDocument/2006/relationships/hyperlink" Target="https://en.wikipedia.org/wiki/Generalization_error" TargetMode="External"/><Relationship Id="rId351" Type="http://schemas.openxmlformats.org/officeDocument/2006/relationships/hyperlink" Target="https://en.wikipedia.org/wiki/Hyperparameter_%28machine_learning%29" TargetMode="External"/><Relationship Id="rId359" Type="http://schemas.openxmlformats.org/officeDocument/2006/relationships/hyperlink" Target="https://en.wikipedia.org/wiki/Leverage_%28statistics%29" TargetMode="External"/><Relationship Id="rId353" Type="http://schemas.openxmlformats.org/officeDocument/2006/relationships/hyperlink" Target="https://en.wikipedia.org/wiki/Model_selection" TargetMode="External"/><Relationship Id="rId347" Type="http://schemas.openxmlformats.org/officeDocument/2006/relationships/hyperlink" Target="https://en.wikipedia.org/wiki/Overfitting" TargetMode="External"/><Relationship Id="rId337" Type="http://schemas.openxmlformats.org/officeDocument/2006/relationships/hyperlink" Target="https://en.wikipedia.org/wiki/Random_seed" TargetMode="External"/><Relationship Id="rId339" Type="http://schemas.openxmlformats.org/officeDocument/2006/relationships/hyperlink" Target="https://en.wikipedia.org/wiki/Training,_validation,_and_test_data_sets" TargetMode="External"/><Relationship Id="rId209" Type="http://schemas.openxmlformats.org/officeDocument/2006/relationships/hyperlink" Target="https://morrison-lab.github.io/lds/chapters/big-ideas.html#def-test-set" TargetMode="External"/><Relationship Id="rId207" Type="http://schemas.openxmlformats.org/officeDocument/2006/relationships/hyperlink" Target="https://morrison-lab.github.io/lds/chapters/big-ideas.html#def-training-set" TargetMode="External"/><Relationship Id="rId208" Type="http://schemas.openxmlformats.org/officeDocument/2006/relationships/hyperlink" Target="https://morrison-lab.github.io/lds/chapters/big-ideas.html#def-validation-set" TargetMode="External"/><Relationship Id="rId41" Type="http://schemas.openxmlformats.org/officeDocument/2006/relationships/hyperlink" Target="https://morrison-lab.github.io/mds/functions.html#def-function" TargetMode="External"/><Relationship Id="rId65" Type="http://schemas.openxmlformats.org/officeDocument/2006/relationships/hyperlink" Target="https://morrison-lab.github.io/pds/expectation.html#def-cond-expectation" TargetMode="External"/><Relationship Id="rId62" Type="http://schemas.openxmlformats.org/officeDocument/2006/relationships/hyperlink" Target="https://morrison-lab.github.io/pds/expectation.html#def-expectation" TargetMode="External"/><Relationship Id="rId68" Type="http://schemas.openxmlformats.org/officeDocument/2006/relationships/hyperlink" Target="https://morrison-lab.github.io/pds/expectation.html#def-loss-function" TargetMode="External"/><Relationship Id="rId53" Type="http://schemas.openxmlformats.org/officeDocument/2006/relationships/hyperlink" Target="https://morrison-lab.github.io/pds/expectation.html#def-new-observation" TargetMode="External"/><Relationship Id="rId54" Type="http://schemas.openxmlformats.org/officeDocument/2006/relationships/hyperlink" Target="https://morrison-lab.github.io/pds/expectation.html#def-prediction" TargetMode="External"/><Relationship Id="rId167" Type="http://schemas.openxmlformats.org/officeDocument/2006/relationships/hyperlink" Target="https://morrison-lab.github.io/pds/expectation.html#def-risk" TargetMode="External"/><Relationship Id="rId127" Type="http://schemas.openxmlformats.org/officeDocument/2006/relationships/hyperlink" Target="https://morrison-lab.github.io/pds/expectation.html#thm-lie" TargetMode="External"/><Relationship Id="rId152" Type="http://schemas.openxmlformats.org/officeDocument/2006/relationships/hyperlink" Target="https://morrison-lab.github.io/pds/expectation.html#thm-linearity-expectation" TargetMode="External"/><Relationship Id="rId52" Type="http://schemas.openxmlformats.org/officeDocument/2006/relationships/hyperlink" Target="https://morrison-lab.github.io/pds/independence.html#def-indpt" TargetMode="External"/><Relationship Id="rId66" Type="http://schemas.openxmlformats.org/officeDocument/2006/relationships/hyperlink" Target="https://morrison-lab.github.io/pds/probability-basics.html#def-probability" TargetMode="External"/><Relationship Id="rId96" Type="http://schemas.openxmlformats.org/officeDocument/2006/relationships/hyperlink" Target="https://morrison-lab.github.io/pds/random-variables.html#def-cdf" TargetMode="External"/><Relationship Id="rId99" Type="http://schemas.openxmlformats.org/officeDocument/2006/relationships/hyperlink" Target="https://morrison-lab.github.io/pds/random-variables.html#def-normal" TargetMode="External"/><Relationship Id="rId139" Type="http://schemas.openxmlformats.org/officeDocument/2006/relationships/hyperlink" Target="https://morrison-lab.github.io/pds/variance-covariance.html#def-cond-variance" TargetMode="External"/><Relationship Id="rId58" Type="http://schemas.openxmlformats.org/officeDocument/2006/relationships/hyperlink" Target="https://morrison-lab.github.io/pds/variance-covariance.html#def-deviation-pop-mean" TargetMode="External"/><Relationship Id="rId143" Type="http://schemas.openxmlformats.org/officeDocument/2006/relationships/hyperlink" Target="https://morrison-lab.github.io/pds/variance-covariance.html#def-variance" TargetMode="External"/><Relationship Id="rId153" Type="http://schemas.openxmlformats.org/officeDocument/2006/relationships/hyperlink" Target="https://morrison-lab.github.io/pds/variance-covariance.html#thm-variance" TargetMode="External"/><Relationship Id="rId357" Type="http://schemas.openxmlformats.org/officeDocument/2006/relationships/hyperlink" Target="https://www.gastonsanchez.com/matrix4sl/" TargetMode="External"/><Relationship Id="rId283" Type="http://schemas.openxmlformats.org/officeDocument/2006/relationships/hyperlink" Target="https://www.gastonsanchez.com/matrix4sl/cross-products.html#cross-products" TargetMode="External"/><Relationship Id="rId293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71" Type="http://schemas.openxmlformats.org/officeDocument/2006/relationships/hyperlink" Target="prediction.qmd#def-prediction-error" TargetMode="External"/><Relationship Id="rId7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correlation-regression.qmd#def-normal-equations" TargetMode="External"/><Relationship Id="rId288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9" Type="http://schemas.openxmlformats.org/officeDocument/2006/relationships/hyperlink" Target="correlation-regression.qmd#def-slr-covariate-vector" TargetMode="External"/><Relationship Id="rId291" Type="http://schemas.openxmlformats.org/officeDocument/2006/relationships/hyperlink" Target="correlation-regression.qmd#thm-ols-slr-vector" TargetMode="External"/><Relationship Id="rId316" Type="http://schemas.openxmlformats.org/officeDocument/2006/relationships/hyperlink" Target="estimation.qmd#def-SE" TargetMode="External"/><Relationship Id="rId156" Type="http://schemas.openxmlformats.org/officeDocument/2006/relationships/hyperlink" Target="estimation.qmd#def-bias" TargetMode="External"/><Relationship Id="rId157" Type="http://schemas.openxmlformats.org/officeDocument/2006/relationships/hyperlink" Target="estimation.qmd#def-estimate" TargetMode="External"/><Relationship Id="rId134" Type="http://schemas.openxmlformats.org/officeDocument/2006/relationships/hyperlink" Target="estimation.qmd#def-estimation-error" TargetMode="External"/><Relationship Id="rId135" Type="http://schemas.openxmlformats.org/officeDocument/2006/relationships/hyperlink" Target="estimation.qmd#def-estimator" TargetMode="External"/><Relationship Id="rId123" Type="http://schemas.openxmlformats.org/officeDocument/2006/relationships/hyperlink" Target="estimation.qmd#def-mse" TargetMode="External"/><Relationship Id="rId57" Type="http://schemas.openxmlformats.org/officeDocument/2006/relationships/hyperlink" Target="exploratory-descriptive.qmd#def-population" TargetMode="External"/><Relationship Id="rId155" Type="http://schemas.openxmlformats.org/officeDocument/2006/relationships/hyperlink" Target="exploratory-descriptive.qmd#def-population-distribution" TargetMode="External"/><Relationship Id="rId312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41" Type="http://schemas.openxmlformats.org/officeDocument/2006/relationships/hyperlink" Target="https://doi.org/10.1007/978-0-387-84858-7" TargetMode="External"/><Relationship Id="rId345" Type="http://schemas.openxmlformats.org/officeDocument/2006/relationships/hyperlink" Target="https://doi.org/10.1007/978-1-0716-1418-1" TargetMode="External"/><Relationship Id="rId349" Type="http://schemas.openxmlformats.org/officeDocument/2006/relationships/hyperlink" Target="https://en.wikipedia.org/wiki/Bias%E2%80%93variance_tradeoff" TargetMode="External"/><Relationship Id="rId355" Type="http://schemas.openxmlformats.org/officeDocument/2006/relationships/hyperlink" Target="https://en.wikipedia.org/wiki/Cross-validation_%28statistics%29" TargetMode="External"/><Relationship Id="rId343" Type="http://schemas.openxmlformats.org/officeDocument/2006/relationships/hyperlink" Target="https://en.wikipedia.org/wiki/Generalization_error" TargetMode="External"/><Relationship Id="rId351" Type="http://schemas.openxmlformats.org/officeDocument/2006/relationships/hyperlink" Target="https://en.wikipedia.org/wiki/Hyperparameter_%28machine_learning%29" TargetMode="External"/><Relationship Id="rId359" Type="http://schemas.openxmlformats.org/officeDocument/2006/relationships/hyperlink" Target="https://en.wikipedia.org/wiki/Leverage_%28statistics%29" TargetMode="External"/><Relationship Id="rId353" Type="http://schemas.openxmlformats.org/officeDocument/2006/relationships/hyperlink" Target="https://en.wikipedia.org/wiki/Model_selection" TargetMode="External"/><Relationship Id="rId347" Type="http://schemas.openxmlformats.org/officeDocument/2006/relationships/hyperlink" Target="https://en.wikipedia.org/wiki/Overfitting" TargetMode="External"/><Relationship Id="rId337" Type="http://schemas.openxmlformats.org/officeDocument/2006/relationships/hyperlink" Target="https://en.wikipedia.org/wiki/Random_seed" TargetMode="External"/><Relationship Id="rId339" Type="http://schemas.openxmlformats.org/officeDocument/2006/relationships/hyperlink" Target="https://en.wikipedia.org/wiki/Training,_validation,_and_test_data_sets" TargetMode="External"/><Relationship Id="rId209" Type="http://schemas.openxmlformats.org/officeDocument/2006/relationships/hyperlink" Target="https://morrison-lab.github.io/lds/chapters/big-ideas.html#def-test-set" TargetMode="External"/><Relationship Id="rId207" Type="http://schemas.openxmlformats.org/officeDocument/2006/relationships/hyperlink" Target="https://morrison-lab.github.io/lds/chapters/big-ideas.html#def-training-set" TargetMode="External"/><Relationship Id="rId208" Type="http://schemas.openxmlformats.org/officeDocument/2006/relationships/hyperlink" Target="https://morrison-lab.github.io/lds/chapters/big-ideas.html#def-validation-set" TargetMode="External"/><Relationship Id="rId41" Type="http://schemas.openxmlformats.org/officeDocument/2006/relationships/hyperlink" Target="https://morrison-lab.github.io/mds/functions.html#def-function" TargetMode="External"/><Relationship Id="rId65" Type="http://schemas.openxmlformats.org/officeDocument/2006/relationships/hyperlink" Target="https://morrison-lab.github.io/pds/expectation.html#def-cond-expectation" TargetMode="External"/><Relationship Id="rId62" Type="http://schemas.openxmlformats.org/officeDocument/2006/relationships/hyperlink" Target="https://morrison-lab.github.io/pds/expectation.html#def-expectation" TargetMode="External"/><Relationship Id="rId68" Type="http://schemas.openxmlformats.org/officeDocument/2006/relationships/hyperlink" Target="https://morrison-lab.github.io/pds/expectation.html#def-loss-function" TargetMode="External"/><Relationship Id="rId53" Type="http://schemas.openxmlformats.org/officeDocument/2006/relationships/hyperlink" Target="https://morrison-lab.github.io/pds/expectation.html#def-new-observation" TargetMode="External"/><Relationship Id="rId54" Type="http://schemas.openxmlformats.org/officeDocument/2006/relationships/hyperlink" Target="https://morrison-lab.github.io/pds/expectation.html#def-prediction" TargetMode="External"/><Relationship Id="rId167" Type="http://schemas.openxmlformats.org/officeDocument/2006/relationships/hyperlink" Target="https://morrison-lab.github.io/pds/expectation.html#def-risk" TargetMode="External"/><Relationship Id="rId127" Type="http://schemas.openxmlformats.org/officeDocument/2006/relationships/hyperlink" Target="https://morrison-lab.github.io/pds/expectation.html#thm-lie" TargetMode="External"/><Relationship Id="rId152" Type="http://schemas.openxmlformats.org/officeDocument/2006/relationships/hyperlink" Target="https://morrison-lab.github.io/pds/expectation.html#thm-linearity-expectation" TargetMode="External"/><Relationship Id="rId52" Type="http://schemas.openxmlformats.org/officeDocument/2006/relationships/hyperlink" Target="https://morrison-lab.github.io/pds/independence.html#def-indpt" TargetMode="External"/><Relationship Id="rId66" Type="http://schemas.openxmlformats.org/officeDocument/2006/relationships/hyperlink" Target="https://morrison-lab.github.io/pds/probability-basics.html#def-probability" TargetMode="External"/><Relationship Id="rId96" Type="http://schemas.openxmlformats.org/officeDocument/2006/relationships/hyperlink" Target="https://morrison-lab.github.io/pds/random-variables.html#def-cdf" TargetMode="External"/><Relationship Id="rId99" Type="http://schemas.openxmlformats.org/officeDocument/2006/relationships/hyperlink" Target="https://morrison-lab.github.io/pds/random-variables.html#def-normal" TargetMode="External"/><Relationship Id="rId139" Type="http://schemas.openxmlformats.org/officeDocument/2006/relationships/hyperlink" Target="https://morrison-lab.github.io/pds/variance-covariance.html#def-cond-variance" TargetMode="External"/><Relationship Id="rId58" Type="http://schemas.openxmlformats.org/officeDocument/2006/relationships/hyperlink" Target="https://morrison-lab.github.io/pds/variance-covariance.html#def-deviation-pop-mean" TargetMode="External"/><Relationship Id="rId143" Type="http://schemas.openxmlformats.org/officeDocument/2006/relationships/hyperlink" Target="https://morrison-lab.github.io/pds/variance-covariance.html#def-variance" TargetMode="External"/><Relationship Id="rId153" Type="http://schemas.openxmlformats.org/officeDocument/2006/relationships/hyperlink" Target="https://morrison-lab.github.io/pds/variance-covariance.html#thm-variance" TargetMode="External"/><Relationship Id="rId357" Type="http://schemas.openxmlformats.org/officeDocument/2006/relationships/hyperlink" Target="https://www.gastonsanchez.com/matrix4sl/" TargetMode="External"/><Relationship Id="rId283" Type="http://schemas.openxmlformats.org/officeDocument/2006/relationships/hyperlink" Target="https://www.gastonsanchez.com/matrix4sl/cross-products.html#cross-products" TargetMode="External"/><Relationship Id="rId293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71" Type="http://schemas.openxmlformats.org/officeDocument/2006/relationships/hyperlink" Target="prediction.qmd#def-prediction-error" TargetMode="External"/><Relationship Id="rId7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2026-10-19T10:52:46Z</dcterms:created>
  <dcterms:modified xsi:type="dcterms:W3CDTF">2026-10-19T10:52:46Z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