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lem-bernoulli-precision-deriv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45 (Hessian contribution of one binary outcome over a common denominator)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hessian-contribution">
        <w:del w:id="7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the</w:delText>
        </w:r>
      </w:del>
      <w:del w:id="11" w:author="PR Preview" w:date="2026-01-01T00:00:00Z">
        <w:r>
          <w:delText xml:space="preserve"> </w:delText>
        </w:r>
      </w:del>
      <w:hyperlink w:anchor="def-hessian">
        <w:del w:id="1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contribution</w:delText>
        </w:r>
      </w:del>
      <w:del w:id="15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as one term, by finding a common denominator for its two terms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then writing the denominator with the</w:delText>
        </w:r>
      </w:del>
      <w:del w:id="20" w:author="PR Preview" w:date="2026-01-01T00:00:00Z">
        <w:r>
          <w:delText xml:space="preserve"> </w:delText>
        </w:r>
      </w:del>
      <w:hyperlink r:id="rId275">
        <w:del w:id="21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del w:id="24" w:author="PR Preview" w:date="2026-01-01T00:00:00Z">
        <w:r>
          <w:rPr>
            <w:i/>
            <w:iCs/>
          </w:rPr>
          <w:delText xml:space="preserve">Solution 45</w:delText>
        </w:r>
      </w:del>
      <w:del w:id="25" w:author="PR Preview" w:date="2026-01-01T00:00:00Z">
        <w:r>
          <w:delText xml:space="preserve">. </w:delText>
        </w:r>
      </w:del>
      <w:del w:id="26" w:author="PR Preview" w:date="2026-01-01T00:00:00Z">
        <w:r>
          <w:delText xml:space="preserve">Starting from</w:delText>
        </w:r>
      </w:del>
      <w:del w:id="27" w:author="PR Preview" w:date="2026-01-01T00:00:00Z">
        <w:r>
          <w:delText xml:space="preserve"> </w:delText>
        </w:r>
      </w:del>
      <w:hyperlink w:anchor="thm-bernoulli-hessian-contribution">
        <w:del w:id="2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2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" w:author="PR Preview" w:date="2026-01-01T00:00:00Z">
        <w:r>
          <w:delText xml:space="preserve">The numerator simplifies in the following steps: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" w:author="PR Preview" w:date="2026-01-01T00:00:00Z">
        <w:r>
          <w:delText xml:space="preserve">Substituting the numerator back in: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del w:id="32" w:author="PR Preview" w:date="2026-01-01T00:00:00Z">
        <w:r>
          <w:delText xml:space="preserve">The denominator is the square of the reciprocal of the</w:delText>
        </w:r>
      </w:del>
      <w:del w:id="33" w:author="PR Preview" w:date="2026-01-01T00:00:00Z">
        <w:r>
          <w:delText xml:space="preserve"> </w:delText>
        </w:r>
      </w:del>
      <w:hyperlink r:id="rId275">
        <w:del w:id="3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6" w:author="PR Preview" w:date="2026-01-01T00:00:00Z">
        <w:r>
          <w:delText xml:space="preserve">Substituting the denominator: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del w:id="37" w:author="PR Preview" w:date="2026-01-01T00:00:00Z">
        <w:r>
          <w:rPr>
            <w:b/>
            <w:bCs/>
          </w:rPr>
          <w:delText xml:space="preserve">Corollary 2 (Hessian contribution of one binary outcome over a common denominator)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If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has observed value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its</w:delText>
        </w:r>
      </w:del>
      <w:del w:id="47" w:author="PR Preview" w:date="2026-01-01T00:00:00Z">
        <w:r>
          <w:delText xml:space="preserve"> </w:delText>
        </w:r>
      </w:del>
      <w:hyperlink w:anchor="def-hessian">
        <w:del w:id="4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contribution, written with the</w:delText>
        </w:r>
      </w:del>
      <w:del w:id="51" w:author="PR Preview" w:date="2026-01-01T00:00:00Z">
        <w:r>
          <w:delText xml:space="preserve"> </w:delText>
        </w:r>
      </w:del>
      <w:hyperlink r:id="rId275">
        <w:del w:id="5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5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4" w:author="PR Preview" w:date="2026-01-01T00:00:00Z">
        <w:r>
          <w:delText xml:space="preserve">, is:</w:delText>
        </w:r>
      </w:del>
    </w:p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Lemma 5 (Derivative of the Bernoulli precision)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If</w:t>
        </w:r>
      </w:ins>
      <w:ins w:id="58" w:author="PR Preview" w:date="2026-01-01T00:00:00Z">
        <w:r>
          <w:t xml:space="preserve"> </w:t>
        </w:r>
      </w:ins>
      <m:oMath>
        <m:r>
          <m:t>Y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a</w:t>
        </w:r>
      </w:ins>
      <w:ins w:id="61" w:author="PR Preview" w:date="2026-01-01T00:00:00Z">
        <w:r>
          <w:t xml:space="preserve"> </w:t>
        </w:r>
      </w:ins>
      <w:hyperlink r:id="rId10">
        <w:ins w:id="62" w:author="PR Preview" w:date="2026-01-01T00:00:00Z">
          <w:r>
            <w:rPr>
              <w:rStyle w:val="Hyperlink"/>
            </w:rPr>
            <w:t xml:space="preserve">Bernoulli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variable,</w:t>
        </w:r>
      </w:ins>
      <w:ins w:id="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with</w:t>
        </w:r>
      </w:ins>
      <w:ins w:id="6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</w:t>
        </w:r>
      </w:ins>
      <w:ins w:id="71" w:author="PR Preview" w:date="2026-01-01T00:00:00Z">
        <w:r>
          <w:t xml:space="preserve"> </w:t>
        </w:r>
      </w:ins>
      <w:hyperlink r:id="rId275">
        <w:ins w:id="7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then the derivative of</w:t>
        </w:r>
      </w:ins>
      <w:ins w:id="77" w:author="PR Preview" w:date="2026-01-01T00:00:00Z">
        <w:r>
          <w:t xml:space="preserve"> </w:t>
        </w:r>
      </w:ins>
      <m:oMath>
        <m:r>
          <m:t>τ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respect to</w:t>
        </w:r>
      </w:ins>
      <w:ins w:id="80" w:author="PR Preview" w:date="2026-01-01T00:00:00Z">
        <w:r>
          <w:t xml:space="preserve"> </w:t>
        </w:r>
      </w:ins>
      <m:oMath>
        <m:r>
          <m:t>π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6"/>
    <w:p>
      <w:pPr>
        <w:pStyle w:val="FirstParagraph"/>
      </w:pPr>
      <w:ins w:id="83" w:author="PR Preview" w:date="2026-01-01T00:00:00Z">
        <w:r>
          <w:rPr>
            <w:i/>
            <w:iCs/>
          </w:rPr>
          <w:t xml:space="preserve">Proof</w:t>
        </w:r>
      </w:ins>
      <w:ins w:id="84" w:author="PR Preview" w:date="2026-01-01T00:00:00Z">
        <w:r>
          <w:t xml:space="preserve">. </w:t>
        </w:r>
      </w:ins>
      <w:ins w:id="85" w:author="PR Preview" w:date="2026-01-01T00:00:00Z">
        <w:r>
          <w:t xml:space="preserve">The derivative needs the chain rule: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7" w:name="exm-bernoulli-precision-deriv"/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Example 15 (Derivative of the precision at</w:t>
        </w:r>
      </w:ins>
      <w:ins w:id="87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8" w:author="PR Preview" w:date="2026-01-01T00:00:00Z">
        <w:r>
          <w:rPr>
            <w:b/>
            <w:bCs/>
          </w:rPr>
          <w:t xml:space="preserve">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At</w:t>
        </w:r>
      </w:ins>
      <w:ins w:id="9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92" w:author="PR Preview" w:date="2026-01-01T00:00:00Z">
        <w:r>
          <w:t xml:space="preserve">, the</w:t>
        </w:r>
      </w:ins>
      <w:ins w:id="93" w:author="PR Preview" w:date="2026-01-01T00:00:00Z">
        <w:r>
          <w:t xml:space="preserve"> </w:t>
        </w:r>
      </w:ins>
      <w:hyperlink r:id="rId275">
        <w:ins w:id="94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ins w:id="97" w:author="PR Preview" w:date="2026-01-01T00:00:00Z">
        <w:r>
          <w:t xml:space="preserve">so by</w:t>
        </w:r>
      </w:ins>
      <w:ins w:id="98" w:author="PR Preview" w:date="2026-01-01T00:00:00Z">
        <w:r>
          <w:t xml:space="preserve"> </w:t>
        </w:r>
      </w:ins>
      <w:hyperlink w:anchor="lem-bernoulli-precision-deriv">
        <w:ins w:id="9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0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ins w:id="101" w:author="PR Preview" w:date="2026-01-01T00:00:00Z">
        <w:r>
          <w:t xml:space="preserve">The precision falls as</w:t>
        </w:r>
      </w:ins>
      <w:ins w:id="102" w:author="PR Preview" w:date="2026-01-01T00:00:00Z">
        <w:r>
          <w:t xml:space="preserve"> </w:t>
        </w:r>
      </w:ins>
      <m:oMath>
        <m:r>
          <m:t>π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rises toward</w:t>
        </w:r>
      </w:ins>
      <w:ins w:id="10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06" w:author="PR Preview" w:date="2026-01-01T00:00:00Z">
        <w:r>
          <w:t xml:space="preserve">, where it is smallest, which matches a derivative below zero.</w:t>
        </w:r>
      </w:ins>
    </w:p>
    <w:bookmarkEnd w:id="307"/>
    <w:bookmarkStart w:id="308" w:name="X62b4b2896bcdb95623773131c5c4760be812280"/>
    <w:p>
      <w:pPr>
        <w:pStyle w:val="BodyText"/>
      </w:pPr>
      <w:ins w:id="107" w:author="PR Preview" w:date="2026-01-01T00:00:00Z">
        <w:r>
          <w:rPr>
            <w:b/>
            <w:bCs/>
          </w:rPr>
          <w:t xml:space="preserve">Exercise 45 (Hessian contribution of one binary outcome in terms of the precision and deviation)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 the setting of</w:t>
        </w:r>
      </w:ins>
      <w:ins w:id="110" w:author="PR Preview" w:date="2026-01-01T00:00:00Z">
        <w:r>
          <w:t xml:space="preserve"> </w:t>
        </w:r>
      </w:ins>
      <w:hyperlink w:anchor="exr-bernoulli-hessian-contribution">
        <w:ins w:id="111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derive the</w:t>
        </w:r>
      </w:ins>
      <w:ins w:id="115" w:author="PR Preview" w:date="2026-01-01T00:00:00Z">
        <w:r>
          <w:t xml:space="preserve"> </w:t>
        </w:r>
      </w:ins>
      <w:hyperlink w:anchor="def-hessian">
        <w:ins w:id="11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contribution</w:t>
        </w:r>
      </w:ins>
      <w:ins w:id="11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starting from the simplified</w:t>
        </w:r>
      </w:ins>
      <w:ins w:id="122" w:author="PR Preview" w:date="2026-01-01T00:00:00Z">
        <w:r>
          <w:t xml:space="preserve"> </w:t>
        </w:r>
      </w:ins>
      <w:hyperlink w:anchor="def-score">
        <w:ins w:id="12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contribution</w:t>
        </w:r>
      </w:ins>
      <w:ins w:id="12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in</w:t>
        </w:r>
      </w:ins>
      <w:ins w:id="129" w:author="PR Preview" w:date="2026-01-01T00:00:00Z">
        <w:r>
          <w:t xml:space="preserve"> </w:t>
        </w:r>
      </w:ins>
      <w:hyperlink w:anchor="thm-bernoulli-score-contribution">
        <w:ins w:id="130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with the</w:t>
        </w:r>
      </w:ins>
      <w:ins w:id="134" w:author="PR Preview" w:date="2026-01-01T00:00:00Z">
        <w:r>
          <w:t xml:space="preserve"> </w:t>
        </w:r>
      </w:ins>
      <w:hyperlink r:id="rId275">
        <w:ins w:id="13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36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the</w:t>
        </w:r>
      </w:ins>
      <w:ins w:id="139" w:author="PR Preview" w:date="2026-01-01T00:00:00Z">
        <w:r>
          <w:t xml:space="preserve"> </w:t>
        </w:r>
      </w:ins>
      <w:hyperlink r:id="rId277">
        <w:ins w:id="140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4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Both</w:t>
        </w:r>
      </w:ins>
      <w:ins w:id="145" w:author="PR Preview" w:date="2026-01-01T00:00:00Z">
        <w:r>
          <w:t xml:space="preserve"> </w:t>
        </w:r>
      </w:ins>
      <m:oMath>
        <m:r>
          <m:t>τ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depend on</w:t>
        </w:r>
      </w:ins>
      <w:ins w:id="151" w:author="PR Preview" w:date="2026-01-01T00:00:00Z">
        <w:r>
          <w:t xml:space="preserve"> </w:t>
        </w:r>
      </w:ins>
      <m:oMath>
        <m:r>
          <m:t>π</m:t>
        </m:r>
      </m:oMath>
      <w:ins w:id="152" w:author="PR Preview" w:date="2026-01-01T00:00:00Z">
        <w:r>
          <w:t xml:space="preserve">, while the observed value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does not.</w:t>
        </w:r>
      </w:ins>
    </w:p>
    <w:bookmarkEnd w:id="308"/>
    <w:bookmarkStart w:id="309" w:name="X118ca6f08cfa84ccfca2ff5adbe3e35389be024"/>
    <w:p>
      <w:pPr>
        <w:pStyle w:val="BodyText"/>
      </w:pPr>
      <w:ins w:id="156" w:author="PR Preview" w:date="2026-01-01T00:00:00Z">
        <w:r>
          <w:rPr>
            <w:i/>
            <w:iCs/>
          </w:rPr>
          <w:t xml:space="preserve">Solution 45</w:t>
        </w:r>
      </w:ins>
      <w:ins w:id="15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ins w:id="158" w:author="PR Preview" w:date="2026-01-01T00:00:00Z">
        <w:r>
          <w:t xml:space="preserve">The derivative of the</w:t>
        </w:r>
      </w:ins>
      <w:ins w:id="159" w:author="PR Preview" w:date="2026-01-01T00:00:00Z">
        <w:r>
          <w:t xml:space="preserve"> </w:t>
        </w:r>
      </w:ins>
      <w:hyperlink r:id="rId277">
        <w:ins w:id="160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163" w:author="PR Preview" w:date="2026-01-01T00:00:00Z">
        <w:r>
          <w:t xml:space="preserve">The derivative of the</w:t>
        </w:r>
      </w:ins>
      <w:ins w:id="164" w:author="PR Preview" w:date="2026-01-01T00:00:00Z">
        <w:r>
          <w:t xml:space="preserve"> </w:t>
        </w:r>
      </w:ins>
      <w:hyperlink r:id="rId275">
        <w:ins w:id="16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is given by</w:t>
        </w:r>
      </w:ins>
      <w:ins w:id="168" w:author="PR Preview" w:date="2026-01-01T00:00:00Z">
        <w:r>
          <w:t xml:space="preserve"> </w:t>
        </w:r>
      </w:ins>
      <w:hyperlink w:anchor="lem-bernoulli-precision-deriv">
        <w:ins w:id="16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ins w:id="171" w:author="PR Preview" w:date="2026-01-01T00:00:00Z">
        <w:r>
          <w:t xml:space="preserve">Substituting both derivatives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9"/>
    <w:bookmarkStart w:id="310" w:name="X843c05f3c487e1f14ee352a7d427442104f66bb"/>
    <w:p>
      <w:pPr>
        <w:pStyle w:val="FirstParagraph"/>
      </w:pPr>
      <w:ins w:id="172" w:author="PR Preview" w:date="2026-01-01T00:00:00Z">
        <w:r>
          <w:rPr>
            <w:b/>
            <w:bCs/>
          </w:rPr>
          <w:t xml:space="preserve">Corollary 2 (Hessian contribution of one binary outcome in terms of the precision and deviation)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If</w:t>
        </w:r>
      </w:ins>
      <w:ins w:id="17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has observed value</w:t>
        </w:r>
      </w:ins>
      <w:ins w:id="1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</w:t>
        </w:r>
      </w:ins>
      <w:ins w:id="181" w:author="PR Preview" w:date="2026-01-01T00:00:00Z">
        <w:r>
          <w:t xml:space="preserve"> </w:t>
        </w:r>
      </w:ins>
      <w:hyperlink r:id="rId275">
        <w:ins w:id="18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8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its</w:t>
        </w:r>
      </w:ins>
      <w:ins w:id="187" w:author="PR Preview" w:date="2026-01-01T00:00:00Z">
        <w:r>
          <w:t xml:space="preserve"> </w:t>
        </w:r>
      </w:ins>
      <w:hyperlink w:anchor="def-hessian">
        <w:ins w:id="18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contribution is, with the</w:t>
        </w:r>
      </w:ins>
      <w:ins w:id="191" w:author="PR Preview" w:date="2026-01-01T00:00:00Z">
        <w:r>
          <w:t xml:space="preserve"> </w:t>
        </w:r>
      </w:ins>
      <w:hyperlink r:id="rId277">
        <w:ins w:id="19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9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11" w:name="X8c8339af2ad425670c84e8179c3a59730e06db9"/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Lemma 5 (Derivative of the Bernoulli precision)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</w:delText>
        </w:r>
      </w:del>
      <w:del w:id="198" w:author="PR Preview" w:date="2026-01-01T00:00:00Z">
        <w:r>
          <w:delText xml:space="preserve"> </w:delText>
        </w:r>
      </w:del>
      <m:oMath>
        <m:r>
          <m:t>Y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is a</w:delText>
        </w:r>
      </w:del>
      <w:del w:id="201" w:author="PR Preview" w:date="2026-01-01T00:00:00Z">
        <w:r>
          <w:delText xml:space="preserve"> </w:delText>
        </w:r>
      </w:del>
      <w:hyperlink r:id="rId10">
        <w:del w:id="202" w:author="PR Preview" w:date="2026-01-01T00:00:00Z">
          <w:r>
            <w:rPr>
              <w:rStyle w:val="Hyperlink"/>
            </w:rPr>
            <w:delText xml:space="preserve">Bernoulli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variable,</w:delText>
        </w:r>
      </w:del>
      <w:del w:id="20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</w:delText>
        </w:r>
      </w:del>
      <w:del w:id="20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w:hyperlink r:id="rId275">
        <w:del w:id="21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1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then the derivative of</w:delText>
        </w:r>
      </w:del>
      <w:del w:id="217" w:author="PR Preview" w:date="2026-01-01T00:00:00Z">
        <w:r>
          <w:delText xml:space="preserve"> </w:delText>
        </w:r>
      </w:del>
      <m:oMath>
        <m:r>
          <m:t>τ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with respect to</w:delText>
        </w:r>
      </w:del>
      <w:del w:id="220" w:author="PR Preview" w:date="2026-01-01T00:00:00Z">
        <w:r>
          <w:delText xml:space="preserve"> </w:delText>
        </w:r>
      </w:del>
      <m:oMath>
        <m:r>
          <m:t>π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del w:id="223" w:author="PR Preview" w:date="2026-01-01T00:00:00Z">
        <w:r>
          <w:rPr>
            <w:i/>
            <w:iCs/>
          </w:rPr>
          <w:delText xml:space="preserve">Proof</w:delText>
        </w:r>
      </w:del>
      <w:del w:id="224" w:author="PR Preview" w:date="2026-01-01T00:00:00Z">
        <w:r>
          <w:delText xml:space="preserve">. </w:delText>
        </w:r>
      </w:del>
      <w:del w:id="225" w:author="PR Preview" w:date="2026-01-01T00:00:00Z">
        <w:r>
          <w:delText xml:space="preserve">The derivative needs the chain rule: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26" w:author="PR Preview" w:date="2026-01-01T00:00:00Z">
        <w:r>
          <w:rPr>
            <w:b/>
            <w:bCs/>
          </w:rPr>
          <w:delText xml:space="preserve">Example 15 (Derivative of the precision at</w:delText>
        </w:r>
      </w:del>
      <w:del w:id="227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28" w:author="PR Preview" w:date="2026-01-01T00:00:00Z">
        <w:r>
          <w:rPr>
            <w:b/>
            <w:bCs/>
          </w:rPr>
          <w:delText xml:space="preserve">)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At</w:delText>
        </w:r>
      </w:del>
      <w:del w:id="2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32" w:author="PR Preview" w:date="2026-01-01T00:00:00Z">
        <w:r>
          <w:delText xml:space="preserve">, the</w:delText>
        </w:r>
      </w:del>
      <w:del w:id="233" w:author="PR Preview" w:date="2026-01-01T00:00:00Z">
        <w:r>
          <w:delText xml:space="preserve"> </w:delText>
        </w:r>
      </w:del>
      <w:hyperlink r:id="rId275">
        <w:del w:id="23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del w:id="237" w:author="PR Preview" w:date="2026-01-01T00:00:00Z">
        <w:r>
          <w:delText xml:space="preserve">so by</w:delText>
        </w:r>
      </w:del>
      <w:del w:id="238" w:author="PR Preview" w:date="2026-01-01T00:00:00Z">
        <w:r>
          <w:delText xml:space="preserve"> </w:delText>
        </w:r>
      </w:del>
      <w:hyperlink w:anchor="lem-bernoulli-precision-deriv">
        <w:del w:id="239" w:author="PR Preview" w:date="2026-01-01T00:00:00Z">
          <w:r>
            <w:rPr>
              <w:rStyle w:val="Hyperlink"/>
            </w:rPr>
            <w:delText xml:space="preserve">Lemma 5</w:delText>
          </w:r>
        </w:del>
      </w:hyperlink>
      <w:del w:id="24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del w:id="241" w:author="PR Preview" w:date="2026-01-01T00:00:00Z">
        <w:r>
          <w:delText xml:space="preserve">The precision falls as</w:delText>
        </w:r>
      </w:del>
      <w:del w:id="242" w:author="PR Preview" w:date="2026-01-01T00:00:00Z">
        <w:r>
          <w:delText xml:space="preserve"> </w:delText>
        </w:r>
      </w:del>
      <m:oMath>
        <m:r>
          <m:t>π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rises toward</w:delText>
        </w:r>
      </w:del>
      <w:del w:id="24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246" w:author="PR Preview" w:date="2026-01-01T00:00:00Z">
        <w:r>
          <w:delText xml:space="preserve">, where it is smallest, which matches a derivative below zero.</w:delText>
        </w:r>
      </w:del>
    </w:p>
    <w:p>
      <w:pPr>
        <w:pStyle w:val="BodyText"/>
      </w:pPr>
      <w:del w:id="247" w:author="PR Preview" w:date="2026-01-01T00:00:00Z">
        <w:r>
          <w:rPr>
            <w:b/>
            <w:bCs/>
          </w:rPr>
          <w:delText xml:space="preserve">Exercise 46 (Hessian contribution of one binary outcome in terms of the precision and deviation)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In the setting of</w:delText>
        </w:r>
      </w:del>
      <w:del w:id="250" w:author="PR Preview" w:date="2026-01-01T00:00:00Z">
        <w:r>
          <w:delText xml:space="preserve"> </w:delText>
        </w:r>
      </w:del>
      <w:hyperlink w:anchor="exr-bernoulli-hessian-contribution">
        <w:del w:id="251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252" w:author="PR Preview" w:date="2026-01-01T00:00:00Z">
        <w:r>
          <w:delText xml:space="preserve">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derive the</w:delText>
        </w:r>
      </w:del>
      <w:del w:id="255" w:author="PR Preview" w:date="2026-01-01T00:00:00Z">
        <w:r>
          <w:delText xml:space="preserve"> </w:delText>
        </w:r>
      </w:del>
      <w:hyperlink w:anchor="def-hessian">
        <w:del w:id="256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contribution</w:delText>
        </w:r>
      </w:del>
      <w:del w:id="25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starting from the simplified</w:delText>
        </w:r>
      </w:del>
      <w:del w:id="262" w:author="PR Preview" w:date="2026-01-01T00:00:00Z">
        <w:r>
          <w:delText xml:space="preserve"> </w:delText>
        </w:r>
      </w:del>
      <w:hyperlink w:anchor="def-score">
        <w:del w:id="26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contribution</w:delText>
        </w:r>
      </w:del>
      <w:del w:id="26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in</w:delText>
        </w:r>
      </w:del>
      <w:del w:id="269" w:author="PR Preview" w:date="2026-01-01T00:00:00Z">
        <w:r>
          <w:delText xml:space="preserve"> </w:delText>
        </w:r>
      </w:del>
      <w:hyperlink w:anchor="thm-bernoulli-score-contribution">
        <w:del w:id="270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271" w:author="PR Preview" w:date="2026-01-01T00:00:00Z">
        <w:r>
          <w:delText xml:space="preserve">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with the</w:delText>
        </w:r>
      </w:del>
      <w:del w:id="274" w:author="PR Preview" w:date="2026-01-01T00:00:00Z">
        <w:r>
          <w:delText xml:space="preserve"> </w:delText>
        </w:r>
      </w:del>
      <w:hyperlink r:id="rId275">
        <w:del w:id="27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76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the</w:delText>
        </w:r>
      </w:del>
      <w:del w:id="279" w:author="PR Preview" w:date="2026-01-01T00:00:00Z">
        <w:r>
          <w:delText xml:space="preserve"> </w:delText>
        </w:r>
      </w:del>
      <w:hyperlink r:id="rId277">
        <w:del w:id="28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8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282" w:author="PR Preview" w:date="2026-01-01T00:00:00Z">
        <w:r>
          <w:delText xml:space="preserve">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Both</w:delText>
        </w:r>
      </w:del>
      <w:del w:id="285" w:author="PR Preview" w:date="2026-01-01T00:00:00Z">
        <w:r>
          <w:delText xml:space="preserve"> </w:delText>
        </w:r>
      </w:del>
      <m:oMath>
        <m:r>
          <m:t>τ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and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depend on</w:delText>
        </w:r>
      </w:del>
      <w:del w:id="291" w:author="PR Preview" w:date="2026-01-01T00:00:00Z">
        <w:r>
          <w:delText xml:space="preserve"> </w:delText>
        </w:r>
      </w:del>
      <m:oMath>
        <m:r>
          <m:t>π</m:t>
        </m:r>
      </m:oMath>
      <w:del w:id="292" w:author="PR Preview" w:date="2026-01-01T00:00:00Z">
        <w:r>
          <w:delText xml:space="preserve">, while the observed value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does not.</w:delText>
        </w:r>
      </w:del>
    </w:p>
    <w:p>
      <w:pPr>
        <w:pStyle w:val="BodyText"/>
      </w:pPr>
      <w:del w:id="296" w:author="PR Preview" w:date="2026-01-01T00:00:00Z">
        <w:r>
          <w:rPr>
            <w:i/>
            <w:iCs/>
          </w:rPr>
          <w:delText xml:space="preserve">Solution 46</w:delText>
        </w:r>
      </w:del>
      <w:del w:id="297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del w:id="298" w:author="PR Preview" w:date="2026-01-01T00:00:00Z">
        <w:r>
          <w:delText xml:space="preserve">The derivative of the</w:delText>
        </w:r>
      </w:del>
      <w:del w:id="299" w:author="PR Preview" w:date="2026-01-01T00:00:00Z">
        <w:r>
          <w:delText xml:space="preserve"> </w:delText>
        </w:r>
      </w:del>
      <w:hyperlink r:id="rId277">
        <w:del w:id="30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The derivative of the</w:delText>
        </w:r>
      </w:del>
      <w:del w:id="304" w:author="PR Preview" w:date="2026-01-01T00:00:00Z">
        <w:r>
          <w:delText xml:space="preserve"> </w:delText>
        </w:r>
      </w:del>
      <w:hyperlink r:id="rId275">
        <w:del w:id="30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 given by</w:delText>
        </w:r>
      </w:del>
      <w:del w:id="308" w:author="PR Preview" w:date="2026-01-01T00:00:00Z">
        <w:r>
          <w:delText xml:space="preserve"> </w:delText>
        </w:r>
      </w:del>
      <w:hyperlink w:anchor="lem-bernoulli-precision-deriv">
        <w:del w:id="309" w:author="PR Preview" w:date="2026-01-01T00:00:00Z">
          <w:r>
            <w:rPr>
              <w:rStyle w:val="Hyperlink"/>
            </w:rPr>
            <w:delText xml:space="preserve">Lemma 5</w:delText>
          </w:r>
        </w:del>
      </w:hyperlink>
      <w:del w:id="3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del w:id="311" w:author="PR Preview" w:date="2026-01-01T00:00:00Z">
        <w:r>
          <w:delText xml:space="preserve">Substituting both derivatives back 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p>
      <w:pPr>
        <w:pStyle w:val="FirstParagraph"/>
      </w:pPr>
      <w:del w:id="312" w:author="PR Preview" w:date="2026-01-01T00:00:00Z">
        <w:r>
          <w:rPr>
            <w:b/>
            <w:bCs/>
          </w:rPr>
          <w:delText xml:space="preserve">Corollary 3 (Hessian contribution of one binary outcome in terms of the precision and deviation)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If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has observed value</w:delText>
        </w:r>
      </w:del>
      <w:del w:id="3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and</w:delText>
        </w:r>
      </w:del>
      <w:del w:id="321" w:author="PR Preview" w:date="2026-01-01T00:00:00Z">
        <w:r>
          <w:delText xml:space="preserve"> </w:delText>
        </w:r>
      </w:del>
      <w:hyperlink r:id="rId275">
        <w:del w:id="32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2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24" w:author="PR Preview" w:date="2026-01-01T00:00:00Z">
        <w:r>
          <w:delText xml:space="preserve">,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its</w:delText>
        </w:r>
      </w:del>
      <w:del w:id="327" w:author="PR Preview" w:date="2026-01-01T00:00:00Z">
        <w:r>
          <w:delText xml:space="preserve"> </w:delText>
        </w:r>
      </w:del>
      <w:hyperlink w:anchor="def-hessian">
        <w:del w:id="32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contribution is, with the</w:delText>
        </w:r>
      </w:del>
      <w:del w:id="331" w:author="PR Preview" w:date="2026-01-01T00:00:00Z">
        <w:r>
          <w:delText xml:space="preserve"> </w:delText>
        </w:r>
      </w:del>
      <w:hyperlink r:id="rId277">
        <w:del w:id="33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3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33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del w:id="335" w:author="PR Preview" w:date="2026-01-01T00:00:00Z">
        <w:r>
          <w:rPr>
            <w:i/>
            <w:iCs/>
          </w:rPr>
          <w:delText xml:space="preserve">Proof</w:delText>
        </w:r>
      </w:del>
      <w:del w:id="336" w:author="PR Preview" w:date="2026-01-01T00:00:00Z">
        <w:r>
          <w:delText xml:space="preserve">. </w:delText>
        </w:r>
      </w:del>
      <w:del w:id="337" w:author="PR Preview" w:date="2026-01-01T00:00:00Z">
        <w:r>
          <w:delText xml:space="preserve">This is the solution to</w:delText>
        </w:r>
      </w:del>
      <w:del w:id="338" w:author="PR Preview" w:date="2026-01-01T00:00:00Z">
        <w:r>
          <w:delText xml:space="preserve"> </w:delText>
        </w:r>
      </w:del>
      <w:hyperlink w:anchor="X62b4b2896bcdb95623773131c5c4760be812280">
        <w:del w:id="339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340" w:author="PR Preview" w:date="2026-01-01T00:00:00Z">
        <w:r>
          <w:delText xml:space="preserve">, worked in</w:delText>
        </w:r>
      </w:del>
      <w:del w:id="341" w:author="PR Preview" w:date="2026-01-01T00:00:00Z">
        <w:r>
          <w:delText xml:space="preserve"> </w:delText>
        </w:r>
      </w:del>
      <w:hyperlink w:anchor="X118ca6f08cfa84ccfca2ff5adbe3e35389be024">
        <w:del w:id="342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It follows from</w:delText>
        </w:r>
      </w:del>
      <w:del w:id="346" w:author="PR Preview" w:date="2026-01-01T00:00:00Z">
        <w:r>
          <w:delText xml:space="preserve"> </w:delText>
        </w:r>
      </w:del>
      <w:hyperlink w:anchor="thm-bernoulli-hessian-contribution">
        <w:del w:id="347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348" w:author="PR Preview" w:date="2026-01-01T00:00:00Z">
        <w:r>
          <w:delText xml:space="preserve">.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Exercise 46 (Hessian contribution of one binary outcome as a squared deviation)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In the setting of</w:t>
        </w:r>
      </w:ins>
      <w:ins w:id="352" w:author="PR Preview" w:date="2026-01-01T00:00:00Z">
        <w:r>
          <w:t xml:space="preserve"> </w:t>
        </w:r>
      </w:ins>
      <w:hyperlink w:anchor="X62b4b2896bcdb95623773131c5c4760be812280">
        <w:ins w:id="353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starting from the</w:t>
        </w:r>
      </w:ins>
      <w:ins w:id="357" w:author="PR Preview" w:date="2026-01-01T00:00:00Z">
        <w:r>
          <w:t xml:space="preserve"> </w:t>
        </w:r>
      </w:ins>
      <w:hyperlink w:anchor="def-hessian">
        <w:ins w:id="35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contribution</w:t>
        </w:r>
      </w:ins>
      <w:ins w:id="36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in</w:t>
        </w:r>
      </w:ins>
      <w:ins w:id="364" w:author="PR Preview" w:date="2026-01-01T00:00:00Z">
        <w:r>
          <w:t xml:space="preserve"> </w:t>
        </w:r>
      </w:ins>
      <w:hyperlink w:anchor="X843c05f3c487e1f14ee352a7d427442104f66bb">
        <w:ins w:id="365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write</w:t>
        </w:r>
      </w:ins>
      <w:ins w:id="36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with the</w:t>
        </w:r>
      </w:ins>
      <w:ins w:id="372" w:author="PR Preview" w:date="2026-01-01T00:00:00Z">
        <w:r>
          <w:t xml:space="preserve"> </w:t>
        </w:r>
      </w:ins>
      <w:hyperlink r:id="rId275">
        <w:ins w:id="37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37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as a multiple of</w:t>
        </w:r>
      </w:ins>
      <w:ins w:id="37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times the square of the</w:t>
        </w:r>
      </w:ins>
      <w:ins w:id="380" w:author="PR Preview" w:date="2026-01-01T00:00:00Z">
        <w:r>
          <w:t xml:space="preserve"> </w:t>
        </w:r>
      </w:ins>
      <w:hyperlink r:id="rId277">
        <w:ins w:id="38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8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383" w:author="PR Preview" w:date="2026-01-01T00:00:00Z">
        <w:r>
          <w:t xml:space="preserve">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Hint: because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389" w:author="PR Preview" w:date="2026-01-01T00:00:00Z">
        <w:r>
          <w:t xml:space="preserve">.</w:t>
        </w:r>
      </w:ins>
    </w:p>
    <w:bookmarkEnd w:id="311"/>
    <w:bookmarkStart w:id="312" w:name="Xc7f390b0769be377b820923facf14192eed854f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Solution 46</w:t>
        </w:r>
      </w:ins>
      <w:ins w:id="391" w:author="PR Preview" w:date="2026-01-01T00:00:00Z">
        <w:r>
          <w:t xml:space="preserve">. </w:t>
        </w:r>
      </w:ins>
      <w:ins w:id="392" w:author="PR Preview" w:date="2026-01-01T00:00:00Z">
        <w:r>
          <w:t xml:space="preserve">Starting from</w:t>
        </w:r>
      </w:ins>
      <w:ins w:id="393" w:author="PR Preview" w:date="2026-01-01T00:00:00Z">
        <w:r>
          <w:t xml:space="preserve"> </w:t>
        </w:r>
      </w:ins>
      <w:hyperlink w:anchor="X843c05f3c487e1f14ee352a7d427442104f66bb">
        <w:ins w:id="394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95" w:author="PR Preview" w:date="2026-01-01T00:00:00Z">
        <w:r>
          <w:t xml:space="preserve">, factor out</w:t>
        </w:r>
      </w:ins>
      <w:ins w:id="39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 reciprocal of the</w:t>
        </w:r>
      </w:ins>
      <w:ins w:id="400" w:author="PR Preview" w:date="2026-01-01T00:00:00Z">
        <w:r>
          <w:t xml:space="preserve"> </w:t>
        </w:r>
      </w:ins>
      <w:hyperlink r:id="rId275">
        <w:ins w:id="40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</w:t>
        </w:r>
      </w:ins>
      <w:ins w:id="40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405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06" w:author="PR Preview" w:date="2026-01-01T00:00:00Z">
        <w:r>
          <w:t xml:space="preserve">The factor in parentheses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07" w:author="PR Preview" w:date="2026-01-01T00:00:00Z">
        <w:r>
          <w:t xml:space="preserve">Substituting the factor back in: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12"/>
    <w:bookmarkStart w:id="313" w:name="X62583f2cb19105f0ae0d09b97b204073b26694d"/>
    <w:p>
      <w:pPr>
        <w:pStyle w:val="FirstParagraph"/>
      </w:pPr>
      <w:ins w:id="408" w:author="PR Preview" w:date="2026-01-01T00:00:00Z">
        <w:r>
          <w:rPr>
            <w:b/>
            <w:bCs/>
          </w:rPr>
          <w:t xml:space="preserve">Corollary 3 (Hessian contribution of one binary outcome as a squared deviation)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If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has observed value</w:t>
        </w:r>
      </w:ins>
      <w:ins w:id="4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its</w:t>
        </w:r>
      </w:ins>
      <w:ins w:id="418" w:author="PR Preview" w:date="2026-01-01T00:00:00Z">
        <w:r>
          <w:t xml:space="preserve"> </w:t>
        </w:r>
      </w:ins>
      <w:hyperlink w:anchor="def-hessian">
        <w:ins w:id="41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contribution, written with the</w:t>
        </w:r>
      </w:ins>
      <w:ins w:id="422" w:author="PR Preview" w:date="2026-01-01T00:00:00Z">
        <w:r>
          <w:t xml:space="preserve"> </w:t>
        </w:r>
      </w:ins>
      <w:hyperlink r:id="rId275">
        <w:ins w:id="42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2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and the</w:t>
        </w:r>
      </w:ins>
      <w:ins w:id="427" w:author="PR Preview" w:date="2026-01-01T00:00:00Z">
        <w:r>
          <w:t xml:space="preserve"> </w:t>
        </w:r>
      </w:ins>
      <w:hyperlink r:id="rId277">
        <w:ins w:id="428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42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430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3"/>
    <w:p>
      <w:pPr>
        <w:pStyle w:val="FirstParagraph"/>
      </w:pPr>
      <w:ins w:id="431" w:author="PR Preview" w:date="2026-01-01T00:00:00Z">
        <w:r>
          <w:rPr>
            <w:i/>
            <w:iCs/>
          </w:rPr>
          <w:t xml:space="preserve">Proof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This is the solution to</w:t>
        </w:r>
      </w:ins>
      <w:ins w:id="434" w:author="PR Preview" w:date="2026-01-01T00:00:00Z">
        <w:r>
          <w:t xml:space="preserve"> </w:t>
        </w:r>
      </w:ins>
      <w:hyperlink w:anchor="X8c8339af2ad425670c84e8179c3a59730e06db9">
        <w:ins w:id="435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436" w:author="PR Preview" w:date="2026-01-01T00:00:00Z">
        <w:r>
          <w:t xml:space="preserve">, worked in</w:t>
        </w:r>
      </w:ins>
      <w:ins w:id="437" w:author="PR Preview" w:date="2026-01-01T00:00:00Z">
        <w:r>
          <w:t xml:space="preserve"> </w:t>
        </w:r>
      </w:ins>
      <w:hyperlink w:anchor="Xc7f390b0769be377b820923facf14192eed854f">
        <w:ins w:id="438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439" w:author="PR Preview" w:date="2026-01-01T00:00:00Z">
        <w:r>
          <w:t xml:space="preserve">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It follows from</w:t>
        </w:r>
      </w:ins>
      <w:ins w:id="442" w:author="PR Preview" w:date="2026-01-01T00:00:00Z">
        <w:r>
          <w:t xml:space="preserve"> </w:t>
        </w:r>
      </w:ins>
      <w:hyperlink w:anchor="X843c05f3c487e1f14ee352a7d427442104f66bb">
        <w:ins w:id="44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444" w:author="PR Preview" w:date="2026-01-01T00:00:00Z">
        <w:r>
          <w:t xml:space="preserve">.</w:t>
        </w:r>
      </w:ins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3" Type="http://schemas.openxmlformats.org/officeDocument/2006/relationships/image" Target="media/rId353.png"/><Relationship Id="rId357" Type="http://schemas.openxmlformats.org/officeDocument/2006/relationships/image" Target="media/rId357.png"/><Relationship Id="rId362" Type="http://schemas.openxmlformats.org/officeDocument/2006/relationships/image" Target="media/rId362.png"/><Relationship Id="rId366" Type="http://schemas.openxmlformats.org/officeDocument/2006/relationships/image" Target="media/rId366.png"/><Relationship Id="rId374" Type="http://schemas.openxmlformats.org/officeDocument/2006/relationships/image" Target="media/rId374.png"/><Relationship Id="rId380" Type="http://schemas.openxmlformats.org/officeDocument/2006/relationships/image" Target="media/rId380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2026-10-23T20:45:59Z</dcterms:created>
  <dcterms:modified xsi:type="dcterms:W3CDTF">2026-10-23T20:45:59Z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