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2026-10-09 00:57:40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(slr_fit)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glucose ~ BMI, data =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Min     1Q Median     3Q    Max </w:t>
      </w:r>
      <w:r>
        <w:br/>
      </w:r>
      <w:r>
        <w:rPr>
          <w:rStyle w:val="CommentTok"/>
        </w:rPr>
        <w:t xml:space="preserve">#&gt; -81.55 -18.98 -10.35   3.76 190.81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  60.074      3.565    16.9   &lt;2e-16 ***</w:t>
      </w:r>
      <w:r>
        <w:br/>
      </w:r>
      <w:r>
        <w:rPr>
          <w:rStyle w:val="CommentTok"/>
        </w:rPr>
        <w:t xml:space="preserve">#&gt; BMI            1.822      0.122    14.9   &lt;2e-16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35.5 on 2756 degrees of freedom</w:t>
      </w:r>
      <w:r>
        <w:br/>
      </w:r>
      <w:r>
        <w:rPr>
          <w:rStyle w:val="CommentTok"/>
        </w:rPr>
        <w:t xml:space="preserve">#&gt;   (5 observations deleted due to missingness)</w:t>
      </w:r>
      <w:r>
        <w:br/>
      </w:r>
      <w:r>
        <w:rPr>
          <w:rStyle w:val="CommentTok"/>
        </w:rPr>
        <w:t xml:space="preserve">#&gt; Multiple R-squared:  0.0743, Adjusted R-squared:  0.074 </w:t>
      </w:r>
      <w:r>
        <w:br/>
      </w:r>
      <w:r>
        <w:rPr>
          <w:rStyle w:val="CommentTok"/>
        </w:rPr>
        <w:t xml:space="preserve">#&gt; F-statistic:  221 on 1 and 2756 DF,  p-value: &lt;2e-16</w:t>
      </w:r>
    </w:p>
    <w:p>
      <w:pPr>
        <w:pStyle w:val="FirstParagraph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2026-10-09T08:11:31Z</dcterms:created>
  <dcterms:modified xsi:type="dcterms:W3CDTF">2026-10-09T08:11:31Z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