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2026-10-17 19:06:28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7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2"/>
        </w:numPr>
      </w:pPr>
      <w:r>
        <w:t xml:space="preserve">Wikipedia contributors (2026d)</w:t>
      </w:r>
      <w:r>
        <w:t xml:space="preserve"> </w:t>
      </w:r>
      <w:r>
        <w:t xml:space="preserve">— the family of samplers and their diagnostics</w:t>
      </w:r>
    </w:p>
    <w:p>
      <w:pPr>
        <w:numPr>
          <w:ilvl w:val="0"/>
          <w:numId w:val="1002"/>
        </w:numPr>
      </w:pPr>
      <w:r>
        <w:t xml:space="preserve">Wikipedia contributors (2026e)</w:t>
      </w:r>
      <w:r>
        <w:t xml:space="preserve"> </w:t>
      </w:r>
      <w:r>
        <w:t xml:space="preserve">— the algorithm and its variants</w:t>
      </w:r>
    </w:p>
    <w:p>
      <w:pPr>
        <w:numPr>
          <w:ilvl w:val="0"/>
          <w:numId w:val="1002"/>
        </w:numPr>
      </w:pPr>
      <w:r>
        <w:t xml:space="preserve">Wikipedia contributors (2026b)</w:t>
      </w:r>
      <w:r>
        <w:t xml:space="preserve"> </w:t>
      </w:r>
      <w:r>
        <w:t xml:space="preserve">— sampling from full conditional distributions</w:t>
      </w:r>
    </w:p>
    <w:p>
      <w:pPr>
        <w:numPr>
          <w:ilvl w:val="0"/>
          <w:numId w:val="1002"/>
        </w:numPr>
      </w:pPr>
      <w:r>
        <w:t xml:space="preserve">Wikipedia contributors (2026f)</w:t>
      </w:r>
      <w:r>
        <w:t xml:space="preserve"> </w:t>
      </w:r>
      <w:r>
        <w:t xml:space="preserve">— Monte Carlo estimation, with examples</w:t>
      </w:r>
    </w:p>
    <w:p>
      <w:pPr>
        <w:numPr>
          <w:ilvl w:val="0"/>
          <w:numId w:val="1002"/>
        </w:numPr>
      </w:pPr>
      <w:r>
        <w:t xml:space="preserve">Wikipedia contributors (2026c)</w:t>
      </w:r>
      <w:r>
        <w:t xml:space="preserve"> </w:t>
      </w:r>
      <w:r>
        <w:t xml:space="preserve">— Markov chains and their stationary distributions</w:t>
      </w:r>
    </w:p>
    <w:p>
      <w:pPr>
        <w:numPr>
          <w:ilvl w:val="0"/>
          <w:numId w:val="1002"/>
        </w:numPr>
      </w:pPr>
      <w:r>
        <w:t xml:space="preserve">Wikipedia contributors (2026a)</w:t>
      </w:r>
      <w:r>
        <w:t xml:space="preserve"> </w:t>
      </w:r>
      <w:r>
        <w:t xml:space="preserve">— the criterion and its effective number of parameters</w:t>
      </w:r>
    </w:p>
    <w:bookmarkEnd w:id="77"/>
    <w:bookmarkStart w:id="101" w:name="references"/>
    <w:p>
      <w:pPr>
        <w:pStyle w:val="Heading2"/>
      </w:pPr>
      <w:r>
        <w:t xml:space="preserve">References</w:t>
      </w:r>
    </w:p>
    <w:bookmarkStart w:id="100" w:name="refs"/>
    <w:bookmarkStart w:id="7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9"/>
    <w:bookmarkStart w:id="8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1"/>
    <w:bookmarkStart w:id="83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3"/>
    <w:bookmarkStart w:id="85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4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5"/>
    <w:bookmarkStart w:id="87" w:name="Xd7292e24074baff789bf2200686314ff38f3ab0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Deviance Information Criterion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https://en.wikipedia.org/wiki/Deviance_information_criterion</w:t>
        </w:r>
      </w:hyperlink>
      <w:r>
        <w:t xml:space="preserve">.</w:t>
      </w:r>
    </w:p>
    <w:bookmarkEnd w:id="87"/>
    <w:bookmarkStart w:id="89" w:name="ref-wikipedia_gibbs_sampling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Gibbs Sampling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https://en.wikipedia.org/wiki/Gibbs_sampling</w:t>
        </w:r>
      </w:hyperlink>
      <w:r>
        <w:t xml:space="preserve">.</w:t>
      </w:r>
    </w:p>
    <w:bookmarkEnd w:id="89"/>
    <w:bookmarkStart w:id="91" w:name="ref-wikipedia_markov_chai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Markov Chain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https://en.wikipedia.org/wiki/Markov_chain</w:t>
        </w:r>
      </w:hyperlink>
      <w:r>
        <w:t xml:space="preserve">.</w:t>
      </w:r>
    </w:p>
    <w:bookmarkEnd w:id="91"/>
    <w:bookmarkStart w:id="93" w:name="ref-wikipedia_markov_chain_monte_carlo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Markov Chain Monte Carlo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https://en.wikipedia.org/wiki/Markov_chain_Monte_Carlo</w:t>
        </w:r>
      </w:hyperlink>
      <w:r>
        <w:t xml:space="preserve">.</w:t>
      </w:r>
    </w:p>
    <w:bookmarkEnd w:id="93"/>
    <w:bookmarkStart w:id="95" w:name="X0a397c7ca9bb93e4a8b0185e95bc53522f3477c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Metropolis–Hastings Algorithm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https://en.wikipedia.org/wiki/Metropolis%E2%80%93Hastings_algorithm</w:t>
        </w:r>
      </w:hyperlink>
      <w:r>
        <w:t xml:space="preserve">.</w:t>
      </w:r>
    </w:p>
    <w:bookmarkEnd w:id="95"/>
    <w:bookmarkStart w:id="97" w:name="ref-wikipedia_monte_carlo_method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Monte Carlo Method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https://en.wikipedia.org/wiki/Monte_Carlo_method</w:t>
        </w:r>
      </w:hyperlink>
      <w:r>
        <w:t xml:space="preserve">.</w:t>
      </w:r>
    </w:p>
    <w:bookmarkEnd w:id="97"/>
    <w:bookmarkStart w:id="99" w:name="ref-wikipedia_stationary_distribu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Stationary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https://en.wikipedia.org/wiki/Stationary_distribution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4" Target="https://doi.org/10.1007/978-1-4757-4145-2" TargetMode="External" /><Relationship Type="http://schemas.openxmlformats.org/officeDocument/2006/relationships/hyperlink" Id="rId80" Target="https://doi.org/10.1201/9781315182780" TargetMode="External" /><Relationship Type="http://schemas.openxmlformats.org/officeDocument/2006/relationships/hyperlink" Id="rId82" Target="https://doi.org/10.1201/b16018" TargetMode="External" /><Relationship Type="http://schemas.openxmlformats.org/officeDocument/2006/relationships/hyperlink" Id="rId86" Target="https://en.wikipedia.org/wiki/Deviance_information_criterion" TargetMode="External" /><Relationship Type="http://schemas.openxmlformats.org/officeDocument/2006/relationships/hyperlink" Id="rId88" Target="https://en.wikipedia.org/wiki/Gibbs_sampling" TargetMode="External" /><Relationship Type="http://schemas.openxmlformats.org/officeDocument/2006/relationships/hyperlink" Id="rId90" Target="https://en.wikipedia.org/wiki/Markov_chain" TargetMode="External" /><Relationship Type="http://schemas.openxmlformats.org/officeDocument/2006/relationships/hyperlink" Id="rId92" Target="https://en.wikipedia.org/wiki/Markov_chain_Monte_Carlo" TargetMode="External" /><Relationship Type="http://schemas.openxmlformats.org/officeDocument/2006/relationships/hyperlink" Id="rId94" Target="https://en.wikipedia.org/wiki/Metropolis%E2%80%93Hastings_algorithm" TargetMode="External" /><Relationship Type="http://schemas.openxmlformats.org/officeDocument/2006/relationships/hyperlink" Id="rId96" Target="https://en.wikipedia.org/wiki/Monte_Carlo_method" TargetMode="External" /><Relationship Type="http://schemas.openxmlformats.org/officeDocument/2006/relationships/hyperlink" Id="rId98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8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4" Target="https://doi.org/10.1007/978-1-4757-4145-2" TargetMode="External" /><Relationship Type="http://schemas.openxmlformats.org/officeDocument/2006/relationships/hyperlink" Id="rId80" Target="https://doi.org/10.1201/9781315182780" TargetMode="External" /><Relationship Type="http://schemas.openxmlformats.org/officeDocument/2006/relationships/hyperlink" Id="rId82" Target="https://doi.org/10.1201/b16018" TargetMode="External" /><Relationship Type="http://schemas.openxmlformats.org/officeDocument/2006/relationships/hyperlink" Id="rId86" Target="https://en.wikipedia.org/wiki/Deviance_information_criterion" TargetMode="External" /><Relationship Type="http://schemas.openxmlformats.org/officeDocument/2006/relationships/hyperlink" Id="rId88" Target="https://en.wikipedia.org/wiki/Gibbs_sampling" TargetMode="External" /><Relationship Type="http://schemas.openxmlformats.org/officeDocument/2006/relationships/hyperlink" Id="rId90" Target="https://en.wikipedia.org/wiki/Markov_chain" TargetMode="External" /><Relationship Type="http://schemas.openxmlformats.org/officeDocument/2006/relationships/hyperlink" Id="rId92" Target="https://en.wikipedia.org/wiki/Markov_chain_Monte_Carlo" TargetMode="External" /><Relationship Type="http://schemas.openxmlformats.org/officeDocument/2006/relationships/hyperlink" Id="rId94" Target="https://en.wikipedia.org/wiki/Metropolis%E2%80%93Hastings_algorithm" TargetMode="External" /><Relationship Type="http://schemas.openxmlformats.org/officeDocument/2006/relationships/hyperlink" Id="rId96" Target="https://en.wikipedia.org/wiki/Monte_Carlo_method" TargetMode="External" /><Relationship Type="http://schemas.openxmlformats.org/officeDocument/2006/relationships/hyperlink" Id="rId98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8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2026-10-18T02:17:10Z</dcterms:created>
  <dcterms:modified xsi:type="dcterms:W3CDTF">2026-10-18T02:17:10Z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19:06:28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