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01:32:46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7"/>
    <w:bookmarkStart w:id="69" w:name="def-one-way-anova"/>
    <w:p>
      <w:pPr>
        <w:pStyle w:val="BodyText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13.5</m:t>
        </m:r>
        <m:r>
          <m:rPr>
            <m:sty m:val="p"/>
          </m:rPr>
          <m:t>/</m:t>
        </m:r>
        <m:r>
          <m:t>1</m:t>
        </m:r>
        <m:r>
          <m:rPr>
            <m:sty m:val="p"/>
          </m:rPr>
          <m:t>=</m:t>
        </m:r>
        <m:r>
          <m:t>13.5</m:t>
        </m:r>
      </m:oMath>
      <w:r>
        <w:t xml:space="preserve">.</w:t>
      </w:r>
    </w:p>
    <w:bookmarkEnd w:id="70"/>
    <w:bookmarkStart w:id="71" w:name="thm-anova-null"/>
    <w:p>
      <w:pPr>
        <w:pStyle w:val="BodyText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   Df  Sum Sq Mean Sq F value  Pr(&gt;F)    </w:t>
      </w:r>
      <w:r>
        <w:br/>
      </w:r>
      <w:r>
        <w:rPr>
          <w:rStyle w:val="CommentTok"/>
        </w:rPr>
        <w:t xml:space="preserve">#&gt; raceth         2   45919   22959    17.1 4.1e-08 ***</w:t>
      </w:r>
      <w:r>
        <w:br/>
      </w:r>
      <w:r>
        <w:rPr>
          <w:rStyle w:val="CommentTok"/>
        </w:rPr>
        <w:t xml:space="preserve">#&gt; Residuals   2760 3704543    1342                    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</w:p>
    <w:p>
      <w:pPr>
        <w:pStyle w:val="FirstParagraph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2 × 5</w:t>
      </w:r>
      <w:r>
        <w:br/>
      </w:r>
      <w:r>
        <w:rPr>
          <w:rStyle w:val="CommentTok"/>
        </w:rPr>
        <w:t xml:space="preserve">#&gt;      Df `Sum Sq` `Mean Sq` `F value`      `Pr(&gt;F)`</w:t>
      </w:r>
      <w:r>
        <w:br/>
      </w:r>
      <w:r>
        <w:rPr>
          <w:rStyle w:val="CommentTok"/>
        </w:rPr>
        <w:t xml:space="preserve">#&gt;   &lt;int&gt;    &lt;dbl&gt;     &lt;dbl&gt;     &lt;dbl&gt;         &lt;dbl&gt;</w:t>
      </w:r>
      <w:r>
        <w:br/>
      </w:r>
      <w:r>
        <w:rPr>
          <w:rStyle w:val="CommentTok"/>
        </w:rPr>
        <w:t xml:space="preserve">#&gt; 1     2   45919.    22959.      17.1  0.0000000414</w:t>
      </w:r>
      <w:r>
        <w:br/>
      </w:r>
      <w:r>
        <w:rPr>
          <w:rStyle w:val="CommentTok"/>
        </w:rPr>
        <w:t xml:space="preserve">#&gt; 2  2760 3704543.     1342.      NA   NA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7" Type="http://schemas.openxmlformats.org/officeDocument/2006/relationships/hyperlink" Target="https://doi.org/10.1001/jama.280.7.605" TargetMode="External"/><Relationship Id="rId79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4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7" Type="http://schemas.openxmlformats.org/officeDocument/2006/relationships/hyperlink" Target="inference.qmd#def-confidence-interval" TargetMode="External"/><Relationship Id="rId68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2026-10-09T08:43:07Z</dcterms:created>
  <dcterms:modified xsi:type="dcterms:W3CDTF">2026-10-09T08:43:07Z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01:32:46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