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20.png" ContentType="image/png"/>
  <Override PartName="/word/media/rId51.png" ContentType="image/png"/>
  <Override PartName="/word/media/rId63.png" ContentType="image/png"/>
  <Override PartName="/word/media/rId1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2026-10-13 00:51:10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0" w:name="sec-simple-linear-regression"/>
    <w:p>
      <w:pPr>
        <w:pStyle w:val="Heading2"/>
      </w:pPr>
      <w:r>
        <w:t xml:space="preserve">3 Simple linear regression</w:t>
      </w:r>
    </w:p>
    <w:bookmarkStart w:id="47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slr-parameters"/>
    <w:p>
      <w:pPr>
        <w:pStyle w:val="FirstParagraph"/>
      </w:pPr>
      <w:r>
        <w:rPr>
          <w:i/>
          <w:iCs/>
        </w:rPr>
        <w:t xml:space="preserve">Remark 4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End w:id="47"/>
    <w:bookmarkStart w:id="108" w:name="sec-ols"/>
    <w:p>
      <w:pPr>
        <w:pStyle w:val="Heading3"/>
      </w:pPr>
      <w:r>
        <w:t xml:space="preserve">3.2 Ordinary least squares estimation</w:t>
      </w:r>
    </w:p>
    <w:bookmarkStart w:id="49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9"/>
    <w:bookmarkStart w:id="50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0"/>
    <w:bookmarkStart w:id="55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4"/>
        </w:tc>
      </w:tr>
    </w:tbl>
    <w:bookmarkEnd w:id="55"/>
    <w:bookmarkStart w:id="57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7"/>
    <w:bookmarkStart w:id="59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9"/>
    <w:bookmarkStart w:id="60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1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1"/>
    <w:bookmarkStart w:id="62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bookmarkStart w:id="67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6"/>
        </w:tc>
      </w:tr>
    </w:tbl>
    <w:bookmarkEnd w:id="67"/>
    <w:bookmarkStart w:id="6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8"/>
    <w:bookmarkStart w:id="69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9"/>
    <w:bookmarkStart w:id="70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bookmarkStart w:id="72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3"/>
    <w:bookmarkStart w:id="74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4"/>
    <w:bookmarkStart w:id="75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5"/>
    <w:bookmarkStart w:id="76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7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7"/>
    <w:bookmarkStart w:id="78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8"/>
    <w:bookmarkStart w:id="79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9"/>
    <w:bookmarkStart w:id="80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0"/>
    <w:bookmarkStart w:id="81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1"/>
    <w:bookmarkStart w:id="82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2"/>
    <w:bookmarkStart w:id="8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4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4"/>
    <w:bookmarkStart w:id="85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8"/>
    <w:bookmarkStart w:id="8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9"/>
    <w:bookmarkStart w:id="9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1"/>
    <w:bookmarkStart w:id="9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2"/>
    <w:bookmarkStart w:id="93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3"/>
    <w:bookmarkStart w:id="9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4"/>
    <w:bookmarkStart w:id="96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6"/>
    <w:bookmarkStart w:id="97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7"/>
    <w:bookmarkStart w:id="98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0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0"/>
    <w:bookmarkStart w:id="101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1"/>
    <w:bookmarkStart w:id="102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8"/>
    <w:bookmarkStart w:id="114" w:name="sec-slr-R"/>
    <w:p>
      <w:pPr>
        <w:pStyle w:val="Heading3"/>
      </w:pPr>
      <w:r>
        <w:t xml:space="preserve">3.3 Fitting a simple linear regression in R</w:t>
      </w:r>
    </w:p>
    <w:bookmarkStart w:id="113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2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3"/>
    <w:bookmarkEnd w:id="114"/>
    <w:bookmarkStart w:id="127" w:name="sec-r-squared"/>
    <w:p>
      <w:pPr>
        <w:pStyle w:val="Heading3"/>
      </w:pPr>
      <w:r>
        <w:t xml:space="preserve">3.4 The coefficient of determination</w:t>
      </w:r>
    </w:p>
    <w:bookmarkStart w:id="115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5"/>
    <w:bookmarkStart w:id="116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6"/>
    <w:bookmarkStart w:id="117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7"/>
    <w:bookmarkStart w:id="118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18"/>
    <w:bookmarkStart w:id="119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9"/>
    <w:bookmarkStart w:id="121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1"/>
    <w:bookmarkStart w:id="122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2"/>
    <w:bookmarkStart w:id="124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5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6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6"/>
    <w:bookmarkEnd w:id="127"/>
    <w:bookmarkStart w:id="129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9"/>
    <w:bookmarkEnd w:id="130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3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1"/>
    <w:bookmarkStart w:id="13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20" Target="media/rId20.png" /><Relationship Type="http://schemas.openxmlformats.org/officeDocument/2006/relationships/image" Id="rId51" Target="media/rId51.png" /><Relationship Type="http://schemas.openxmlformats.org/officeDocument/2006/relationships/image" Id="rId63" Target="media/rId63.png" /><Relationship Type="http://schemas.openxmlformats.org/officeDocument/2006/relationships/image" Id="rId109" Target="media/rId109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2026-10-13T07:56:37Z</dcterms:created>
  <dcterms:modified xsi:type="dcterms:W3CDTF">2026-10-13T07:56:37Z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00:51:10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