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08:11:22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63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8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7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9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9"/>
    <w:bookmarkStart w:id="51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0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2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4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4"/>
    <w:bookmarkStart w:id="56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5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8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7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7"/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1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9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0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0"/>
    </w:p>
    <w:p>
      <w:pPr>
        <w:pStyle w:val="FirstParagraph"/>
      </w:pPr>
      <w:r>
        <w:t xml:space="preserve">so about 9 in 10 positive results would be false positives.</w:t>
      </w:r>
    </w:p>
    <w:bookmarkEnd w:id="61"/>
    <w:bookmarkStart w:id="62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2026-10-15T15:19:48Z</dcterms:created>
  <dcterms:modified xsi:type="dcterms:W3CDTF">2026-10-15T15:19:48Z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