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3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4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6 (Derivative of RSS with respect to the intercept)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Find the partial derivative of the simple linear regression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residual sum of squares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w:anchor="exm-rss-slr">
        <w:del w:id="1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respect to the intercept,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write it in terms of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del w:id="24" w:author="PR Preview" w:date="2026-01-01T00:00:00Z">
        <w:r>
          <w:rPr>
            <w:i/>
            <w:iCs/>
          </w:rPr>
          <w:delText xml:space="preserve">Solution 6</w:delText>
        </w:r>
      </w:del>
      <w:del w:id="25" w:author="PR Preview" w:date="2026-01-01T00:00:00Z">
        <w:r>
          <w:delText xml:space="preserve">. </w:delText>
        </w:r>
      </w:del>
      <w:del w:id="26" w:author="PR Preview" w:date="2026-01-01T00:00:00Z">
        <w:r>
          <w:delText xml:space="preserve">Differentiate one operation at a time,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starting from the definition (</w:delText>
        </w:r>
      </w:del>
      <w:hyperlink w:anchor="exm-rss-slr">
        <w:del w:id="2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0" w:author="PR Preview" w:date="2026-01-01T00:00:00Z">
        <w:r>
          <w:delText xml:space="preserve">):</w:delText>
        </w:r>
      </w:del>
    </w:p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Exercise 6 (Derivative of RSS with respect to the intercept)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2"/>
        </w:numPr>
      </w:pPr>
      <w:ins w:id="34" w:author="PR Preview" w:date="2026-01-01T00:00:00Z">
        <w:r>
          <w:t xml:space="preserve">Find the partial derivative of the</w:t>
        </w:r>
      </w:ins>
      <w:ins w:id="35" w:author="PR Preview" w:date="2026-01-01T00:00:00Z">
        <w:r>
          <w:t xml:space="preserve"> </w:t>
        </w:r>
      </w:ins>
      <w:hyperlink r:id="rId81">
        <w:ins w:id="36" w:author="PR Preview" w:date="2026-01-01T00:00:00Z">
          <w:r>
            <w:rPr>
              <w:rStyle w:val="Hyperlink"/>
            </w:rPr>
            <w:t xml:space="preserve">simple linear regression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residual sum of squares</w:t>
        </w:r>
      </w:ins>
      <w:ins w:id="39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(</w:t>
        </w:r>
      </w:ins>
      <w:hyperlink w:anchor="exm-rss-slr">
        <w:ins w:id="4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3" w:author="PR Preview" w:date="2026-01-01T00:00:00Z">
        <w:r>
          <w:t xml:space="preserve">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with respect to the</w:t>
        </w:r>
      </w:ins>
      <w:ins w:id="46" w:author="PR Preview" w:date="2026-01-01T00:00:00Z">
        <w:r>
          <w:t xml:space="preserve"> </w:t>
        </w:r>
      </w:ins>
      <w:hyperlink r:id="rId82">
        <w:ins w:id="47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ins w:id="5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51" w:author="PR Preview" w:date="2026-01-01T00:00:00Z">
        <w:r>
          <w:t xml:space="preserve">Write it in terms of</w:t>
        </w:r>
      </w:ins>
      <w:ins w:id="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6" w:author="PR Preview" w:date="2026-01-01T00:00:00Z">
        <w:r>
          <w:t xml:space="preserve">.</w:t>
        </w:r>
      </w:ins>
    </w:p>
    <w:bookmarkEnd w:id="83"/>
    <w:bookmarkStart w:id="84" w:name="sol-rss-deriv-intercept"/>
    <w:p>
      <w:pPr>
        <w:pStyle w:val="FirstParagraph"/>
      </w:pPr>
      <w:ins w:id="57" w:author="PR Preview" w:date="2026-01-01T00:00:00Z">
        <w:r>
          <w:rPr>
            <w:i/>
            <w:iCs/>
          </w:rPr>
          <w:t xml:space="preserve">Solution 6</w:t>
        </w:r>
      </w:ins>
      <w:ins w:id="58" w:author="PR Preview" w:date="2026-01-01T00:00:00Z">
        <w:r>
          <w:t xml:space="preserve">. </w:t>
        </w:r>
      </w:ins>
      <w:ins w:id="59" w:author="PR Preview" w:date="2026-01-01T00:00:00Z">
        <w:r>
          <w:rPr>
            <w:b/>
            <w:bCs/>
          </w:rPr>
          <w:t xml:space="preserve">1.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Differentiate one operation at a time,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starting from the definition (</w:t>
        </w:r>
      </w:ins>
      <w:hyperlink w:anchor="exm-rss-slr">
        <w:ins w:id="6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p>
      <w:pPr>
        <w:pStyle w:val="FirstParagraph"/>
      </w:pPr>
      <w:ins w:id="66" w:author="PR Preview" w:date="2026-01-01T00:00:00Z">
        <w:r>
          <w:rPr>
            <w:b/>
            <w:bCs/>
          </w:rPr>
          <w:t xml:space="preserve">2.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Write it in terms of</w:t>
        </w:r>
      </w:ins>
      <w:ins w:id="6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</w:t>
        </w:r>
      </w:ins>
      <w:ins w:id="7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6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6"/>
    <w:bookmarkStart w:id="87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0"/>
    <w:bookmarkStart w:id="91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rss-hessian"/>
    <w:p>
      <w:pPr>
        <w:pStyle w:val="BodyText"/>
      </w:pPr>
      <w:del w:id="74" w:author="PR Preview" w:date="2026-01-01T00:00:00Z">
        <w:r>
          <w:rPr>
            <w:b/>
            <w:bCs/>
          </w:rPr>
          <w:delText xml:space="preserve">Exercise 9 (Second derivatives of RSS)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Find the matrix of second derivatives of</w:delText>
        </w:r>
      </w:del>
      <w:del w:id="7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(</w:delText>
        </w:r>
      </w:del>
      <w:hyperlink w:anchor="exm-rss-slr">
        <w:del w:id="80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81" w:author="PR Preview" w:date="2026-01-01T00:00:00Z">
        <w:r>
          <w:delText xml:space="preserve">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with respect to</w:delText>
        </w:r>
      </w:del>
      <w:del w:id="84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</w:delText>
        </w:r>
      </w:del>
      <w:del w:id="8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88" w:author="PR Preview" w:date="2026-01-01T00:00:00Z">
        <w:r>
          <w:delText xml:space="preserve">,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and show that it is positive definite when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(</w:delText>
        </w:r>
      </w:del>
      <w:hyperlink w:anchor="def-centered-sums">
        <w:del w:id="9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5" w:author="PR Preview" w:date="2026-01-01T00:00:00Z">
        <w:r>
          <w:delText xml:space="preserve">).</w:delText>
        </w:r>
      </w:del>
    </w:p>
    <w:p>
      <w:pPr>
        <w:pStyle w:val="BodyText"/>
      </w:pPr>
      <w:del w:id="96" w:author="PR Preview" w:date="2026-01-01T00:00:00Z">
        <w:r>
          <w:rPr>
            <w:i/>
            <w:iCs/>
          </w:rPr>
          <w:delText xml:space="preserve">Solution 9</w:delText>
        </w:r>
      </w:del>
      <w:del w:id="97" w:author="PR Preview" w:date="2026-01-01T00:00:00Z">
        <w:r>
          <w:delText xml:space="preserve">. </w:delText>
        </w:r>
      </w:del>
      <w:del w:id="98" w:author="PR Preview" w:date="2026-01-01T00:00:00Z">
        <w:r>
          <w:delText xml:space="preserve">Differentiate each first derivative again.</w:delText>
        </w:r>
      </w:del>
    </w:p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Exercise 9 (Second derivatives of RSS)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3"/>
        </w:numPr>
      </w:pPr>
      <w:ins w:id="102" w:author="PR Preview" w:date="2026-01-01T00:00:00Z">
        <w:r>
          <w:t xml:space="preserve">Find the matrix of second derivatives of</w:t>
        </w:r>
      </w:ins>
      <w:ins w:id="103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(</w:t>
        </w:r>
      </w:ins>
      <w:hyperlink w:anchor="exm-rss-slr">
        <w:ins w:id="10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with respect to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11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115" w:author="PR Preview" w:date="2026-01-01T00:00:00Z">
        <w:r>
          <w:t xml:space="preserve">Show that it is positive definite when</w:t>
        </w:r>
      </w:ins>
      <w:ins w:id="11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(</w:t>
        </w:r>
      </w:ins>
      <w:hyperlink w:anchor="def-centered-sums">
        <w:ins w:id="11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0" w:author="PR Preview" w:date="2026-01-01T00:00:00Z">
        <w:r>
          <w:t xml:space="preserve">).</w:t>
        </w:r>
      </w:ins>
    </w:p>
    <w:bookmarkEnd w:id="92"/>
    <w:bookmarkStart w:id="93" w:name="sol-rss-hessian"/>
    <w:p>
      <w:pPr>
        <w:pStyle w:val="FirstParagraph"/>
      </w:pPr>
      <w:ins w:id="121" w:author="PR Preview" w:date="2026-01-01T00:00:00Z">
        <w:r>
          <w:rPr>
            <w:i/>
            <w:iCs/>
          </w:rPr>
          <w:t xml:space="preserve">Solution 9</w:t>
        </w:r>
      </w:ins>
      <w:ins w:id="122" w:author="PR Preview" w:date="2026-01-01T00:00:00Z">
        <w:r>
          <w:t xml:space="preserve">. </w:t>
        </w:r>
      </w:ins>
      <w:ins w:id="123" w:author="PR Preview" w:date="2026-01-01T00:00:00Z">
        <w:r>
          <w:rPr>
            <w:b/>
            <w:bCs/>
          </w:rPr>
          <w:t xml:space="preserve">1.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Differentiate each first derivative again.</w:t>
        </w:r>
      </w:ins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26" w:author="PR Preview" w:date="2026-01-01T00:00:00Z">
        <w:r>
          <w:delText xml:space="preserve">Its top-left entry,</w:delText>
        </w:r>
      </w:del>
      <w:del w:id="127" w:author="PR Preview" w:date="2026-01-01T00:00:00Z">
        <w:r>
          <w:delText xml:space="preserve"> </w:delText>
        </w:r>
      </w:del>
      <m:oMath>
        <m:r>
          <m:t>2</m:t>
        </m:r>
        <m:r>
          <m:t>n</m:t>
        </m:r>
      </m:oMath>
      <w:del w:id="128" w:author="PR Preview" w:date="2026-01-01T00:00:00Z">
        <w:r>
          <w:delText xml:space="preserve">, is positive.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Its determinant,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using the expanded form of</w:delText>
        </w:r>
      </w:del>
      <w:del w:id="13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from</w:delText>
        </w:r>
      </w:del>
      <w:del w:id="136" w:author="PR Preview" w:date="2026-01-01T00:00:00Z">
        <w:r>
          <w:delText xml:space="preserve"> </w:delText>
        </w:r>
      </w:del>
      <w:hyperlink w:anchor="exr-sxx-expand">
        <w:del w:id="137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138" w:author="PR Preview" w:date="2026-01-01T00:00:00Z">
        <w:r>
          <w:delText xml:space="preserve">, is</w:delText>
        </w:r>
      </w:del>
    </w:p>
    <w:p>
      <w:pPr>
        <w:pStyle w:val="FirstParagraph"/>
      </w:pPr>
      <w:ins w:id="139" w:author="PR Preview" w:date="2026-01-01T00:00:00Z">
        <w:r>
          <w:rPr>
            <w:b/>
            <w:bCs/>
          </w:rPr>
          <w:t xml:space="preserve">2.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Its top-left entry,</w:t>
        </w:r>
      </w:ins>
      <w:ins w:id="142" w:author="PR Preview" w:date="2026-01-01T00:00:00Z">
        <w:r>
          <w:t xml:space="preserve"> </w:t>
        </w:r>
      </w:ins>
      <m:oMath>
        <m:r>
          <m:t>2</m:t>
        </m:r>
        <m:r>
          <m:t>n</m:t>
        </m:r>
      </m:oMath>
      <w:ins w:id="143" w:author="PR Preview" w:date="2026-01-01T00:00:00Z">
        <w:r>
          <w:t xml:space="preserve">, is positive.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Its determinant,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using the expanded form of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from</w:t>
        </w:r>
      </w:ins>
      <w:ins w:id="151" w:author="PR Preview" w:date="2026-01-01T00:00:00Z">
        <w:r>
          <w:t xml:space="preserve"> </w:t>
        </w:r>
      </w:ins>
      <w:hyperlink w:anchor="exr-sxx-expand">
        <w:ins w:id="152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153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3"/>
    <w:bookmarkStart w:id="94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6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6"/>
    <w:bookmarkStart w:id="97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7"/>
    <w:bookmarkStart w:id="9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8"/>
    <w:bookmarkStart w:id="99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10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0"/>
    <w:bookmarkStart w:id="10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1"/>
    <w:bookmarkStart w:id="10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2"/>
    <w:bookmarkStart w:id="103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4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4"/>
    <w:bookmarkStart w:id="105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5"/>
    <w:bookmarkStart w:id="106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7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7"/>
    <w:bookmarkStart w:id="108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8"/>
    <w:bookmarkStart w:id="109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11" w:name="exr-rss-hessian-vector"/>
    <w:p>
      <w:pPr>
        <w:pStyle w:val="BodyText"/>
      </w:pPr>
      <w:del w:id="154" w:author="PR Preview" w:date="2026-01-01T00:00:00Z">
        <w:r>
          <w:rPr>
            <w:b/>
            <w:bCs/>
          </w:rPr>
          <w:delText xml:space="preserve">Exercise 14 (Hessian of RSS in vector notation)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Find the</w:delText>
        </w:r>
      </w:del>
      <w:del w:id="157" w:author="PR Preview" w:date="2026-01-01T00:00:00Z">
        <w:r>
          <w:delText xml:space="preserve"> </w:delText>
        </w:r>
      </w:del>
      <w:hyperlink r:id="rId110">
        <w:del w:id="15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delText>
        </w:r>
      </w:del>
      <w:del w:id="161" w:author="PR Preview" w:date="2026-01-01T00:00:00Z">
        <w:r>
          <w:delText xml:space="preserve">,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and show that it is positive definite when</w:delText>
        </w:r>
      </w:del>
      <w:del w:id="16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(</w:delText>
        </w:r>
      </w:del>
      <w:hyperlink w:anchor="def-centered-sums">
        <w:del w:id="16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68" w:author="PR Preview" w:date="2026-01-01T00:00:00Z">
        <w:r>
          <w:delText xml:space="preserve">).</w:delText>
        </w:r>
      </w:del>
    </w:p>
    <w:p>
      <w:pPr>
        <w:pStyle w:val="BodyText"/>
      </w:pPr>
      <w:del w:id="169" w:author="PR Preview" w:date="2026-01-01T00:00:00Z">
        <w:r>
          <w:rPr>
            <w:i/>
            <w:iCs/>
          </w:rPr>
          <w:delText xml:space="preserve">Solution 14</w:delText>
        </w:r>
      </w:del>
      <w:del w:id="170" w:author="PR Preview" w:date="2026-01-01T00:00:00Z">
        <w:r>
          <w:delText xml:space="preserve">. </w:delText>
        </w:r>
      </w:del>
      <w:del w:id="171" w:author="PR Preview" w:date="2026-01-01T00:00:00Z">
        <w:r>
          <w:delText xml:space="preserve">Differentiate the gradient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$-2 \mathopen{}\left(\mathord{\smash[b]{\underset{\raise.3ex\hbox{$\scriptstyle\sim$}}{c}}\vphantom{c}} - A \mathord{\smash[b]{\underset{\raise.3ex\hbox{$\scriptstyle\sim$}}{\beta}}\vphantom{\beta}}\right)\mathclose{}$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from</w:delText>
        </w:r>
      </w:del>
      <w:del w:id="176" w:author="PR Preview" w:date="2026-01-01T00:00:00Z">
        <w:r>
          <w:delText xml:space="preserve"> </w:delText>
        </w:r>
      </w:del>
      <w:hyperlink w:anchor="exr-normal-equations-vector">
        <w:del w:id="177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respect to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${\mathord{\smash[b]{\underset{\raise.3ex\hbox{$\scriptstyle\sim$}}{\beta}}\vphantom{\beta}}}^{\top}$</w:delText>
        </w:r>
      </w:del>
      <w:del w:id="182" w:author="PR Preview" w:date="2026-01-01T00:00:00Z">
        <w:r>
          <w:delText xml:space="preserve">.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$\mathord{\smash[b]{\underset{\raise.3ex\hbox{$\scriptstyle\sim$}}{c}}\vphantom{c}}$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does not depend on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$\mathord{\smash[b]{\underset{\raise.3ex\hbox{$\scriptstyle\sim$}}{\beta}}\vphantom{\beta}}$</w:delText>
        </w:r>
      </w:del>
      <w:del w:id="189" w:author="PR Preview" w:date="2026-01-01T00:00:00Z">
        <w:r>
          <w:delText xml:space="preserve">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Each entry of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$A \mathord{\smash[b]{\underset{\raise.3ex\hbox{$\scriptstyle\sim$}}{\beta}}\vphantom{\beta}}$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 the dot product of a row of</w:delText>
        </w:r>
      </w:del>
      <w:del w:id="196" w:author="PR Preview" w:date="2026-01-01T00:00:00Z">
        <w:r>
          <w:delText xml:space="preserve"> </w:delText>
        </w:r>
      </w:del>
      <m:oMath>
        <m:r>
          <m:t>A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with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$\mathord{\smash[b]{\underset{\raise.3ex\hbox{$\scriptstyle\sim$}}{\beta}}\vphantom{\beta}}$</w:delText>
        </w:r>
      </w:del>
      <w:del w:id="201" w:author="PR Preview" w:date="2026-01-01T00:00:00Z">
        <w:r>
          <w:delText xml:space="preserve">,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so by the gradient of a linear function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(</w:delText>
        </w:r>
      </w:del>
      <w:hyperlink w:anchor="exr-rss-gradient-vector">
        <w:del w:id="206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07" w:author="PR Preview" w:date="2026-01-01T00:00:00Z">
        <w:r>
          <w:delText xml:space="preserve">),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the derivative of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$A \mathord{\smash[b]{\underset{\raise.3ex\hbox{$\scriptstyle\sim$}}{\beta}}\vphantom{\beta}}$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with respect to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${\mathord{\smash[b]{\underset{\raise.3ex\hbox{$\scriptstyle\sim$}}{\beta}}\vphantom{\beta}}}^{\top}$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is</w:delText>
        </w:r>
      </w:del>
      <w:del w:id="218" w:author="PR Preview" w:date="2026-01-01T00:00:00Z">
        <w:r>
          <w:delText xml:space="preserve"> </w:delText>
        </w:r>
      </w:del>
      <m:oMath>
        <m:r>
          <m:t>A</m:t>
        </m:r>
      </m:oMath>
      <w:del w:id="219" w:author="PR Preview" w:date="2026-01-01T00:00:00Z">
        <w:r>
          <w:delText xml:space="preserve">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So:</w:delText>
        </w:r>
      </w:del>
    </w:p>
    <w:p>
      <w:pPr>
        <w:pStyle w:val="BodyText"/>
      </w:pPr>
      <w:ins w:id="222" w:author="PR Preview" w:date="2026-01-01T00:00:00Z">
        <w:r>
          <w:rPr>
            <w:b/>
            <w:bCs/>
          </w:rPr>
          <w:t xml:space="preserve">Exercise 14 (Hessian of RSS in vector notation)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4"/>
        </w:numPr>
      </w:pPr>
      <w:ins w:id="225" w:author="PR Preview" w:date="2026-01-01T00:00:00Z">
        <w:r>
          <w:t xml:space="preserve">Find the</w:t>
        </w:r>
      </w:ins>
      <w:ins w:id="226" w:author="PR Preview" w:date="2026-01-01T00:00:00Z">
        <w:r>
          <w:t xml:space="preserve"> </w:t>
        </w:r>
      </w:ins>
      <w:hyperlink r:id="rId110">
        <w:ins w:id="22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  </w:r>
      </w:ins>
      <w:ins w:id="23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231" w:author="PR Preview" w:date="2026-01-01T00:00:00Z">
        <w:r>
          <w:t xml:space="preserve">Show that it is positive definite when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(</w:t>
        </w:r>
      </w:ins>
      <w:hyperlink w:anchor="def-centered-sums">
        <w:ins w:id="23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36" w:author="PR Preview" w:date="2026-01-01T00:00:00Z">
        <w:r>
          <w:t xml:space="preserve">).</w:t>
        </w:r>
      </w:ins>
    </w:p>
    <w:bookmarkEnd w:id="111"/>
    <w:bookmarkStart w:id="112" w:name="sol-rss-hessian-vector"/>
    <w:p>
      <w:pPr>
        <w:pStyle w:val="FirstParagraph"/>
      </w:pPr>
      <w:ins w:id="237" w:author="PR Preview" w:date="2026-01-01T00:00:00Z">
        <w:r>
          <w:rPr>
            <w:i/>
            <w:iCs/>
          </w:rPr>
          <w:t xml:space="preserve">Solution 14</w:t>
        </w:r>
      </w:ins>
      <w:ins w:id="238" w:author="PR Preview" w:date="2026-01-01T00:00:00Z">
        <w:r>
          <w:t xml:space="preserve">. </w:t>
        </w:r>
      </w:ins>
      <w:ins w:id="239" w:author="PR Preview" w:date="2026-01-01T00:00:00Z">
        <w:r>
          <w:rPr>
            <w:b/>
            <w:bCs/>
          </w:rPr>
          <w:t xml:space="preserve">1.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Differentiate the gradient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$-2 \mathopen{}\left(\mathord{\smash[b]{\underset{\raise.3ex\hbox{$\scriptstyle\sim$}}{c}}\vphantom{c}} - A \mathord{\smash[b]{\underset{\raise.3ex\hbox{$\scriptstyle\sim$}}{\beta}}\vphantom{\beta}}\right)\mathclose{}$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from</w:t>
        </w:r>
      </w:ins>
      <w:ins w:id="246" w:author="PR Preview" w:date="2026-01-01T00:00:00Z">
        <w:r>
          <w:t xml:space="preserve"> </w:t>
        </w:r>
      </w:ins>
      <w:hyperlink w:anchor="exr-normal-equations-vector">
        <w:ins w:id="247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with respect to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${\mathord{\smash[b]{\underset{\raise.3ex\hbox{$\scriptstyle\sim$}}{\beta}}\vphantom{\beta}}}^{\top}$</w:t>
        </w:r>
      </w:ins>
      <w:ins w:id="252" w:author="PR Preview" w:date="2026-01-01T00:00:00Z">
        <w:r>
          <w:t xml:space="preserve">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$\mathord{\smash[b]{\underset{\raise.3ex\hbox{$\scriptstyle\sim$}}{c}}\vphantom{c}}$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does not depend on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$\mathord{\smash[b]{\underset{\raise.3ex\hbox{$\scriptstyle\sim$}}{\beta}}\vphantom{\beta}}$</w:t>
        </w:r>
      </w:ins>
      <w:ins w:id="259" w:author="PR Preview" w:date="2026-01-01T00:00:00Z">
        <w:r>
          <w:t xml:space="preserve">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Each entry of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$A \mathord{\smash[b]{\underset{\raise.3ex\hbox{$\scriptstyle\sim$}}{\beta}}\vphantom{\beta}}$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is the dot product of a row of</w:t>
        </w:r>
      </w:ins>
      <w:ins w:id="266" w:author="PR Preview" w:date="2026-01-01T00:00:00Z">
        <w:r>
          <w:t xml:space="preserve"> </w:t>
        </w:r>
      </w:ins>
      <m:oMath>
        <m:r>
          <m:t>A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with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$\mathord{\smash[b]{\underset{\raise.3ex\hbox{$\scriptstyle\sim$}}{\beta}}\vphantom{\beta}}$</w:t>
        </w:r>
      </w:ins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so by the gradient of a linear function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(</w:t>
        </w:r>
      </w:ins>
      <w:hyperlink w:anchor="exr-rss-gradient-vector">
        <w:ins w:id="27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77" w:author="PR Preview" w:date="2026-01-01T00:00:00Z">
        <w:r>
          <w:t xml:space="preserve">),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the derivative of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$A \mathord{\smash[b]{\underset{\raise.3ex\hbox{$\scriptstyle\sim$}}{\beta}}\vphantom{\beta}}$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with respect to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${\mathord{\smash[b]{\underset{\raise.3ex\hbox{$\scriptstyle\sim$}}{\beta}}\vphantom{\beta}}}^{\top}$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is</w:t>
        </w:r>
      </w:ins>
      <w:ins w:id="288" w:author="PR Preview" w:date="2026-01-01T00:00:00Z">
        <w:r>
          <w:t xml:space="preserve"> </w:t>
        </w:r>
      </w:ins>
      <m:oMath>
        <m:r>
          <m:t>A</m:t>
        </m:r>
      </m:oMath>
      <w:ins w:id="289" w:author="PR Preview" w:date="2026-01-01T00:00:00Z">
        <w:r>
          <w:t xml:space="preserve">.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So: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del w:id="292" w:author="PR Preview" w:date="2026-01-01T00:00:00Z">
        <w:r>
          <w:delText xml:space="preserve">To show it is positive definite,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take any vector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$\mathord{\smash[b]{\underset{\raise.3ex\hbox{$\scriptstyle\sim$}}{v}}\vphantom{v}} = {(v_0, v_x)}^{\top} \neq \mathord{\smash[b]{\underset{\raise.3ex\hbox{$\scriptstyle\sim$}}{0}}\vphantom{0}}$</w:delText>
        </w:r>
      </w:del>
      <w:del w:id="297" w:author="PR Preview" w:date="2026-01-01T00:00:00Z">
        <w:r>
          <w:delText xml:space="preserve">:</w:delText>
        </w:r>
      </w:del>
    </w:p>
    <w:p>
      <w:pPr>
        <w:pStyle w:val="FirstParagraph"/>
      </w:pPr>
      <w:ins w:id="298" w:author="PR Preview" w:date="2026-01-01T00:00:00Z">
        <w:r>
          <w:rPr>
            <w:b/>
            <w:bCs/>
          </w:rPr>
          <w:t xml:space="preserve">2.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To show it is positive definite,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take any vector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$\mathord{\smash[b]{\underset{\raise.3ex\hbox{$\scriptstyle\sim$}}{v}}\vphantom{v}} = {(v_0, v_x)}^{\top} \neq \mathord{\smash[b]{\underset{\raise.3ex\hbox{$\scriptstyle\sim$}}{0}}\vphantom{0}}$</w:t>
        </w:r>
      </w:ins>
      <w:ins w:id="305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2"/>
    <w:bookmarkStart w:id="113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4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6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bookmarkStart w:id="117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7"/>
    <w:bookmarkStart w:id="118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5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5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5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4"/>
    <w:bookmarkStart w:id="130" w:name="sec-slr-R"/>
    <w:p>
      <w:pPr>
        <w:pStyle w:val="Heading3"/>
      </w:pPr>
      <w:r>
        <w:t xml:space="preserve">3.3 Fitting a simple linear regression in R</w:t>
      </w:r>
    </w:p>
    <w:bookmarkStart w:id="129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8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9"/>
    <w:bookmarkEnd w:id="130"/>
    <w:bookmarkStart w:id="144" w:name="sec-r-squared"/>
    <w:p>
      <w:pPr>
        <w:pStyle w:val="Heading3"/>
      </w:pPr>
      <w:r>
        <w:t xml:space="preserve">3.4 The coefficient of determination</w:t>
      </w:r>
    </w:p>
    <w:bookmarkStart w:id="131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1"/>
    <w:bookmarkStart w:id="132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2"/>
    <w:bookmarkStart w:id="133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3"/>
    <w:bookmarkStart w:id="134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4"/>
    <w:bookmarkStart w:id="13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5"/>
    <w:bookmarkStart w:id="13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7"/>
    <w:bookmarkStart w:id="138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9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1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1"/>
    <w:bookmarkStart w:id="142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3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3"/>
    <w:p>
      <w:pPr>
        <w:pStyle w:val="Compact"/>
        <w:numPr>
          <w:ilvl w:val="0"/>
          <w:numId w:val="1006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6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4"/>
    <w:bookmarkStart w:id="160" w:name="sec-partial-f"/>
    <w:p>
      <w:pPr>
        <w:pStyle w:val="Heading3"/>
      </w:pPr>
      <w:r>
        <w:t xml:space="preserve">3.5 Comparing nested regression models</w:t>
      </w:r>
    </w:p>
    <w:bookmarkStart w:id="145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5"/>
    <w:bookmarkStart w:id="146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6"/>
    <w:bookmarkStart w:id="150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7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8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0"/>
    <w:bookmarkStart w:id="152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3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6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9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4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7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4"/>
    <w:bookmarkStart w:id="159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8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7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9"/>
    <w:bookmarkEnd w:id="160"/>
    <w:bookmarkStart w:id="162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2"/>
    <w:bookmarkEnd w:id="163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5"/>
    <w:bookmarkStart w:id="167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https://en.wikipedia.org/wiki/Pearson_correlation_coefficient</w:t>
        </w:r>
      </w:hyperlink>
    </w:p>
    <w:bookmarkEnd w:id="167"/>
    <w:bookmarkStart w:id="168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8"/>
    <w:bookmarkStart w:id="169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9"/>
    <w:bookmarkStart w:id="171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1"/>
    <w:bookmarkStart w:id="173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3"/>
    <w:bookmarkStart w:id="175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https://en.wikipedia.org/wiki/Linear_regression</w:t>
        </w:r>
      </w:hyperlink>
    </w:p>
    <w:bookmarkEnd w:id="175"/>
    <w:bookmarkStart w:id="177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https://en.wikipedia.org/wiki/Simple_linear_regression</w:t>
        </w:r>
      </w:hyperlink>
    </w:p>
    <w:bookmarkEnd w:id="177"/>
    <w:bookmarkStart w:id="179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https://en.wikipedia.org/wiki/Residual_sum_of_squares</w:t>
        </w:r>
      </w:hyperlink>
    </w:p>
    <w:bookmarkEnd w:id="179"/>
    <w:bookmarkStart w:id="181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https://en.wikipedia.org/wiki/Ordinary_least_squares</w:t>
        </w:r>
      </w:hyperlink>
    </w:p>
    <w:bookmarkEnd w:id="181"/>
    <w:bookmarkStart w:id="183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2">
        <w:r>
          <w:rPr>
            <w:rStyle w:val="Hyperlink"/>
          </w:rPr>
          <w:t xml:space="preserve">https://facultyweb.cs.wwu.edu/~hutchib2/video_lectures/data371/</w:t>
        </w:r>
      </w:hyperlink>
    </w:p>
    <w:bookmarkEnd w:id="183"/>
    <w:bookmarkStart w:id="185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5"/>
    <w:bookmarkStart w:id="187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https://en.wikipedia.org/wiki/Total_sum_of_squares</w:t>
        </w:r>
      </w:hyperlink>
    </w:p>
    <w:bookmarkEnd w:id="187"/>
    <w:bookmarkStart w:id="189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https://en.wikipedia.org/wiki/Coefficient_of_determination</w:t>
        </w:r>
      </w:hyperlink>
    </w:p>
    <w:bookmarkEnd w:id="189"/>
    <w:bookmarkStart w:id="191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9" Type="http://schemas.openxmlformats.org/officeDocument/2006/relationships/image" Target="media/rId119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5" Type="http://schemas.openxmlformats.org/officeDocument/2006/relationships/image" Target="media/rId125.png"/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15" Type="http://schemas.openxmlformats.org/officeDocument/2006/relationships/hyperlink" Target="exploratory-descriptive.qmd#def-sample-sd" TargetMode="External"/><Relationship Id="rId140" Type="http://schemas.openxmlformats.org/officeDocument/2006/relationships/hyperlink" Target="exploratory-descriptive.qmd#thm-pearson-r-range" TargetMode="External"/><Relationship Id="rId164" Type="http://schemas.openxmlformats.org/officeDocument/2006/relationships/hyperlink" Target="https://doi.org/10.1007/978-1-4614-1353-0" TargetMode="External"/><Relationship Id="rId190" Type="http://schemas.openxmlformats.org/officeDocument/2006/relationships/hyperlink" Target="https://doi.org/10.1201/9781315182780" TargetMode="External"/><Relationship Id="rId188" Type="http://schemas.openxmlformats.org/officeDocument/2006/relationships/hyperlink" Target="https://en.wikipedia.org/wiki/Coefficient_of_determination" TargetMode="External"/><Relationship Id="rId172" Type="http://schemas.openxmlformats.org/officeDocument/2006/relationships/hyperlink" Target="https://en.wikipedia.org/wiki/Homoscedasticity_and_heteroscedasticity" TargetMode="External"/><Relationship Id="rId174" Type="http://schemas.openxmlformats.org/officeDocument/2006/relationships/hyperlink" Target="https://en.wikipedia.org/wiki/Linear_regression" TargetMode="External"/><Relationship Id="rId180" Type="http://schemas.openxmlformats.org/officeDocument/2006/relationships/hyperlink" Target="https://en.wikipedia.org/wiki/Ordinary_least_squares" TargetMode="External"/><Relationship Id="rId166" Type="http://schemas.openxmlformats.org/officeDocument/2006/relationships/hyperlink" Target="https://en.wikipedia.org/wiki/Pearson_correlation_coefficient" TargetMode="External"/><Relationship Id="rId178" Type="http://schemas.openxmlformats.org/officeDocument/2006/relationships/hyperlink" Target="https://en.wikipedia.org/wiki/Residual_sum_of_squares" TargetMode="External"/><Relationship Id="rId176" Type="http://schemas.openxmlformats.org/officeDocument/2006/relationships/hyperlink" Target="https://en.wikipedia.org/wiki/Simple_linear_regression" TargetMode="External"/><Relationship Id="rId170" Type="http://schemas.openxmlformats.org/officeDocument/2006/relationships/hyperlink" Target="https://en.wikipedia.org/wiki/Spearman%27s_rank_correlation_coefficient" TargetMode="External"/><Relationship Id="rId186" Type="http://schemas.openxmlformats.org/officeDocument/2006/relationships/hyperlink" Target="https://en.wikipedia.org/wiki/Total_sum_of_squares" TargetMode="External"/><Relationship Id="rId182" Type="http://schemas.openxmlformats.org/officeDocument/2006/relationships/hyperlink" Target="https://facultyweb.cs.wwu.edu/~hutchib2/video_lectures/data371/" TargetMode="External"/><Relationship Id="rId122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1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1" Type="http://schemas.openxmlformats.org/officeDocument/2006/relationships/hyperlink" Target="https://morrison-lab.github.io/rme/chapters/Linear-models-overview.html" TargetMode="External"/><Relationship Id="rId123" Type="http://schemas.openxmlformats.org/officeDocument/2006/relationships/hyperlink" Target="https://wwu.instructure.com/courses/1906010/modules#module_3922392" TargetMode="External"/><Relationship Id="rId184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inference.qmd#def-f-dist" TargetMode="External"/><Relationship Id="rId158" Type="http://schemas.openxmlformats.org/officeDocument/2006/relationships/hyperlink" Target="inference.qmd#def-null-hypothesis" TargetMode="External"/><Relationship Id="rId148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0" Type="http://schemas.openxmlformats.org/officeDocument/2006/relationships/hyperlink" Target="intro-MLEs.qmd#def-hessian" TargetMode="External"/><Relationship Id="rId156" Type="http://schemas.openxmlformats.org/officeDocument/2006/relationships/hyperlink" Target="intro-MLEs.qmd#def-loglik" TargetMode="External"/><Relationship Id="rId157" Type="http://schemas.openxmlformats.org/officeDocument/2006/relationships/hyperlink" Target="intro-MLEs.qmd#def-lrt-stat" TargetMode="External"/><Relationship Id="rId155" Type="http://schemas.openxmlformats.org/officeDocument/2006/relationships/hyperlink" Target="intro-MLEs.qmd#def-mle" TargetMode="External"/><Relationship Id="rId153" Type="http://schemas.openxmlformats.org/officeDocument/2006/relationships/hyperlink" Target="model-validation.qmd#def-outcome-vector" TargetMode="External"/><Relationship Id="rId136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7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15" Type="http://schemas.openxmlformats.org/officeDocument/2006/relationships/hyperlink" Target="exploratory-descriptive.qmd#def-sample-sd" TargetMode="External"/><Relationship Id="rId140" Type="http://schemas.openxmlformats.org/officeDocument/2006/relationships/hyperlink" Target="exploratory-descriptive.qmd#thm-pearson-r-range" TargetMode="External"/><Relationship Id="rId164" Type="http://schemas.openxmlformats.org/officeDocument/2006/relationships/hyperlink" Target="https://doi.org/10.1007/978-1-4614-1353-0" TargetMode="External"/><Relationship Id="rId190" Type="http://schemas.openxmlformats.org/officeDocument/2006/relationships/hyperlink" Target="https://doi.org/10.1201/9781315182780" TargetMode="External"/><Relationship Id="rId188" Type="http://schemas.openxmlformats.org/officeDocument/2006/relationships/hyperlink" Target="https://en.wikipedia.org/wiki/Coefficient_of_determination" TargetMode="External"/><Relationship Id="rId172" Type="http://schemas.openxmlformats.org/officeDocument/2006/relationships/hyperlink" Target="https://en.wikipedia.org/wiki/Homoscedasticity_and_heteroscedasticity" TargetMode="External"/><Relationship Id="rId174" Type="http://schemas.openxmlformats.org/officeDocument/2006/relationships/hyperlink" Target="https://en.wikipedia.org/wiki/Linear_regression" TargetMode="External"/><Relationship Id="rId180" Type="http://schemas.openxmlformats.org/officeDocument/2006/relationships/hyperlink" Target="https://en.wikipedia.org/wiki/Ordinary_least_squares" TargetMode="External"/><Relationship Id="rId166" Type="http://schemas.openxmlformats.org/officeDocument/2006/relationships/hyperlink" Target="https://en.wikipedia.org/wiki/Pearson_correlation_coefficient" TargetMode="External"/><Relationship Id="rId178" Type="http://schemas.openxmlformats.org/officeDocument/2006/relationships/hyperlink" Target="https://en.wikipedia.org/wiki/Residual_sum_of_squares" TargetMode="External"/><Relationship Id="rId176" Type="http://schemas.openxmlformats.org/officeDocument/2006/relationships/hyperlink" Target="https://en.wikipedia.org/wiki/Simple_linear_regression" TargetMode="External"/><Relationship Id="rId170" Type="http://schemas.openxmlformats.org/officeDocument/2006/relationships/hyperlink" Target="https://en.wikipedia.org/wiki/Spearman%27s_rank_correlation_coefficient" TargetMode="External"/><Relationship Id="rId186" Type="http://schemas.openxmlformats.org/officeDocument/2006/relationships/hyperlink" Target="https://en.wikipedia.org/wiki/Total_sum_of_squares" TargetMode="External"/><Relationship Id="rId182" Type="http://schemas.openxmlformats.org/officeDocument/2006/relationships/hyperlink" Target="https://facultyweb.cs.wwu.edu/~hutchib2/video_lectures/data371/" TargetMode="External"/><Relationship Id="rId122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1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1" Type="http://schemas.openxmlformats.org/officeDocument/2006/relationships/hyperlink" Target="https://morrison-lab.github.io/rme/chapters/Linear-models-overview.html" TargetMode="External"/><Relationship Id="rId123" Type="http://schemas.openxmlformats.org/officeDocument/2006/relationships/hyperlink" Target="https://wwu.instructure.com/courses/1906010/modules#module_3922392" TargetMode="External"/><Relationship Id="rId184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inference.qmd#def-f-dist" TargetMode="External"/><Relationship Id="rId158" Type="http://schemas.openxmlformats.org/officeDocument/2006/relationships/hyperlink" Target="inference.qmd#def-null-hypothesis" TargetMode="External"/><Relationship Id="rId148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0" Type="http://schemas.openxmlformats.org/officeDocument/2006/relationships/hyperlink" Target="intro-MLEs.qmd#def-hessian" TargetMode="External"/><Relationship Id="rId156" Type="http://schemas.openxmlformats.org/officeDocument/2006/relationships/hyperlink" Target="intro-MLEs.qmd#def-loglik" TargetMode="External"/><Relationship Id="rId157" Type="http://schemas.openxmlformats.org/officeDocument/2006/relationships/hyperlink" Target="intro-MLEs.qmd#def-lrt-stat" TargetMode="External"/><Relationship Id="rId155" Type="http://schemas.openxmlformats.org/officeDocument/2006/relationships/hyperlink" Target="intro-MLEs.qmd#def-mle" TargetMode="External"/><Relationship Id="rId153" Type="http://schemas.openxmlformats.org/officeDocument/2006/relationships/hyperlink" Target="model-validation.qmd#def-outcome-vector" TargetMode="External"/><Relationship Id="rId136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7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2026-10-27T08:43:26Z</dcterms:created>
  <dcterms:modified xsi:type="dcterms:W3CDTF">2026-10-27T08:43:26Z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