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2026-10-08 17:55:09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7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6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bookmarkEnd w:id="26"/>
    <w:bookmarkEnd w:id="27"/>
    <w:bookmarkStart w:id="35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8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29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9"/>
    <w:bookmarkStart w:id="30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0"/>
    <w:bookmarkStart w:id="31" w:name="def-t-dist"/>
    <w:p>
      <w:pPr>
        <w:pStyle w:val="FirstParagraph"/>
      </w:pPr>
      <w:r>
        <w:rPr>
          <w:b/>
          <w:bCs/>
        </w:rPr>
        <w:t xml:space="preserve">Definition 10 (t-distribution)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 Student’s t-distribution),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1"/>
    <w:bookmarkStart w:id="32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2"/>
    <w:bookmarkStart w:id="33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3"/>
    <w:bookmarkStart w:id="34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4"/>
    <w:bookmarkEnd w:id="35"/>
    <w:bookmarkStart w:id="43" w:name="sec-CI"/>
    <w:p>
      <w:pPr>
        <w:pStyle w:val="Heading2"/>
      </w:pPr>
      <w:r>
        <w:t xml:space="preserve">4 Confidence intervals</w:t>
      </w:r>
    </w:p>
    <w:bookmarkStart w:id="36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6"/>
    <w:bookmarkStart w:id="37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7"/>
    <w:bookmarkStart w:id="38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8"/>
    <w:bookmarkStart w:id="40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0"/>
    <w:bookmarkStart w:id="41" w:name="def-margin-error"/>
    <w:p>
      <w:pPr>
        <w:pStyle w:val="FirstParagraph"/>
      </w:pPr>
      <w:r>
        <w:rPr>
          <w:b/>
          <w:bCs/>
        </w:rPr>
        <w:t xml:space="preserve">Definition 15 (Margin of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1"/>
    <w:bookmarkStart w:id="42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2"/>
    <w:bookmarkEnd w:id="43"/>
    <w:bookmarkStart w:id="46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https://www.youtube.com/watch?v=vq1KrE7gU5M</w:t>
        </w:r>
      </w:hyperlink>
    </w:p>
    <w:bookmarkEnd w:id="46"/>
    <w:bookmarkStart w:id="51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4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4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0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1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53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2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3"/>
    <w:bookmarkStart w:id="55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4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7" Target="media/rId47.png" /><Relationship Type="http://schemas.openxmlformats.org/officeDocument/2006/relationships/hyperlink" Id="rId39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5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28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4" Target="https://wmed.edu/sites/default/files/ANATOMY%20OF%20A%20CONFIDENCE%20INTERVAL%20%28full%29.pdf" TargetMode="External" /><Relationship Type="http://schemas.openxmlformats.org/officeDocument/2006/relationships/hyperlink" Id="rId45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5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28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4" Target="https://wmed.edu/sites/default/files/ANATOMY%20OF%20A%20CONFIDENCE%20INTERVAL%20%28full%29.pdf" TargetMode="External" /><Relationship Type="http://schemas.openxmlformats.org/officeDocument/2006/relationships/hyperlink" Id="rId45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2026-10-09T01:12:19Z</dcterms:created>
  <dcterms:modified xsi:type="dcterms:W3CDTF">2026-10-09T01:12:19Z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17:55:09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