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2026-10-18 23:39:02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4" w:name="sec-consistency"/>
    <w:p>
      <w:pPr>
        <w:pStyle w:val="Heading2"/>
      </w:pPr>
      <w:r>
        <w:t xml:space="preserve">1 Consistency</w:t>
      </w:r>
    </w:p>
    <w:bookmarkStart w:id="12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</w:t>
      </w:r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[2], Def. 10.1.1</w:t>
      </w:r>
      <w:r>
        <w:t xml:space="preserve">;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2"/>
    <w:bookmarkStart w:id="16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4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6"/>
    <w:bookmarkStart w:id="18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7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"/>
    <w:bookmarkStart w:id="19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19"/>
    <w:bookmarkStart w:id="21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0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3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2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4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6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3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7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8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2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3"/>
    <w:bookmarkEnd w:id="34"/>
    <w:bookmarkStart w:id="41" w:name="sec-efficiency"/>
    <w:p>
      <w:pPr>
        <w:pStyle w:val="Heading2"/>
      </w:pPr>
      <w:r>
        <w:t xml:space="preserve">2 Efficiency</w:t>
      </w:r>
    </w:p>
    <w:bookmarkStart w:id="35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5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5"/>
    <w:bookmarkStart w:id="36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[2]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6"/>
    <w:bookmarkStart w:id="38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8"/>
    <w:bookmarkStart w:id="40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39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Casella and Berger [2,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1"/>
    <w:bookmarkStart w:id="64" w:name="sec-cramer-rao"/>
    <w:p>
      <w:pPr>
        <w:pStyle w:val="Heading2"/>
      </w:pPr>
      <w:r>
        <w:t xml:space="preserve">3 The Cramér–Rao lower bound</w:t>
      </w:r>
    </w:p>
    <w:bookmarkStart w:id="44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3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4"/>
    <w:bookmarkStart w:id="46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5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\operatorname{Cov}\mathopen{}\left(\hat{\theta}, \ell'\right)\mathclose{}
    &amp;= \operatorname{E}\mathopen{}\left[\hat{\theta}\ell'\right]\mathclose{} - \operatorname{E}\mathopen{}\left[\hat{\theta}\right]\mathclose{}\,\operatorname{E}\mathopen{}\left[\ell'\right]\mathclose{}
    &amp;&amp; \text{(definition of covariance)}\\
    &amp;= \operatorname{E}\mathopen{}\left[\hat{\theta}\ell'\right]\mathclose{} - \operatorname{E}\mathopen{}\left[\hat{\theta}\right]\mathclose{} \cdot 0
    &amp;&amp; \text{(the score has mean zero)}\\
    &amp;= \operatorname{E}\mathopen{}\left[\hat{\theta}\ell'\right]\mathclose{} - 0
    &amp;&amp; \text{($b \cdot 0 = 0$)}\\
    &amp;= \operatorname{E}\mathopen{}\left[\hat{\theta}\ell'\right]\mathclose{}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\operatorname{E}\mathopen{}\left[\hat{\theta}\right]\mathclose{}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6"/>
    <w:bookmarkStart w:id="48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7" w:name="eq-cov-estimator-score"/>
      <w:r>
        <w:t xml:space="preserve">$$
    \operatorname{Cov}\mathopen{}\left(\hat{\theta}, \ell'(\mathord{\smash[b]{\underset{\raise.3ex\hbox{$\scriptstyle\sim$}}{X}}\vphantom{X}}\mid \theta)\right)\mathclose{} = 1
     \qquad(4)$$</w:t>
      </w:r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1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4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bookmarkStart w:id="50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[2], Thm. 7.3.9, p. 335, [5]</w:t>
      </w:r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4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5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[2,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5"/>
    <w:bookmarkStart w:id="56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6"/>
    <w:bookmarkStart w:id="60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59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0"/>
    <w:bookmarkStart w:id="63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1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7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3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[2,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4"/>
    <w:bookmarkStart w:id="80" w:name="references"/>
    <w:p>
      <w:pPr>
        <w:pStyle w:val="Heading2"/>
      </w:pPr>
      <w:r>
        <w:t xml:space="preserve">References</w:t>
      </w:r>
    </w:p>
    <w:bookmarkStart w:id="79" w:name="refs"/>
    <w:bookmarkStart w:id="66" w:name="ref-wikipedia_consistent_estimator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https://en.wikipedia.org/wiki/Consistent_estimator</w:t>
        </w:r>
      </w:hyperlink>
    </w:p>
    <w:bookmarkEnd w:id="66"/>
    <w:bookmarkStart w:id="68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69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9"/>
    <w:bookmarkStart w:id="71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0">
        <w:r>
          <w:rPr>
            <w:rStyle w:val="Hyperlink"/>
          </w:rPr>
          <w:t xml:space="preserve">https://en.wikipedia.org/wiki/Efficiency_%28statistics%29</w:t>
        </w:r>
      </w:hyperlink>
    </w:p>
    <w:bookmarkEnd w:id="71"/>
    <w:bookmarkStart w:id="73" w:name="ref-wikipedia_cram_r_rao_bou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https://en.wikipedia.org/wiki/Cram%C3%A9r%E2%80%93Rao_bound</w:t>
        </w:r>
      </w:hyperlink>
    </w:p>
    <w:bookmarkEnd w:id="73"/>
    <w:bookmarkStart w:id="74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7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7"/>
    <w:bookmarkStart w:id="78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8"/>
    <w:bookmarkEnd w:id="79"/>
    <w:bookmarkEnd w:id="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5" Target="https://en.wikipedia.org/wiki/Consistent_estimator" TargetMode="External" /><Relationship Type="http://schemas.openxmlformats.org/officeDocument/2006/relationships/hyperlink" Id="rId72" Target="https://en.wikipedia.org/wiki/Cram%C3%A9r%E2%80%93Rao_bound" TargetMode="External" /><Relationship Type="http://schemas.openxmlformats.org/officeDocument/2006/relationships/hyperlink" Id="rId70" Target="https://en.wikipedia.org/wiki/Efficiency_%28statistics%29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5" Target="https://en.wikipedia.org/wiki/Consistent_estimator" TargetMode="External" /><Relationship Type="http://schemas.openxmlformats.org/officeDocument/2006/relationships/hyperlink" Id="rId72" Target="https://en.wikipedia.org/wiki/Cram%C3%A9r%E2%80%93Rao_bound" TargetMode="External" /><Relationship Type="http://schemas.openxmlformats.org/officeDocument/2006/relationships/hyperlink" Id="rId70" Target="https://en.wikipedia.org/wiki/Efficiency_%28statistics%29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2026-10-19T06:49:14Z</dcterms:created>
  <dcterms:modified xsi:type="dcterms:W3CDTF">2026-10-19T06:49:14Z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23:39:02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