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del w:id="1" w:author="PR Preview" w:date="2026-01-01T00:00:00Z">
        <w:r>
          <w:delText xml:space="preserve">Last modified: 2026-10-22 02:34:23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09:09:28 (PDT)</w:t>
        </w:r>
      </w:ins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[1, Ch. 14]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[1, Ch. 13]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$\operatorname{logit}(\pi_i) = \mathord{\smash[b]{\underset{\raise.3ex\hbox{$\scriptstyle\sim$}}{x}}\vphantom{x}}_i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and samples the posterior</w:t>
      </w:r>
      <w:r>
        <w:t xml:space="preserve"> </w:t>
      </w:r>
      <w:r>
        <w:t xml:space="preserve">$\operatorname{p}(\mathord{\smash[b]{\underset{\raise.3ex\hbox{$\scriptstyle\sim$}}{\beta}}\vphantom{\beta}}\mid \mathord{\smash[b]{\underset{\raise.3ex\hbox{$\scriptstyle\sim$}}{y}}\vphantom{y}})$</w:t>
      </w:r>
      <w:r>
        <w:t xml:space="preserve"> </w:t>
      </w:r>
      <w:r>
        <w:t xml:space="preserve">by MCMC</w:t>
      </w:r>
      <w:r>
        <w:t xml:space="preserve"> </w:t>
      </w:r>
      <w:r>
        <w:t xml:space="preserve">[1, Ch. 14], p. 318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[1, Ch. 14], p. 327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[1, Ch. 14], p. 329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[1, Ch. 14], p. 339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$\operatorname{p}(\mathord{\smash[b]{\underset{\raise.3ex\hbox{$\scriptstyle\sim$}}{y}}\vphantom{y}}\mid M_k)$</w:t>
      </w:r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\operatorname{p}(M_k \mid \mathord{\smash[b]{\underset{\raise.3ex\hbox{$\scriptstyle\sim$}}{y}}\vphantom{y}}) \stackrel{\text{def}}{=}
    \frac{\operatorname{p}(\mathord{\smash[b]{\underset{\raise.3ex\hbox{$\scriptstyle\sim$}}{y}}\vphantom{y}}\mid M_k)\, \operatorname{p}(M_k)}{\sum_{l=1}^{K} \operatorname{p}(\mathord{\smash[b]{\underset{\raise.3ex\hbox{$\scriptstyle\sim$}}{y}}\vphantom{y}}\mid M_l)\, \operatorname{p}(M_l)}.
    $$</w:t>
      </w:r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w:r>
        <w:t xml:space="preserve">$\operatorname{p}(\mathord{\smash[b]{\underset{\raise.3ex\hbox{$\scriptstyle\sim$}}{y}}\vphantom{y}}\mid M_1) = 0.02$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$\operatorname{p}(\mathord{\smash[b]{\underset{\raise.3ex\hbox{$\scriptstyle\sim$}}{y}}\vphantom{y}}\mid M_2) = 0.06$</w:t>
      </w:r>
      <w:r>
        <w:t xml:space="preserve"> </w:t>
      </w:r>
      <w:r>
        <w:t xml:space="preserve">have posterior probabilities</w:t>
      </w:r>
    </w:p>
    <w:p>
      <w:pPr>
        <w:pStyle w:val="BodyText"/>
      </w:pPr>
      <w:r>
        <w:t xml:space="preserve">$$
    \begin{aligned}
      \operatorname{p}(M_1 \mid \mathord{\smash[b]{\underset{\raise.3ex\hbox{$\scriptstyle\sim$}}{y}}\vphantom{y}}) &amp;= 0.01 / (0.01 + 0.03) \\
      &amp;= 0.25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$\operatorname{p}(M_2 \mid \mathord{\smash[b]{\underset{\raise.3ex\hbox{$\scriptstyle\sim$}}{y}}\vphantom{y}}) = 0.75$</w:t>
      </w:r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w:r>
        <w:t xml:space="preserve">$\operatorname{p}(M_k \mid \mathord{\smash[b]{\underset{\raise.3ex\hbox{$\scriptstyle\sim$}}{y}}\vphantom{y}})$</w:t>
      </w:r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w:r>
        <w:t xml:space="preserve">$$
    \operatorname{p}(\Delta\mid \mathord{\smash[b]{\underset{\raise.3ex\hbox{$\scriptstyle\sim$}}{y}}\vphantom{y}}) \stackrel{\text{def}}{=}\sum_{k=1}^{K} \operatorname{p}(\Delta\mid M_k, \mathord{\smash[b]{\underset{\raise.3ex\hbox{$\scriptstyle\sim$}}{y}}\vphantom{y}})\, \operatorname{p}(M_k \mid \mathord{\smash[b]{\underset{\raise.3ex\hbox{$\scriptstyle\sim$}}{y}}\vphantom{y}}).
    $$</w:t>
      </w:r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[3]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w:r>
        <w:t xml:space="preserve">$$
    \operatorname{p}(M_k \mid \mathord{\smash[b]{\underset{\raise.3ex\hbox{$\scriptstyle\sim$}}{y}}\vphantom{y}}) \approx
    \frac{{\operatorname{exp}\mathopen{}\left\{-\tfrac{1}{2}\operatorname{BIC}_k\right\}\mathclose{}}}{\sum_{l=1}^{K} {\operatorname{exp}\mathopen{}\left\{-\tfrac{1}{2}\operatorname{BIC}_l\right\}\mathclose{}}}.
    $$</w:t>
      </w:r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8" w:name="references"/>
    <w:p>
      <w:pPr>
        <w:pStyle w:val="Heading2"/>
      </w:pPr>
      <w:r>
        <w:t xml:space="preserve">References</w:t>
      </w:r>
    </w:p>
    <w:bookmarkStart w:id="47" w:name="refs"/>
    <w:bookmarkStart w:id="40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9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40"/>
    <w:bookmarkStart w:id="42" w:name="Xea103239a4db138db144761a8bb4f764e3355f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">
        <w:r>
          <w:rPr>
            <w:rStyle w:val="Hyperlink"/>
          </w:rPr>
          <w:t xml:space="preserve">https://en.wikipedia.org/wiki/Bayesian_hierarchical_modeling</w:t>
        </w:r>
      </w:hyperlink>
    </w:p>
    <w:bookmarkEnd w:id="42"/>
    <w:bookmarkStart w:id="44" w:name="ref-schwarz1978estimat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43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44"/>
    <w:bookmarkStart w:id="46" w:name="Xa584536cae7abc3c1159cccbd47cc37873a4d27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">
        <w:r>
          <w:rPr>
            <w:rStyle w:val="Hyperlink"/>
          </w:rPr>
          <w:t xml:space="preserve">https://en.wikipedia.org/wiki/Bayesian_information_criterion</w:t>
        </w:r>
      </w:hyperlink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3" Type="http://schemas.openxmlformats.org/officeDocument/2006/relationships/hyperlink" Target="https://doi.org/10.1214/aos/1176344136" TargetMode="External"/><Relationship Id="rId41" Type="http://schemas.openxmlformats.org/officeDocument/2006/relationships/hyperlink" Target="https://en.wikipedia.org/wiki/Bayesian_hierarchical_modeling" TargetMode="External"/><Relationship Id="rId45" Type="http://schemas.openxmlformats.org/officeDocument/2006/relationships/hyperlink" Target="https://en.wikipedia.org/wiki/Bayesian_information_criterion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3" Type="http://schemas.openxmlformats.org/officeDocument/2006/relationships/hyperlink" Target="https://doi.org/10.1214/aos/1176344136" TargetMode="External"/><Relationship Id="rId41" Type="http://schemas.openxmlformats.org/officeDocument/2006/relationships/hyperlink" Target="https://en.wikipedia.org/wiki/Bayesian_hierarchical_modeling" TargetMode="External"/><Relationship Id="rId45" Type="http://schemas.openxmlformats.org/officeDocument/2006/relationships/hyperlink" Target="https://en.wikipedia.org/wiki/Bayesian_information_criterion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2026-10-22T16:25:03Z</dcterms:created>
  <dcterms:modified xsi:type="dcterms:W3CDTF">2026-10-22T16:25:03Z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09:09:28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