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2026-10-14 18:04:44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18:06:19 (PDT)</w:t>
        </w:r>
      </w:ins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2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bookmarkStart w:id="16" w:name="def-sample-p-quantile"/>
    <w:p>
      <w:pPr>
        <w:pStyle w:val="FirstParagraph"/>
      </w:pPr>
      <w:r>
        <w:rPr>
          <w:b/>
          <w:bCs/>
        </w:rPr>
        <w:t xml:space="preserve">Definition 4 (Sample quantile)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6"/>
    <w:p>
      <w:pPr>
        <w:pStyle w:val="BodyText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9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0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0"/>
    <w:bookmarkStart w:id="21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1"/>
    <w:bookmarkEnd w:id="22"/>
    <w:bookmarkStart w:id="32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1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6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1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27" Type="http://schemas.openxmlformats.org/officeDocument/2006/relationships/image" Target="media/rId27.png"/><Relationship Id="rId17" Type="http://schemas.openxmlformats.org/officeDocument/2006/relationships/hyperlink" Target="https://morrison-lab.github.io/pds/random-variables.html#def-cdf" TargetMode="External"/><Relationship Id="rId18" Type="http://schemas.openxmlformats.org/officeDocument/2006/relationships/hyperlink" Target="https://morrison-lab.github.io/pds/random-variables.html#def-quantile-function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https://morrison-lab.github.io/pds/random-variables.html#def-cdf" TargetMode="External"/><Relationship Id="rId18" Type="http://schemas.openxmlformats.org/officeDocument/2006/relationships/hyperlink" Target="https://morrison-lab.github.io/pds/random-variables.html#def-quantile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2026-10-15T01:21:45Z</dcterms:created>
  <dcterms:modified xsi:type="dcterms:W3CDTF">2026-10-15T01:21:45Z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18:06:19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