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Gaussian Model</w:t>
      </w:r>
    </w:p>
    <w:p>
      <w:pPr>
        <w:pStyle w:val="Date"/>
      </w:pPr>
      <w:r>
        <w:t xml:space="preserve">Last modified: 2026-10-22 02:34:23 (PDT)</w:t>
      </w:r>
    </w:p>
    <w:bookmarkStart w:id="29" w:name="sec-gaussian-mle"/>
    <w:p>
      <w:pPr>
        <w:pStyle w:val="Heading2"/>
      </w:pPr>
      <w:r>
        <w:t xml:space="preserve">1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r:id="rId10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" w:name="the-score-function"/>
    <w:p>
      <w:pPr>
        <w:pStyle w:val="Heading3"/>
      </w:pPr>
      <w:r>
        <w:t xml:space="preserve">1.1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11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r:id="rId12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13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14"/>
    <w:bookmarkStart w:id="15" w:name="mle-of-mu"/>
    <w:p>
      <w:pPr>
        <w:pStyle w:val="Heading3"/>
      </w:pPr>
      <w:r>
        <w:t xml:space="preserve">1.2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5"/>
    <w:bookmarkStart w:id="21" w:name="sec-gaussian-mle-sigma"/>
    <w:p>
      <w:pPr>
        <w:pStyle w:val="Heading3"/>
      </w:pPr>
      <w:r>
        <w:t xml:space="preserve">1.3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r:id="rId16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r:id="rId17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18" w:name="rem-gaussian-variance-precision"/>
    <w:p>
      <w:pPr>
        <w:pStyle w:val="BodyText"/>
      </w:pPr>
      <w:r>
        <w:rPr>
          <w:i/>
          <w:iCs/>
        </w:rPr>
        <w:t xml:space="preserve">Remark 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8"/>
    <w:bookmarkStart w:id="20" w:name="rem-gaussian-mle-sigma-bias"/>
    <w:p>
      <w:pPr>
        <w:pStyle w:val="BodyText"/>
      </w:pPr>
      <w:r>
        <w:rPr>
          <w:i/>
          <w:iCs/>
        </w:rPr>
        <w:t xml:space="preserve">Remark 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0"/>
    <w:bookmarkEnd w:id="21"/>
    <w:bookmarkStart w:id="22" w:name="second-derivatives"/>
    <w:p>
      <w:pPr>
        <w:pStyle w:val="Heading3"/>
      </w:pPr>
      <w:r>
        <w:t xml:space="preserve">1.4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2"/>
    <w:bookmarkStart w:id="28" w:name="sec-covariance-matrix"/>
    <w:p>
      <w:pPr>
        <w:pStyle w:val="Heading3"/>
      </w:pPr>
      <w:r>
        <w:t xml:space="preserve">1.5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24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[1], Example 7.2.12</w:t>
      </w:r>
      <w:r>
        <w:t xml:space="preserve">.</w:t>
      </w:r>
    </w:p>
    <w:bookmarkStart w:id="27" w:name="refs"/>
    <w:bookmarkStart w:id="26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estimation.qmd#exm-biased-variance-mle" TargetMode="External" /><Relationship Type="http://schemas.openxmlformats.org/officeDocument/2006/relationships/hyperlink" Id="rId13" Target="https://morrison-lab.github.io/pds/variance-covariance.html#def-deviation-pop-mean" TargetMode="External" /><Relationship Type="http://schemas.openxmlformats.org/officeDocument/2006/relationships/hyperlink" Id="rId11" Target="https://morrison-lab.github.io/pds/variance-covariance.html#def-variance" TargetMode="External" /><Relationship Type="http://schemas.openxmlformats.org/officeDocument/2006/relationships/hyperlink" Id="rId25" Target="https://www.cengage.com/c/statistical-inference-2e-casella-berger/9780534243128/" TargetMode="External" /><Relationship Type="http://schemas.openxmlformats.org/officeDocument/2006/relationships/hyperlink" Id="rId12" Target="intro-MLEs.qmd#def-loglik" TargetMode="External" /><Relationship Type="http://schemas.openxmlformats.org/officeDocument/2006/relationships/hyperlink" Id="rId23" Target="intro-MLEs.qmd#def-oinf" TargetMode="External" /><Relationship Type="http://schemas.openxmlformats.org/officeDocument/2006/relationships/hyperlink" Id="rId16" Target="intro-MLEs.qmd#def-profile-loglik" TargetMode="External" /><Relationship Type="http://schemas.openxmlformats.org/officeDocument/2006/relationships/hyperlink" Id="rId17" Target="intro-MLEs.qmd#exm-profile-loglik" TargetMode="External" /><Relationship Type="http://schemas.openxmlformats.org/officeDocument/2006/relationships/hyperlink" Id="rId24" Target="intro-MLEs.qmd#thm-dist-mle" TargetMode="External" /><Relationship Type="http://schemas.openxmlformats.org/officeDocument/2006/relationships/hyperlink" Id="rId9" Target="intro-MLEs.qmd#thm-lik-iid" TargetMode="External" /><Relationship Type="http://schemas.openxmlformats.org/officeDocument/2006/relationships/hyperlink" Id="rId10" Target="intro-MLEs.qmd#thm-loglik-i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Gaussian Model</dc:title>
  <dc:creator/>
  <cp:keywords/>
  <dcterms:created xsi:type="dcterms:W3CDTF">2026-10-22T09:45:43Z</dcterms:created>
  <dcterms:modified xsi:type="dcterms:W3CDTF">2026-10-22T09:45:43Z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02:34:23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