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2026-10-22 14:07:34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14:08:12 (PDT)</w:t>
        </w:r>
      </w:ins>
    </w:p>
    <w:bookmarkStart w:id="15" w:name="scientific-models"/>
    <w:p>
      <w:pPr>
        <w:pStyle w:val="Heading2"/>
      </w:pPr>
      <w:r>
        <w:t xml:space="preserve">1 Scientific models</w:t>
      </w:r>
    </w:p>
    <w:bookmarkStart w:id="10" w:name="def-scientific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bookmarkStart w:id="9" w:name="def-model"/>
      <w:bookmarkEnd w:id="9"/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10"/>
    <w:bookmarkStart w:id="11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1"/>
    <w:bookmarkStart w:id="12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[1]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[2, Sec. 1.8]</w:t>
      </w:r>
      <w:r>
        <w:t xml:space="preserve">.</w:t>
      </w:r>
    </w:p>
    <w:bookmarkEnd w:id="12"/>
    <w:bookmarkStart w:id="14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3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[3]</w:t>
      </w:r>
      <w:r>
        <w:t xml:space="preserve"> </w:t>
      </w:r>
      <w:r>
        <w:t xml:space="preserve">for more details.</w:t>
      </w:r>
    </w:p>
    <w:bookmarkEnd w:id="14"/>
    <w:bookmarkEnd w:id="15"/>
    <w:bookmarkStart w:id="39" w:name="estimands-estimates-and-estimators"/>
    <w:p>
      <w:pPr>
        <w:pStyle w:val="Heading2"/>
      </w:pPr>
      <w:r>
        <w:t xml:space="preserve">2 Estimands, estimates, and estimators</w:t>
      </w:r>
    </w:p>
    <w:bookmarkStart w:id="22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6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[4], [5]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6"/>
    <w:bookmarkStart w:id="17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7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/>
        </w:tc>
      </w:tr>
    </w:tbl>
    <w:bookmarkEnd w:id="22"/>
    <w:bookmarkStart w:id="26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3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3"/>
    <w:bookmarkStart w:id="25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5"/>
    <w:bookmarkEnd w:id="26"/>
    <w:bookmarkStart w:id="37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7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hat over the symbol of the</w:t>
            </w:r>
            <w:r>
              <w:t xml:space="preserve"> </w:t>
            </w:r>
            <w:r>
              <w:t xml:space="preserve">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3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2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3"/>
    <w:bookmarkStart w:id="35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</w:t>
      </w:r>
      <w:r>
        <w:t xml:space="preserve"> </w:t>
      </w:r>
      <w:hyperlink r:id="rId34">
        <w:r>
          <w:rPr>
            <w:rStyle w:val="Hyperlink"/>
          </w:rPr>
          <w:t xml:space="preserve">samples</w:t>
        </w:r>
      </w:hyperlink>
      <w:r>
        <w:t xml:space="preserve"> </w:t>
      </w:r>
      <w:r>
        <w:t xml:space="preserve">we might have drawn.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5"/>
    <w:bookmarkStart w:id="36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6"/>
    <w:bookmarkEnd w:id="37"/>
    <w:bookmarkStart w:id="38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[9,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7.2], pp. 312–329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[11, Secs. 8.3–8.4], pp. 257–266</w:t>
      </w:r>
      <w:r>
        <w:t xml:space="preserve"> </w:t>
      </w:r>
      <w:r>
        <w:t xml:space="preserve">covers parameter estimation and the method of moments.</w:t>
      </w:r>
    </w:p>
    <w:bookmarkEnd w:id="38"/>
    <w:bookmarkEnd w:id="39"/>
    <w:bookmarkStart w:id="110" w:name="sec-est-accuracy"/>
    <w:p>
      <w:pPr>
        <w:pStyle w:val="Heading2"/>
      </w:pPr>
      <w:r>
        <w:t xml:space="preserve">3 Accuracy of estimators</w:t>
      </w:r>
    </w:p>
    <w:bookmarkStart w:id="40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40"/>
    <w:bookmarkStart w:id="43" w:name="estimation-error"/>
    <w:p>
      <w:pPr>
        <w:pStyle w:val="Heading3"/>
      </w:pPr>
      <w:r>
        <w:t xml:space="preserve">3.2 Estimation error</w:t>
      </w:r>
    </w:p>
    <w:bookmarkStart w:id="41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41"/>
    <w:bookmarkStart w:id="42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42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3"/>
    <w:bookmarkStart w:id="45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4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5"/>
    <w:bookmarkStart w:id="52" w:name="bias"/>
    <w:p>
      <w:pPr>
        <w:pStyle w:val="Heading3"/>
      </w:pPr>
      <w:r>
        <w:t xml:space="preserve">3.4 Bias</w:t>
      </w:r>
    </w:p>
    <w:bookmarkStart w:id="47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6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7"/>
    <w:bookmarkStart w:id="48" w:name="exr-bias-exprs"/>
    <w:p>
      <w:pPr>
        <w:pStyle w:val="BodyText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8"/>
    <w:bookmarkStart w:id="49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9"/>
    <w:bookmarkStart w:id="50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1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51"/>
    <w:bookmarkEnd w:id="52"/>
    <w:bookmarkStart w:id="78" w:name="mean-squared-error"/>
    <w:p>
      <w:pPr>
        <w:pStyle w:val="Heading3"/>
      </w:pPr>
      <w:r>
        <w:t xml:space="preserve">3.5 Population mean squared error of an estimator</w:t>
      </w:r>
    </w:p>
    <w:bookmarkStart w:id="53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or its</w:t>
      </w:r>
      <w:r>
        <w:t xml:space="preserve"> </w:t>
      </w:r>
      <w:r>
        <w:rPr>
          <w:b/>
          <w:bCs/>
        </w:rPr>
        <w:t xml:space="preserve">expected squared estimation error (ESEE)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3"/>
    <w:bookmarkStart w:id="54" w:name="exr-sq-bias-expand"/>
    <w:p>
      <w:pPr>
        <w:pStyle w:val="BodyText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5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5"/>
    <w:bookmarkStart w:id="56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7"/>
    <w:bookmarkStart w:id="62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9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FirstParagraph"/>
      </w:pPr>
      <w:r>
        <w:t xml:space="preserve">Let the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the 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 </w:t>
      </w:r>
      <w:r>
        <w:t xml:space="preserve">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Add them and simplify:</w:t>
      </w:r>
    </w:p>
    <w:p>
      <w:pPr>
        <w:pStyle w:val="BodyText"/>
      </w:pPr>
      <w:bookmarkStart w:id="61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1"/>
    </w:p>
    <w:bookmarkEnd w:id="62"/>
    <w:bookmarkStart w:id="63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4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4"/>
    <w:bookmarkStart w:id="65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5"/>
    <w:bookmarkStart w:id="66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8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7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7"/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71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9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71"/>
    <w:bookmarkStart w:id="74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nary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72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  <w:r>
        <w:t xml:space="preserve"> </w:t>
      </w:r>
      <w:r>
        <w:t xml:space="preserve">The result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hyperlink r:id="rId73">
        <w:r>
          <w:rPr>
            <w:rStyle w:val="Hyperlink"/>
          </w:rPr>
          <w:t xml:space="preserve">variance of an IID sample mean</w:t>
        </w:r>
      </w:hyperlink>
      <w:r>
        <w:t xml:space="preserve">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4"/>
    <w:bookmarkStart w:id="75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5"/>
    <w:bookmarkStart w:id="76" w:name="exm-rmse-sample-mean"/>
    <w:p>
      <w:pPr>
        <w:pStyle w:val="BodyText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6"/>
    <w:bookmarkStart w:id="77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7"/>
    <w:p>
      <w:pPr>
        <w:pStyle w:val="BodyText"/>
      </w:pPr>
      <w:r>
        <w:t xml:space="preserve">Casella and Berger [10, Sec. 7.3.1], pp. 330–333</w:t>
      </w:r>
      <w:r>
        <w:t xml:space="preserve"> </w:t>
      </w:r>
      <w:r>
        <w:t xml:space="preserve">covers mean squared error.</w:t>
      </w:r>
    </w:p>
    <w:bookmarkEnd w:id="78"/>
    <w:bookmarkStart w:id="92" w:name="sec-unbiased-estimators"/>
    <w:p>
      <w:pPr>
        <w:pStyle w:val="Heading3"/>
      </w:pPr>
      <w:r>
        <w:t xml:space="preserve">3.6 Unbiased estimators</w:t>
      </w:r>
    </w:p>
    <w:bookmarkStart w:id="79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9"/>
    <w:bookmarkStart w:id="80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80"/>
    <w:bookmarkStart w:id="81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81"/>
    <w:bookmarkStart w:id="83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82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3"/>
    <w:bookmarkStart w:id="84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4"/>
    <w:bookmarkStart w:id="85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5"/>
    <w:bookmarkStart w:id="86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6"/>
    <w:bookmarkStart w:id="87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90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8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bookmarkStart w:id="89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9"/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91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[15]</w:t>
      </w:r>
      <w:r>
        <w:t xml:space="preserve">.</w:t>
      </w:r>
    </w:p>
    <w:bookmarkEnd w:id="92"/>
    <w:bookmarkStart w:id="95" w:name="mean-absolute-error"/>
    <w:p>
      <w:pPr>
        <w:pStyle w:val="Heading3"/>
      </w:pPr>
      <w:r>
        <w:t xml:space="preserve">3.7 Population mean absolute error</w:t>
      </w:r>
    </w:p>
    <w:bookmarkStart w:id="93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93"/>
    <w:bookmarkStart w:id="94" w:name="exm-mae-gaussian"/>
    <w:p>
      <w:pPr>
        <w:pStyle w:val="BodyText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94"/>
    <w:bookmarkEnd w:id="95"/>
    <w:bookmarkStart w:id="109" w:name="standard-error"/>
    <w:p>
      <w:pPr>
        <w:pStyle w:val="Heading3"/>
      </w:pPr>
      <w:r>
        <w:t xml:space="preserve">3.8 Standard error</w:t>
      </w:r>
    </w:p>
    <w:bookmarkStart w:id="97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6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7"/>
    <w:bookmarkStart w:id="98" w:name="exm-SE-sample-mean"/>
    <w:p>
      <w:pPr>
        <w:pStyle w:val="BodyText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8"/>
    <w:bookmarkStart w:id="99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6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9"/>
    <w:bookmarkStart w:id="100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0"/>
    <w:bookmarkStart w:id="101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102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02"/>
    <w:bookmarkStart w:id="103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3"/>
    <w:bookmarkStart w:id="104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4"/>
    <w:bookmarkStart w:id="105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6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6"/>
    <w:bookmarkStart w:id="107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Start w:id="108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9"/>
    <w:bookmarkEnd w:id="110"/>
    <w:bookmarkStart w:id="143" w:name="references"/>
    <w:p>
      <w:pPr>
        <w:pStyle w:val="Heading2"/>
      </w:pPr>
      <w:r>
        <w:t xml:space="preserve">References</w:t>
      </w:r>
    </w:p>
    <w:bookmarkStart w:id="142" w:name="refs"/>
    <w:bookmarkStart w:id="111" w:name="ref-box_draper_198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E. P. Box and N. Richard. Draper,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in Wiley series in probability and mathematical statistics. Applied probability and statistics. New York: Wiley, 1987.</w:t>
      </w:r>
    </w:p>
    <w:bookmarkEnd w:id="111"/>
    <w:bookmarkStart w:id="113" w:name="ref-dunn2018generalized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112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113"/>
    <w:bookmarkStart w:id="115" w:name="ref-van2018flexi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Van Buuren,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press, 2018. Available:</w:t>
      </w:r>
      <w:r>
        <w:t xml:space="preserve"> </w:t>
      </w:r>
      <w:hyperlink r:id="rId114">
        <w:r>
          <w:rPr>
            <w:rStyle w:val="Hyperlink"/>
          </w:rPr>
          <w:t xml:space="preserve">https://stefvanbuuren.name/fimd/</w:t>
        </w:r>
      </w:hyperlink>
    </w:p>
    <w:bookmarkEnd w:id="115"/>
    <w:bookmarkStart w:id="117" w:name="ref-pohl2021estimand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Pohl, L. Baumann, R. Behnisch, M. Kirchner, J. Krisam, and A. Sander,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,”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, vol. 118, no. 51–52, pp. 883–888, 2021, doi:</w:t>
      </w:r>
      <w:r>
        <w:t xml:space="preserve"> </w:t>
      </w:r>
      <w:hyperlink r:id="rId116">
        <w:r>
          <w:rPr>
            <w:rStyle w:val="Hyperlink"/>
          </w:rPr>
          <w:t xml:space="preserve">10.3238/arztebl.m2021.0373</w:t>
        </w:r>
      </w:hyperlink>
      <w:r>
        <w:t xml:space="preserve">.</w:t>
      </w:r>
    </w:p>
    <w:bookmarkEnd w:id="117"/>
    <w:bookmarkStart w:id="119" w:name="ref-lawrance2020estima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Lawrance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, vol. 4, no. 1, pp. 1–8, 2020, doi:</w:t>
      </w:r>
      <w:r>
        <w:t xml:space="preserve"> </w:t>
      </w:r>
      <w:hyperlink r:id="rId118">
        <w:r>
          <w:rPr>
            <w:rStyle w:val="Hyperlink"/>
          </w:rPr>
          <w:t xml:space="preserve">10.1186/s41687-020-00218-5</w:t>
        </w:r>
      </w:hyperlink>
      <w:r>
        <w:t xml:space="preserve">.</w:t>
      </w:r>
    </w:p>
    <w:bookmarkEnd w:id="119"/>
    <w:bookmarkStart w:id="121" w:name="ref-wikipedia_estiman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https://en.wikipedia.org/wiki/Estimand</w:t>
        </w:r>
      </w:hyperlink>
    </w:p>
    <w:bookmarkEnd w:id="121"/>
    <w:bookmarkStart w:id="123" w:name="ref-wikipedia_estima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https://en.wikipedia.org/wiki/Estimator</w:t>
        </w:r>
      </w:hyperlink>
    </w:p>
    <w:bookmarkEnd w:id="123"/>
    <w:bookmarkStart w:id="125" w:name="ref-wikipedia_sampling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“Sampling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https://en.wikipedia.org/wiki/Sampling_distribution</w:t>
        </w:r>
      </w:hyperlink>
    </w:p>
    <w:bookmarkEnd w:id="125"/>
    <w:bookmarkStart w:id="126" w:name="ref-hoggtanis2015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26"/>
    <w:bookmarkStart w:id="128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8"/>
    <w:bookmarkStart w:id="129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29"/>
    <w:bookmarkStart w:id="131" w:name="ref-wikipedia_bias_of_an_estimator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 of an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https://en.wikipedia.org/wiki/Bias_of_an_estimator</w:t>
        </w:r>
      </w:hyperlink>
    </w:p>
    <w:bookmarkEnd w:id="131"/>
    <w:bookmarkStart w:id="133" w:name="ref-wikipedia_mean_squared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https://en.wikipedia.org/wiki/Mean_squared_error</w:t>
        </w:r>
      </w:hyperlink>
    </w:p>
    <w:bookmarkEnd w:id="133"/>
    <w:bookmarkStart w:id="135" w:name="ref-wikipedia_root_mean_square_devi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“Root mean square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https://en.wikipedia.org/wiki/Root_mean_square_deviation</w:t>
        </w:r>
      </w:hyperlink>
    </w:p>
    <w:bookmarkEnd w:id="135"/>
    <w:bookmarkStart w:id="137" w:name="ref-fiveminuteai_probsta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7"/>
    <w:bookmarkStart w:id="139" w:name="ref-wikipedia_mean_absolute_error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absolute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https://en.wikipedia.org/wiki/Mean_absolute_error</w:t>
        </w:r>
      </w:hyperlink>
    </w:p>
    <w:bookmarkEnd w:id="139"/>
    <w:bookmarkStart w:id="141" w:name="ref-wikipedia_standard_err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https://en.wikipedia.org/wiki/Standard_error</w:t>
        </w:r>
      </w:hyperlink>
    </w:p>
    <w:bookmarkEnd w:id="141"/>
    <w:bookmarkEnd w:id="142"/>
    <w:bookmarkEnd w:id="1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image" Target="media/rId18.png"/><Relationship Id="rId34" Type="http://schemas.openxmlformats.org/officeDocument/2006/relationships/hyperlink" Target="exploratory-descriptive.qmd#def-sample" TargetMode="External"/><Relationship Id="rId24" Type="http://schemas.openxmlformats.org/officeDocument/2006/relationships/hyperlink" Target="exploratory-descriptive.qmd#def-sample-mean" TargetMode="External"/><Relationship Id="rId82" Type="http://schemas.openxmlformats.org/officeDocument/2006/relationships/hyperlink" Target="exploratory-descriptive.qmd#def-sample-variance" TargetMode="External"/><Relationship Id="rId112" Type="http://schemas.openxmlformats.org/officeDocument/2006/relationships/hyperlink" Target="https://doi.org/10.1007/978-1-4419-0118-7" TargetMode="External"/><Relationship Id="rId118" Type="http://schemas.openxmlformats.org/officeDocument/2006/relationships/hyperlink" Target="https://doi.org/10.1186/s41687-020-00218-5" TargetMode="External"/><Relationship Id="rId116" Type="http://schemas.openxmlformats.org/officeDocument/2006/relationships/hyperlink" Target="https://doi.org/10.3238/arztebl.m2021.0373" TargetMode="External"/><Relationship Id="rId130" Type="http://schemas.openxmlformats.org/officeDocument/2006/relationships/hyperlink" Target="https://en.wikipedia.org/wiki/Bias_of_an_estimator" TargetMode="External"/><Relationship Id="rId120" Type="http://schemas.openxmlformats.org/officeDocument/2006/relationships/hyperlink" Target="https://en.wikipedia.org/wiki/Estimand" TargetMode="External"/><Relationship Id="rId122" Type="http://schemas.openxmlformats.org/officeDocument/2006/relationships/hyperlink" Target="https://en.wikipedia.org/wiki/Estimator" TargetMode="External"/><Relationship Id="rId138" Type="http://schemas.openxmlformats.org/officeDocument/2006/relationships/hyperlink" Target="https://en.wikipedia.org/wiki/Mean_absolute_error" TargetMode="External"/><Relationship Id="rId132" Type="http://schemas.openxmlformats.org/officeDocument/2006/relationships/hyperlink" Target="https://en.wikipedia.org/wiki/Mean_squared_error" TargetMode="External"/><Relationship Id="rId13" Type="http://schemas.openxmlformats.org/officeDocument/2006/relationships/hyperlink" Target="https://en.wikipedia.org/wiki/Observer_effect" TargetMode="External"/><Relationship Id="rId134" Type="http://schemas.openxmlformats.org/officeDocument/2006/relationships/hyperlink" Target="https://en.wikipedia.org/wiki/Root_mean_square_deviation" TargetMode="External"/><Relationship Id="rId124" Type="http://schemas.openxmlformats.org/officeDocument/2006/relationships/hyperlink" Target="https://en.wikipedia.org/wiki/Sampling_distribution" TargetMode="External"/><Relationship Id="rId140" Type="http://schemas.openxmlformats.org/officeDocument/2006/relationships/hyperlink" Target="https://en.wikipedia.org/wiki/Standard_error" TargetMode="External"/><Relationship Id="rId21" Type="http://schemas.openxmlformats.org/officeDocument/2006/relationships/hyperlink" Target="https://morrison-lab.github.io/macros/notation-choices.html#sec-estimand-estimator-symbols" TargetMode="External"/><Relationship Id="rId60" Type="http://schemas.openxmlformats.org/officeDocument/2006/relationships/hyperlink" Target="https://morrison-lab.github.io/pds/expectation.html#def-expectation" TargetMode="External"/><Relationship Id="rId73" Type="http://schemas.openxmlformats.org/officeDocument/2006/relationships/hyperlink" Target="https://morrison-lab.github.io/pds/limit-theorems.html#cor-mean-iid-moments" TargetMode="External"/><Relationship Id="rId96" Type="http://schemas.openxmlformats.org/officeDocument/2006/relationships/hyperlink" Target="https://morrison-lab.github.io/pds/variance-covariance.html#def-sd" TargetMode="External"/><Relationship Id="rId72" Type="http://schemas.openxmlformats.org/officeDocument/2006/relationships/hyperlink" Target="https://morrison-lab.github.io/pds/variance-covariance.html#thm-var-lincom" TargetMode="External"/><Relationship Id="rId58" Type="http://schemas.openxmlformats.org/officeDocument/2006/relationships/hyperlink" Target="https://morrison-lab.github.io/pds/variance-covariance.html#thm-variance" TargetMode="External"/><Relationship Id="rId114" Type="http://schemas.openxmlformats.org/officeDocument/2006/relationships/hyperlink" Target="https://stefvanbuuren.name/fimd/" TargetMode="External"/><Relationship Id="rId127" Type="http://schemas.openxmlformats.org/officeDocument/2006/relationships/hyperlink" Target="https://www.cengage.com/c/statistical-inference-2e-casella-berger/9780534243128/" TargetMode="External"/><Relationship Id="rId136" Type="http://schemas.openxmlformats.org/officeDocument/2006/relationships/hyperlink" Target="https://www.youtube.com/playlist?list=PLeB45KifGiuHesi4PALNZSYZFhViVGQJK" TargetMode="External"/><Relationship Id="rId91" Type="http://schemas.openxmlformats.org/officeDocument/2006/relationships/hyperlink" Target="https://www.youtube.com/watch?v=sUFpzYNDn3Q" TargetMode="External"/><Relationship Id="rId70" Type="http://schemas.openxmlformats.org/officeDocument/2006/relationships/hyperlink" Target="model-validation.qmd#def-irreducible-error" TargetMode="External"/><Relationship Id="rId69" Type="http://schemas.openxmlformats.org/officeDocument/2006/relationships/hyperlink" Target="model-validation.qmd#thm-epe-decomposition" TargetMode="External"/><Relationship Id="rId32" Type="http://schemas.openxmlformats.org/officeDocument/2006/relationships/hyperlink" Target="nonparametric-models.qmd#def-order-statistics" TargetMode="External"/><Relationship Id="rId44" Type="http://schemas.openxmlformats.org/officeDocument/2006/relationships/hyperlink" Target="prediction.qmd" TargetMode="External"/></Relationships>
</file>

<file path=word/_rels/footnotes.xml.rels><?xml version='1.0' encoding='UTF-8' standalone='yes'?>
<Relationships xmlns="http://schemas.openxmlformats.org/package/2006/relationships"><Relationship Id="rId34" Type="http://schemas.openxmlformats.org/officeDocument/2006/relationships/hyperlink" Target="exploratory-descriptive.qmd#def-sample" TargetMode="External"/><Relationship Id="rId24" Type="http://schemas.openxmlformats.org/officeDocument/2006/relationships/hyperlink" Target="exploratory-descriptive.qmd#def-sample-mean" TargetMode="External"/><Relationship Id="rId82" Type="http://schemas.openxmlformats.org/officeDocument/2006/relationships/hyperlink" Target="exploratory-descriptive.qmd#def-sample-variance" TargetMode="External"/><Relationship Id="rId112" Type="http://schemas.openxmlformats.org/officeDocument/2006/relationships/hyperlink" Target="https://doi.org/10.1007/978-1-4419-0118-7" TargetMode="External"/><Relationship Id="rId118" Type="http://schemas.openxmlformats.org/officeDocument/2006/relationships/hyperlink" Target="https://doi.org/10.1186/s41687-020-00218-5" TargetMode="External"/><Relationship Id="rId116" Type="http://schemas.openxmlformats.org/officeDocument/2006/relationships/hyperlink" Target="https://doi.org/10.3238/arztebl.m2021.0373" TargetMode="External"/><Relationship Id="rId130" Type="http://schemas.openxmlformats.org/officeDocument/2006/relationships/hyperlink" Target="https://en.wikipedia.org/wiki/Bias_of_an_estimator" TargetMode="External"/><Relationship Id="rId120" Type="http://schemas.openxmlformats.org/officeDocument/2006/relationships/hyperlink" Target="https://en.wikipedia.org/wiki/Estimand" TargetMode="External"/><Relationship Id="rId122" Type="http://schemas.openxmlformats.org/officeDocument/2006/relationships/hyperlink" Target="https://en.wikipedia.org/wiki/Estimator" TargetMode="External"/><Relationship Id="rId138" Type="http://schemas.openxmlformats.org/officeDocument/2006/relationships/hyperlink" Target="https://en.wikipedia.org/wiki/Mean_absolute_error" TargetMode="External"/><Relationship Id="rId132" Type="http://schemas.openxmlformats.org/officeDocument/2006/relationships/hyperlink" Target="https://en.wikipedia.org/wiki/Mean_squared_error" TargetMode="External"/><Relationship Id="rId13" Type="http://schemas.openxmlformats.org/officeDocument/2006/relationships/hyperlink" Target="https://en.wikipedia.org/wiki/Observer_effect" TargetMode="External"/><Relationship Id="rId134" Type="http://schemas.openxmlformats.org/officeDocument/2006/relationships/hyperlink" Target="https://en.wikipedia.org/wiki/Root_mean_square_deviation" TargetMode="External"/><Relationship Id="rId124" Type="http://schemas.openxmlformats.org/officeDocument/2006/relationships/hyperlink" Target="https://en.wikipedia.org/wiki/Sampling_distribution" TargetMode="External"/><Relationship Id="rId140" Type="http://schemas.openxmlformats.org/officeDocument/2006/relationships/hyperlink" Target="https://en.wikipedia.org/wiki/Standard_error" TargetMode="External"/><Relationship Id="rId21" Type="http://schemas.openxmlformats.org/officeDocument/2006/relationships/hyperlink" Target="https://morrison-lab.github.io/macros/notation-choices.html#sec-estimand-estimator-symbols" TargetMode="External"/><Relationship Id="rId60" Type="http://schemas.openxmlformats.org/officeDocument/2006/relationships/hyperlink" Target="https://morrison-lab.github.io/pds/expectation.html#def-expectation" TargetMode="External"/><Relationship Id="rId73" Type="http://schemas.openxmlformats.org/officeDocument/2006/relationships/hyperlink" Target="https://morrison-lab.github.io/pds/limit-theorems.html#cor-mean-iid-moments" TargetMode="External"/><Relationship Id="rId96" Type="http://schemas.openxmlformats.org/officeDocument/2006/relationships/hyperlink" Target="https://morrison-lab.github.io/pds/variance-covariance.html#def-sd" TargetMode="External"/><Relationship Id="rId72" Type="http://schemas.openxmlformats.org/officeDocument/2006/relationships/hyperlink" Target="https://morrison-lab.github.io/pds/variance-covariance.html#thm-var-lincom" TargetMode="External"/><Relationship Id="rId58" Type="http://schemas.openxmlformats.org/officeDocument/2006/relationships/hyperlink" Target="https://morrison-lab.github.io/pds/variance-covariance.html#thm-variance" TargetMode="External"/><Relationship Id="rId114" Type="http://schemas.openxmlformats.org/officeDocument/2006/relationships/hyperlink" Target="https://stefvanbuuren.name/fimd/" TargetMode="External"/><Relationship Id="rId127" Type="http://schemas.openxmlformats.org/officeDocument/2006/relationships/hyperlink" Target="https://www.cengage.com/c/statistical-inference-2e-casella-berger/9780534243128/" TargetMode="External"/><Relationship Id="rId136" Type="http://schemas.openxmlformats.org/officeDocument/2006/relationships/hyperlink" Target="https://www.youtube.com/playlist?list=PLeB45KifGiuHesi4PALNZSYZFhViVGQJK" TargetMode="External"/><Relationship Id="rId91" Type="http://schemas.openxmlformats.org/officeDocument/2006/relationships/hyperlink" Target="https://www.youtube.com/watch?v=sUFpzYNDn3Q" TargetMode="External"/><Relationship Id="rId70" Type="http://schemas.openxmlformats.org/officeDocument/2006/relationships/hyperlink" Target="model-validation.qmd#def-irreducible-error" TargetMode="External"/><Relationship Id="rId69" Type="http://schemas.openxmlformats.org/officeDocument/2006/relationships/hyperlink" Target="model-validation.qmd#thm-epe-decomposition" TargetMode="External"/><Relationship Id="rId32" Type="http://schemas.openxmlformats.org/officeDocument/2006/relationships/hyperlink" Target="nonparametric-models.qmd#def-order-statistics" TargetMode="External"/><Relationship Id="rId44" Type="http://schemas.openxmlformats.org/officeDocument/2006/relationships/hyperlink" Target="prediction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2026-10-22T21:24:19Z</dcterms:created>
  <dcterms:modified xsi:type="dcterms:W3CDTF">2026-10-22T21:24:19Z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14:08:12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