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2026-10-22 14:07:34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14:37:13 (PDT)</w:t>
        </w:r>
      </w:ins>
    </w:p>
    <w:bookmarkStart w:id="151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5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25"/>
    <w:bookmarkStart w:id="31" w:name="the-maximum-likelihood-estimate"/>
    <w:p>
      <w:pPr>
        <w:pStyle w:val="Heading3"/>
      </w:pPr>
      <w:r>
        <w:t xml:space="preserve">1.2 The maximum likelihood estimate</w:t>
      </w:r>
    </w:p>
    <w:bookmarkStart w:id="27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6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8"/>
    <w:p>
      <w:pPr>
        <w:pStyle w:val="BodyText"/>
      </w:pPr>
      <w:r>
        <w:t xml:space="preserve">5MinuteAI explains</w:t>
      </w:r>
      <w:r>
        <w:t xml:space="preserve"> </w:t>
      </w:r>
      <w:hyperlink r:id="rId29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0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1"/>
    <w:bookmarkStart w:id="33" w:name="finding-the-maximum-of-a-function"/>
    <w:p>
      <w:pPr>
        <w:pStyle w:val="Heading3"/>
      </w:pPr>
      <w:r>
        <w:t xml:space="preserve">1.3 Finding the maximum of a function</w:t>
      </w:r>
    </w:p>
    <w:bookmarkStart w:id="32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2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3"/>
    <w:bookmarkStart w:id="36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4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5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6"/>
    <w:bookmarkStart w:id="51" w:name="the-log-likelihood-function"/>
    <w:p>
      <w:pPr>
        <w:pStyle w:val="Heading3"/>
      </w:pPr>
      <w:r>
        <w:t xml:space="preserve">1.5 The log-likelihood function</w:t>
      </w:r>
    </w:p>
    <w:bookmarkStart w:id="38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7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37"/>
    </w:p>
    <w:bookmarkEnd w:id="38"/>
    <w:bookmarkStart w:id="39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39"/>
    <w:bookmarkStart w:id="40" w:name="exr-mle-use-log"/>
    <w:p>
      <w:pPr>
        <w:pStyle w:val="BodyText"/>
      </w:pPr>
      <w:r>
        <w:rPr>
          <w:b/>
          <w:bCs/>
        </w:rPr>
        <w:t xml:space="preserve">Exercise 3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0"/>
    <w:bookmarkStart w:id="41" w:name="sol-mle-use-log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43" w:name="exr-loglik-iid"/>
    <w:p>
      <w:pPr>
        <w:pStyle w:val="BodyText"/>
      </w:pPr>
      <w:r>
        <w:rPr>
          <w:b/>
          <w:bCs/>
        </w:rPr>
        <w:t xml:space="preserve">Exercise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3"/>
    <w:bookmarkStart w:id="44" w:name="sol-loglik-ii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4"/>
    <w:bookmarkStart w:id="46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5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7" w:name="exr-deriv-llik-iid"/>
    <w:p>
      <w:pPr>
        <w:pStyle w:val="BodyText"/>
      </w:pPr>
      <w:r>
        <w:rPr>
          <w:b/>
          <w:bCs/>
        </w:rPr>
        <w:t xml:space="preserve">Exercise 5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7"/>
    <w:bookmarkStart w:id="48" w:name="sol-deriv-l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8"/>
    <w:bookmarkStart w:id="50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49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End w:id="51"/>
    <w:bookmarkStart w:id="75" w:name="the-score-function"/>
    <w:p>
      <w:pPr>
        <w:pStyle w:val="Heading3"/>
      </w:pPr>
      <w:r>
        <w:t xml:space="preserve">1.6 The score function</w:t>
      </w:r>
    </w:p>
    <w:bookmarkStart w:id="53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2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3"/>
    <w:bookmarkStart w:id="55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55"/>
    <w:bookmarkStart w:id="58" w:name="exm-score-bernoulli"/>
    <w:p>
      <w:pPr>
        <w:pStyle w:val="BodyText"/>
      </w:pPr>
      <w:ins w:id="3" w:author="PR Preview" w:date="2026-01-01T00:00:00Z">
        <w:r>
          <w:rPr>
            <w:b/>
            <w:bCs/>
          </w:rPr>
          <w:t xml:space="preserve">Example 4 (Score of one Bernoulli observation)</w:t>
        </w:r>
      </w:ins>
      <w:ins w:id="4" w:author="PR Preview" w:date="2026-01-01T00:00:00Z">
        <w:r>
          <w:t xml:space="preserve"> </w:t>
        </w:r>
      </w:ins>
      <w:ins w:id="5" w:author="PR Preview" w:date="2026-01-01T00:00:00Z">
        <w:r>
          <w:t xml:space="preserve">For a Bernoulli variable with</w:t>
        </w:r>
      </w:ins>
      <w:ins w:id="6" w:author="PR Preview" w:date="2026-01-01T00:00:00Z">
        <w:r>
          <w:t xml:space="preserve"> </w:t>
        </w:r>
      </w:ins>
      <w:hyperlink r:id="rId56">
        <w:ins w:id="7" w:author="PR Preview" w:date="2026-01-01T00:00:00Z">
          <w:r>
            <w:rPr>
              <w:rStyle w:val="Hyperlink"/>
            </w:rPr>
            <w:t xml:space="preserve">event</w:t>
          </w:r>
        </w:ins>
      </w:hyperlink>
      <w:ins w:id="8" w:author="PR Preview" w:date="2026-01-01T00:00:00Z">
        <w:r>
          <w:t xml:space="preserve"> </w:t>
        </w:r>
      </w:ins>
      <w:hyperlink r:id="rId57">
        <w:ins w:id="9" w:author="PR Preview" w:date="2026-01-01T00:00:00Z">
          <w:r>
            <w:rPr>
              <w:rStyle w:val="Hyperlink"/>
            </w:rPr>
            <w:t xml:space="preserve">probability</w:t>
          </w:r>
        </w:ins>
      </w:hyperlink>
      <w:ins w:id="10" w:author="PR Preview" w:date="2026-01-01T00:00:00Z">
        <w:r>
          <w:t xml:space="preserve"> </w:t>
        </w:r>
      </w:ins>
      <m:oMath>
        <m:r>
          <m:t>π</m:t>
        </m:r>
      </m:oMath>
      <w:ins w:id="11" w:author="PR Preview" w:date="2026-01-01T00:00:00Z">
        <w:r>
          <w:t xml:space="preserve"> </w:t>
        </w:r>
      </w:ins>
      <w:ins w:id="12" w:author="PR Preview" w:date="2026-01-01T00:00:00Z">
        <w:r>
          <w:t xml:space="preserve">and observed value</w:t>
        </w:r>
      </w:ins>
      <w:ins w:id="13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ins w:id="14" w:author="PR Preview" w:date="2026-01-01T00:00:00Z">
        <w:r>
          <w:t xml:space="preserve">,</w:t>
        </w:r>
      </w:ins>
      <w:ins w:id="15" w:author="PR Preview" w:date="2026-01-01T00:00:00Z">
        <w:r>
          <w:t xml:space="preserve"> </w:t>
        </w:r>
      </w:ins>
      <w:ins w:id="16" w:author="PR Preview" w:date="2026-01-01T00:00:00Z">
        <w:r>
          <w:t xml:space="preserve">the</w:t>
        </w:r>
      </w:ins>
      <w:ins w:id="17" w:author="PR Preview" w:date="2026-01-01T00:00:00Z">
        <w:r>
          <w:t xml:space="preserve"> </w:t>
        </w:r>
      </w:ins>
      <w:hyperlink w:anchor="def-score">
        <w:ins w:id="18" w:author="PR Preview" w:date="2026-01-01T00:00:00Z">
          <w:r>
            <w:rPr>
              <w:rStyle w:val="Hyperlink"/>
            </w:rPr>
            <w:t xml:space="preserve">score</w:t>
          </w:r>
        </w:ins>
      </w:hyperlink>
      <w:ins w:id="19" w:author="PR Preview" w:date="2026-01-01T00:00:00Z">
        <w:r>
          <w:t xml:space="preserve"> </w:t>
        </w:r>
      </w:ins>
      <w:ins w:id="20" w:author="PR Preview" w:date="2026-01-01T00:00:00Z">
        <w:r>
          <w:t xml:space="preserve">is</w:t>
        </w:r>
      </w:ins>
      <w:ins w:id="2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ins w:id="22" w:author="PR Preview" w:date="2026-01-01T00:00:00Z">
        <w:r>
          <w:t xml:space="preserve">,</w:t>
        </w:r>
      </w:ins>
      <w:ins w:id="23" w:author="PR Preview" w:date="2026-01-01T00:00:00Z">
        <w:r>
          <w:t xml:space="preserve"> </w:t>
        </w:r>
      </w:ins>
      <w:ins w:id="24" w:author="PR Preview" w:date="2026-01-01T00:00:00Z">
        <w:r>
          <w:t xml:space="preserve">derived in</w:t>
        </w:r>
      </w:ins>
      <w:ins w:id="25" w:author="PR Preview" w:date="2026-01-01T00:00:00Z">
        <w:r>
          <w:t xml:space="preserve"> </w:t>
        </w:r>
      </w:ins>
      <w:hyperlink w:anchor="thm-bernoulli-score">
        <w:ins w:id="26" w:author="PR Preview" w:date="2026-01-01T00:00:00Z">
          <w:r>
            <w:rPr>
              <w:rStyle w:val="Hyperlink"/>
            </w:rPr>
            <w:t xml:space="preserve">the Bernoulli score</w:t>
          </w:r>
        </w:ins>
      </w:hyperlink>
      <w:ins w:id="27" w:author="PR Preview" w:date="2026-01-01T00:00:00Z">
        <w:r>
          <w:t xml:space="preserve">.</w:t>
        </w:r>
      </w:ins>
    </w:p>
    <w:bookmarkEnd w:id="58"/>
    <w:bookmarkStart w:id="59" w:name="exr-pois-score-fn"/>
    <w:p>
      <w:pPr>
        <w:pStyle w:val="BodyText"/>
      </w:pPr>
      <w:r>
        <w:rPr>
          <w:b/>
          <w:bCs/>
        </w:rPr>
        <w:t xml:space="preserve">Exercise 6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9"/>
    <w:bookmarkStart w:id="60" w:name="sol-pois-score-f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0"/>
    <w:bookmarkStart w:id="61" w:name="thm-pois-score"/>
    <w:p>
      <w:pPr>
        <w:pStyle w:val="FirstParagraph"/>
      </w:pPr>
      <w:r>
        <w:rPr>
          <w:b/>
          <w:bCs/>
        </w:rPr>
        <w:t xml:space="preserve">Theorem 6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6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6</w:t>
        </w:r>
      </w:hyperlink>
      <w:r>
        <w:t xml:space="preserve">.</w:t>
      </w:r>
    </w:p>
    <w:bookmarkStart w:id="62" w:name="exr-gauss-score-fn"/>
    <w:p>
      <w:pPr>
        <w:pStyle w:val="BodyText"/>
      </w:pPr>
      <w:r>
        <w:rPr>
          <w:b/>
          <w:bCs/>
        </w:rPr>
        <w:t xml:space="preserve">Exercise 7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2"/>
    <w:bookmarkStart w:id="63" w:name="sol-gauss-score-fn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gauss-score"/>
    <w:p>
      <w:pPr>
        <w:pStyle w:val="FirstParagraph"/>
      </w:pPr>
      <w:r>
        <w:rPr>
          <w:b/>
          <w:bCs/>
        </w:rPr>
        <w:t xml:space="preserve">Theorem 7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65" w:name="exr-exp-score-fn"/>
    <w:p>
      <w:pPr>
        <w:pStyle w:val="BodyText"/>
      </w:pPr>
      <w:r>
        <w:rPr>
          <w:b/>
          <w:bCs/>
        </w:rPr>
        <w:t xml:space="preserve">Exercise 8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5"/>
    <w:bookmarkStart w:id="66" w:name="sol-exp-score-f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6"/>
    <w:bookmarkStart w:id="67" w:name="thm-exp-score"/>
    <w:p>
      <w:pPr>
        <w:pStyle w:val="FirstParagraph"/>
      </w:pPr>
      <w:r>
        <w:rPr>
          <w:b/>
          <w:bCs/>
        </w:rPr>
        <w:t xml:space="preserve">Theorem 8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ins w:id="28" w:author="PR Preview" w:date="2026-01-01T00:00:00Z">
        <w:r>
          <w:t xml:space="preserve">In all four examples</w:t>
        </w:r>
      </w:ins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(</w:t>
        </w:r>
      </w:ins>
      <w:hyperlink w:anchor="thm-bernoulli-score">
        <w:ins w:id="31" w:author="PR Preview" w:date="2026-01-01T00:00:00Z">
          <w:r>
            <w:rPr>
              <w:rStyle w:val="Hyperlink"/>
            </w:rPr>
            <w:t xml:space="preserve">Bernoulli score</w:t>
          </w:r>
        </w:ins>
      </w:hyperlink>
      <w:ins w:id="32" w:author="PR Preview" w:date="2026-01-01T00:00:00Z">
        <w:r>
          <w:t xml:space="preserve">,</w:t>
        </w:r>
      </w:ins>
      <w:ins w:id="33" w:author="PR Preview" w:date="2026-01-01T00:00:00Z">
        <w:r>
          <w:t xml:space="preserve"> </w:t>
        </w:r>
      </w:ins>
      <w:hyperlink w:anchor="thm-pois-score">
        <w:ins w:id="34" w:author="PR Preview" w:date="2026-01-01T00:00:00Z">
          <w:r>
            <w:rPr>
              <w:rStyle w:val="Hyperlink"/>
            </w:rPr>
            <w:t xml:space="preserve">Theorem 6</w:t>
          </w:r>
        </w:ins>
      </w:hyperlink>
      <w:ins w:id="35" w:author="PR Preview" w:date="2026-01-01T00:00:00Z">
        <w:r>
          <w:t xml:space="preserve">,</w:t>
        </w:r>
      </w:ins>
      <w:ins w:id="36" w:author="PR Preview" w:date="2026-01-01T00:00:00Z">
        <w:r>
          <w:t xml:space="preserve"> </w:t>
        </w:r>
      </w:ins>
      <w:hyperlink w:anchor="thm-gauss-score">
        <w:ins w:id="37" w:author="PR Preview" w:date="2026-01-01T00:00:00Z">
          <w:r>
            <w:rPr>
              <w:rStyle w:val="Hyperlink"/>
            </w:rPr>
            <w:t xml:space="preserve">Theorem 7</w:t>
          </w:r>
        </w:ins>
      </w:hyperlink>
      <w:ins w:id="38" w:author="PR Preview" w:date="2026-01-01T00:00:00Z">
        <w:r>
          <w:t xml:space="preserve">, and</w:t>
        </w:r>
      </w:ins>
      <w:ins w:id="39" w:author="PR Preview" w:date="2026-01-01T00:00:00Z">
        <w:r>
          <w:t xml:space="preserve"> </w:t>
        </w:r>
      </w:ins>
      <w:hyperlink w:anchor="thm-exp-score">
        <w:ins w:id="40" w:author="PR Preview" w:date="2026-01-01T00:00:00Z">
          <w:r>
            <w:rPr>
              <w:rStyle w:val="Hyperlink"/>
            </w:rPr>
            <w:t xml:space="preserve">Theorem 8</w:t>
          </w:r>
        </w:ins>
      </w:hyperlink>
      <w:ins w:id="41" w:author="PR Preview" w:date="2026-01-01T00:00:00Z">
        <w:r>
          <w:t xml:space="preserve">),</w:t>
        </w:r>
      </w:ins>
      <w:ins w:id="42" w:author="PR Preview" w:date="2026-01-01T00:00:00Z">
        <w:r>
          <w:t xml:space="preserve"> </w:t>
        </w:r>
      </w:ins>
      <w:ins w:id="43" w:author="PR Preview" w:date="2026-01-01T00:00:00Z">
        <w:r>
          <w:t xml:space="preserve">the score function with respect to the mean turned out to be:</w:t>
        </w:r>
      </w:ins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9" w:name="rem-score-natural-exponential-family"/>
    <w:p>
      <w:pPr>
        <w:pStyle w:val="FirstParagraph"/>
      </w:pPr>
      <w:ins w:id="44" w:author="PR Preview" w:date="2026-01-01T00:00:00Z">
        <w:r>
          <w:rPr>
            <w:i/>
            <w:iCs/>
          </w:rPr>
          <w:t xml:space="preserve">Remark 2</w:t>
        </w:r>
      </w:ins>
      <w:ins w:id="45" w:author="PR Preview" w:date="2026-01-01T00:00:00Z">
        <w:r>
          <w:t xml:space="preserve"> (The score function in natural exponential families). </w:t>
        </w:r>
      </w:ins>
      <w:ins w:id="46" w:author="PR Preview" w:date="2026-01-01T00:00:00Z">
        <w:r>
          <w:t xml:space="preserve">This pattern is no coincidence.</w:t>
        </w:r>
      </w:ins>
      <w:ins w:id="47" w:author="PR Preview" w:date="2026-01-01T00:00:00Z">
        <w:r>
          <w:t xml:space="preserve"> </w:t>
        </w:r>
      </w:ins>
      <w:ins w:id="48" w:author="PR Preview" w:date="2026-01-01T00:00:00Z">
        <w:r>
          <w:t xml:space="preserve">With the mean as the parameter,</w:t>
        </w:r>
      </w:ins>
      <w:ins w:id="49" w:author="PR Preview" w:date="2026-01-01T00:00:00Z">
        <w:r>
          <w:t xml:space="preserve"> </w:t>
        </w:r>
      </w:ins>
      <w:ins w:id="50" w:author="PR Preview" w:date="2026-01-01T00:00:00Z">
        <w:r>
          <w:t xml:space="preserve">each of these four models is a one-parameter</w:t>
        </w:r>
      </w:ins>
      <w:ins w:id="51" w:author="PR Preview" w:date="2026-01-01T00:00:00Z">
        <w:r>
          <w:t xml:space="preserve"> </w:t>
        </w:r>
      </w:ins>
      <w:ins w:id="52" w:author="PR Preview" w:date="2026-01-01T00:00:00Z">
        <w:r>
          <w:rPr>
            <w:i/>
            <w:iCs/>
          </w:rPr>
          <w:t xml:space="preserve">natural</w:t>
        </w:r>
      </w:ins>
      <w:ins w:id="53" w:author="PR Preview" w:date="2026-01-01T00:00:00Z">
        <w:r>
          <w:t xml:space="preserve"> </w:t>
        </w:r>
      </w:ins>
      <w:ins w:id="54" w:author="PR Preview" w:date="2026-01-01T00:00:00Z">
        <w:r>
          <w:t xml:space="preserve">(or linear) exponential family,</w:t>
        </w:r>
      </w:ins>
      <w:ins w:id="55" w:author="PR Preview" w:date="2026-01-01T00:00:00Z">
        <w:r>
          <w:t xml:space="preserve"> </w:t>
        </w:r>
      </w:ins>
      <w:ins w:id="56" w:author="PR Preview" w:date="2026-01-01T00:00:00Z">
        <w:r>
          <w:t xml:space="preserve">whose log-density is linear in</w:t>
        </w:r>
      </w:ins>
      <w:ins w:id="57" w:author="PR Preview" w:date="2026-01-01T00:00:00Z">
        <w:r>
          <w:t xml:space="preserve"> </w:t>
        </w:r>
      </w:ins>
      <m:oMath>
        <m:r>
          <m:t>x</m:t>
        </m:r>
      </m:oMath>
      <w:ins w:id="58" w:author="PR Preview" w:date="2026-01-01T00:00:00Z">
        <w:r>
          <w:t xml:space="preserve">;</w:t>
        </w:r>
      </w:ins>
      <w:ins w:id="59" w:author="PR Preview" w:date="2026-01-01T00:00:00Z">
        <w:r>
          <w:t xml:space="preserve"> </w:t>
        </w:r>
      </w:ins>
      <w:ins w:id="60" w:author="PR Preview" w:date="2026-01-01T00:00:00Z">
        <w:r>
          <w:t xml:space="preserve">for every such family, the score with respect to the mean</w:t>
        </w:r>
      </w:ins>
      <w:ins w:id="61" w:author="PR Preview" w:date="2026-01-01T00:00:00Z">
        <w:r>
          <w:t xml:space="preserve"> </w:t>
        </w:r>
      </w:ins>
      <w:ins w:id="62" w:author="PR Preview" w:date="2026-01-01T00:00:00Z">
        <w:r>
          <w:t xml:space="preserve">is</w:t>
        </w:r>
      </w:ins>
      <w:ins w:id="63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64" w:author="PR Preview" w:date="2026-01-01T00:00:00Z">
        <w:r>
          <w:t xml:space="preserve">.</w:t>
        </w:r>
      </w:ins>
      <w:ins w:id="65" w:author="PR Preview" w:date="2026-01-01T00:00:00Z">
        <w:r>
          <w:t xml:space="preserve"> </w:t>
        </w:r>
      </w:ins>
      <w:ins w:id="66" w:author="PR Preview" w:date="2026-01-01T00:00:00Z">
        <w:r>
          <w:t xml:space="preserve">Other members of the broader</w:t>
        </w:r>
      </w:ins>
      <w:ins w:id="67" w:author="PR Preview" w:date="2026-01-01T00:00:00Z">
        <w:r>
          <w:t xml:space="preserve"> </w:t>
        </w:r>
      </w:ins>
      <w:hyperlink r:id="rId68">
        <w:ins w:id="68" w:author="PR Preview" w:date="2026-01-01T00:00:00Z">
          <w:r>
            <w:rPr>
              <w:rStyle w:val="Hyperlink"/>
            </w:rPr>
            <w:t xml:space="preserve">exponential family</w:t>
          </w:r>
        </w:ins>
      </w:hyperlink>
      <w:ins w:id="69" w:author="PR Preview" w:date="2026-01-01T00:00:00Z">
        <w:r>
          <w:t xml:space="preserve">,</w:t>
        </w:r>
      </w:ins>
      <w:ins w:id="70" w:author="PR Preview" w:date="2026-01-01T00:00:00Z">
        <w:r>
          <w:t xml:space="preserve"> </w:t>
        </w:r>
      </w:ins>
      <w:ins w:id="71" w:author="PR Preview" w:date="2026-01-01T00:00:00Z">
        <w:r>
          <w:t xml:space="preserve">such as the Weibull distribution with known shape</w:t>
        </w:r>
      </w:ins>
      <w:ins w:id="72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≠</m:t>
        </m:r>
        <m:r>
          <m:t>1</m:t>
        </m:r>
      </m:oMath>
      <w:ins w:id="73" w:author="PR Preview" w:date="2026-01-01T00:00:00Z">
        <w:r>
          <w:t xml:space="preserve">,</w:t>
        </w:r>
      </w:ins>
      <w:ins w:id="74" w:author="PR Preview" w:date="2026-01-01T00:00:00Z">
        <w:r>
          <w:t xml:space="preserve"> </w:t>
        </w:r>
      </w:ins>
      <w:ins w:id="75" w:author="PR Preview" w:date="2026-01-01T00:00:00Z">
        <w:r>
          <w:t xml:space="preserve">do not have this form.</w:t>
        </w:r>
      </w:ins>
      <w:ins w:id="76" w:author="PR Preview" w:date="2026-01-01T00:00:00Z">
        <w:r>
          <w:t xml:space="preserve"> </w:t>
        </w:r>
      </w:ins>
      <w:ins w:id="77" w:author="PR Preview" w:date="2026-01-01T00:00:00Z">
        <w:r>
          <w:t xml:space="preserve">Exponential-family distributions share many special properties</w:t>
        </w:r>
      </w:ins>
      <w:ins w:id="78" w:author="PR Preview" w:date="2026-01-01T00:00:00Z">
        <w:r>
          <w:t xml:space="preserve"> </w:t>
        </w:r>
      </w:ins>
      <w:ins w:id="79" w:author="PR Preview" w:date="2026-01-01T00:00:00Z">
        <w:r>
          <w:t xml:space="preserve">[1, Ch. 3], [7, Sec. 6.7]</w:t>
        </w:r>
      </w:ins>
      <w:ins w:id="80" w:author="PR Preview" w:date="2026-01-01T00:00:00Z">
        <w:r>
          <w:t xml:space="preserve">.</w:t>
        </w:r>
      </w:ins>
    </w:p>
    <w:bookmarkEnd w:id="69"/>
    <w:bookmarkStart w:id="70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0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1" w:name="exm-score-equation"/>
    <w:p>
      <w:pPr>
        <w:pStyle w:val="BodyText"/>
      </w:pPr>
      <w:del w:id="81" w:author="PR Preview" w:date="2026-01-01T00:00:00Z">
        <w:r>
          <w:rPr>
            <w:b/>
            <w:bCs/>
          </w:rPr>
          <w:delText xml:space="preserve">Example 4 (Precision of a Bernoulli variable)</w:delText>
        </w:r>
      </w:del>
      <w:del w:id="82" w:author="PR Preview" w:date="2026-01-01T00:00:00Z">
        <w:r>
          <w:delText xml:space="preserve"> </w:delText>
        </w:r>
      </w:del>
      <w:del w:id="83" w:author="PR Preview" w:date="2026-01-01T00:00:00Z">
        <w:r>
          <w:delText xml:space="preserve">If</w:delText>
        </w:r>
      </w:del>
      <w:del w:id="84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del w:id="85" w:author="PR Preview" w:date="2026-01-01T00:00:00Z">
        <w:r>
          <w:delText xml:space="preserve"> </w:delText>
        </w:r>
      </w:del>
      <w:del w:id="86" w:author="PR Preview" w:date="2026-01-01T00:00:00Z">
        <w:r>
          <w:delText xml:space="preserve">with</w:delText>
        </w:r>
      </w:del>
      <w:del w:id="87" w:author="PR Preview" w:date="2026-01-01T00:00:00Z">
        <w:r>
          <w:delText xml:space="preserve"> </w:delText>
        </w:r>
      </w:del>
      <m:oMath>
        <m:r>
          <m:t>0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&lt;</m:t>
        </m:r>
        <m:r>
          <m:t>1</m:t>
        </m:r>
      </m:oMath>
      <w:del w:id="88" w:author="PR Preview" w:date="2026-01-01T00:00:00Z">
        <w:r>
          <w:delText xml:space="preserve">,</w:delText>
        </w:r>
      </w:del>
      <w:del w:id="89" w:author="PR Preview" w:date="2026-01-01T00:00:00Z">
        <w:r>
          <w:delText xml:space="preserve"> </w:delText>
        </w:r>
      </w:del>
      <w:del w:id="90" w:author="PR Preview" w:date="2026-01-01T00:00:00Z">
        <w:r>
          <w:delText xml:space="preserve">then</w:delText>
        </w:r>
      </w:del>
      <w:del w:id="91" w:author="PR Preview" w:date="2026-01-01T00:00:00Z">
        <w:r>
          <w:delText xml:space="preserve"> </w:delText>
        </w:r>
      </w:del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del w:id="92" w:author="PR Preview" w:date="2026-01-01T00:00:00Z">
        <w:r>
          <w:delText xml:space="preserve">,</w:delText>
        </w:r>
      </w:del>
      <w:del w:id="93" w:author="PR Preview" w:date="2026-01-01T00:00:00Z">
        <w:r>
          <w:delText xml:space="preserve"> </w:delText>
        </w:r>
      </w:del>
      <w:del w:id="94" w:author="PR Preview" w:date="2026-01-01T00:00:00Z">
        <w:r>
          <w:delText xml:space="preserve">so the</w:delText>
        </w:r>
      </w:del>
      <w:del w:id="95" w:author="PR Preview" w:date="2026-01-01T00:00:00Z">
        <w:r>
          <w:delText xml:space="preserve"> </w:delText>
        </w:r>
      </w:del>
      <w:hyperlink r:id="rId9">
        <w:del w:id="96" w:author="PR Preview" w:date="2026-01-01T00:00:00Z">
          <w:r>
            <w:rPr>
              <w:rStyle w:val="Hyperlink"/>
            </w:rPr>
            <w:delText xml:space="preserve">precision</w:delText>
          </w:r>
        </w:del>
      </w:hyperlink>
      <w:del w:id="97" w:author="PR Preview" w:date="2026-01-01T00:00:00Z">
        <w:r>
          <w:delText xml:space="preserve"> </w:delText>
        </w:r>
      </w:del>
      <w:del w:id="98" w:author="PR Preview" w:date="2026-01-01T00:00:00Z">
        <w:r>
          <w:delText xml:space="preserve">of</w:delText>
        </w:r>
      </w:del>
      <w:del w:id="99" w:author="PR Preview" w:date="2026-01-01T00:00:00Z">
        <w:r>
          <w:delText xml:space="preserve"> </w:delText>
        </w:r>
      </w:del>
      <m:oMath>
        <m:r>
          <m:t>Y</m:t>
        </m:r>
      </m:oMath>
      <w:del w:id="100" w:author="PR Preview" w:date="2026-01-01T00:00:00Z">
        <w:r>
          <w:delText xml:space="preserve"> </w:delText>
        </w:r>
      </w:del>
      <w:del w:id="101" w:author="PR Preview" w:date="2026-01-01T00:00:00Z">
        <w:r>
          <w:delText xml:space="preserve">is</w:delText>
        </w:r>
      </w:del>
      <w:del w:id="102" w:author="PR Preview" w:date="2026-01-01T00:00:00Z">
        <w:r>
          <w:delText xml:space="preserve"> </w:delText>
        </w:r>
      </w:del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del w:id="103" w:author="PR Preview" w:date="2026-01-01T00:00:00Z">
        <w:r>
          <w:delText xml:space="preserve">.</w:delText>
        </w:r>
      </w:del>
    </w:p>
    <w:p>
      <w:pPr>
        <w:pStyle w:val="BodyText"/>
      </w:pPr>
      <w:ins w:id="104" w:author="PR Preview" w:date="2026-01-01T00:00:00Z">
        <w:r>
          <w:rPr>
            <w:b/>
            <w:bCs/>
          </w:rPr>
          <w:t xml:space="preserve">Example 5 (Score equation of a Bernoulli sample)</w:t>
        </w:r>
      </w:ins>
      <w:ins w:id="105" w:author="PR Preview" w:date="2026-01-01T00:00:00Z">
        <w:r>
          <w:t xml:space="preserve"> </w:t>
        </w:r>
      </w:ins>
      <w:ins w:id="106" w:author="PR Preview" w:date="2026-01-01T00:00:00Z">
        <w:r>
          <w:t xml:space="preserve">For</w:t>
        </w:r>
      </w:ins>
      <w:ins w:id="107" w:author="PR Preview" w:date="2026-01-01T00:00:00Z">
        <w:r>
          <w:t xml:space="preserve"> </w:t>
        </w:r>
      </w:ins>
      <m:oMath>
        <m:r>
          <m:t>n</m:t>
        </m:r>
      </m:oMath>
      <w:ins w:id="108" w:author="PR Preview" w:date="2026-01-01T00:00:00Z">
        <w:r>
          <w:t xml:space="preserve"> </w:t>
        </w:r>
      </w:ins>
      <w:ins w:id="109" w:author="PR Preview" w:date="2026-01-01T00:00:00Z">
        <w:r>
          <w:t xml:space="preserve">independent Bernoulli observations with</w:t>
        </w:r>
      </w:ins>
      <w:ins w:id="110" w:author="PR Preview" w:date="2026-01-01T00:00:00Z">
        <w:r>
          <w:t xml:space="preserve"> </w:t>
        </w:r>
      </w:ins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ins w:id="111" w:author="PR Preview" w:date="2026-01-01T00:00:00Z">
        <w:r>
          <w:t xml:space="preserve"> </w:t>
        </w:r>
      </w:ins>
      <w:ins w:id="112" w:author="PR Preview" w:date="2026-01-01T00:00:00Z">
        <w:r>
          <w:t xml:space="preserve">successes,</w:t>
        </w:r>
      </w:ins>
      <w:ins w:id="113" w:author="PR Preview" w:date="2026-01-01T00:00:00Z">
        <w:r>
          <w:t xml:space="preserve"> </w:t>
        </w:r>
      </w:ins>
      <w:ins w:id="114" w:author="PR Preview" w:date="2026-01-01T00:00:00Z">
        <w:r>
          <w:t xml:space="preserve">the score is</w:t>
        </w:r>
      </w:ins>
      <w:ins w:id="115" w:author="PR Preview" w:date="2026-01-01T00:00:00Z">
        <w:r>
          <w:t xml:space="preserve"> </w:t>
        </w:r>
      </w:ins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ins w:id="116" w:author="PR Preview" w:date="2026-01-01T00:00:00Z">
        <w:r>
          <w:t xml:space="preserve"> </w:t>
        </w:r>
      </w:ins>
      <w:ins w:id="117" w:author="PR Preview" w:date="2026-01-01T00:00:00Z">
        <w:r>
          <w:t xml:space="preserve">(summing</w:t>
        </w:r>
      </w:ins>
      <w:ins w:id="118" w:author="PR Preview" w:date="2026-01-01T00:00:00Z">
        <w:r>
          <w:t xml:space="preserve"> </w:t>
        </w:r>
      </w:ins>
      <w:hyperlink w:anchor="thm-bernoulli-score">
        <w:ins w:id="119" w:author="PR Preview" w:date="2026-01-01T00:00:00Z">
          <w:r>
            <w:rPr>
              <w:rStyle w:val="Hyperlink"/>
            </w:rPr>
            <w:t xml:space="preserve">Bernoulli score</w:t>
          </w:r>
        </w:ins>
      </w:hyperlink>
      <w:ins w:id="120" w:author="PR Preview" w:date="2026-01-01T00:00:00Z">
        <w:r>
          <w:t xml:space="preserve"> </w:t>
        </w:r>
      </w:ins>
      <w:ins w:id="121" w:author="PR Preview" w:date="2026-01-01T00:00:00Z">
        <w:r>
          <w:t xml:space="preserve">over the observations),</w:t>
        </w:r>
      </w:ins>
      <w:ins w:id="122" w:author="PR Preview" w:date="2026-01-01T00:00:00Z">
        <w:r>
          <w:t xml:space="preserve"> </w:t>
        </w:r>
      </w:ins>
      <w:ins w:id="123" w:author="PR Preview" w:date="2026-01-01T00:00:00Z">
        <w:r>
          <w:t xml:space="preserve">so for</w:t>
        </w:r>
      </w:ins>
      <w:ins w:id="124" w:author="PR Preview" w:date="2026-01-01T00:00:00Z">
        <w:r>
          <w:t xml:space="preserve"> </w:t>
        </w:r>
      </w:ins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ins w:id="125" w:author="PR Preview" w:date="2026-01-01T00:00:00Z">
        <w:r>
          <w:t xml:space="preserve"> </w:t>
        </w:r>
      </w:ins>
      <w:ins w:id="126" w:author="PR Preview" w:date="2026-01-01T00:00:00Z">
        <w:r>
          <w:t xml:space="preserve">the score equation</w:t>
        </w:r>
      </w:ins>
      <w:ins w:id="127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ins w:id="128" w:author="PR Preview" w:date="2026-01-01T00:00:00Z">
        <w:r>
          <w:t xml:space="preserve"> </w:t>
        </w:r>
      </w:ins>
      <w:ins w:id="129" w:author="PR Preview" w:date="2026-01-01T00:00:00Z">
        <w:r>
          <w:t xml:space="preserve">has the single solution</w:t>
        </w:r>
      </w:ins>
      <w:ins w:id="130" w:author="PR Preview" w:date="2026-01-01T00:00:00Z">
        <w:r>
          <w:t xml:space="preserve"> </w:t>
        </w:r>
      </w:ins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ins w:id="131" w:author="PR Preview" w:date="2026-01-01T00:00:00Z">
        <w:r>
          <w:t xml:space="preserve">.</w:t>
        </w:r>
      </w:ins>
    </w:p>
    <w:bookmarkEnd w:id="71"/>
    <w:bookmarkStart w:id="73" w:name="def-precision-rv"/>
    <w:p>
      <w:pPr>
        <w:pStyle w:val="BodyText"/>
      </w:pPr>
      <w:ins w:id="132" w:author="PR Preview" w:date="2026-01-01T00:00:00Z">
        <w:r>
          <w:rPr>
            <w:b/>
            <w:bCs/>
          </w:rPr>
          <w:t xml:space="preserve">Definition 9 (Precision of a random variable)</w:t>
        </w:r>
      </w:ins>
      <w:ins w:id="133" w:author="PR Preview" w:date="2026-01-01T00:00:00Z">
        <w:r>
          <w:t xml:space="preserve"> </w:t>
        </w:r>
      </w:ins>
      <w:ins w:id="134" w:author="PR Preview" w:date="2026-01-01T00:00:00Z">
        <w:r>
          <w:t xml:space="preserve">The</w:t>
        </w:r>
      </w:ins>
      <w:ins w:id="135" w:author="PR Preview" w:date="2026-01-01T00:00:00Z">
        <w:r>
          <w:t xml:space="preserve"> </w:t>
        </w:r>
      </w:ins>
      <w:ins w:id="136" w:author="PR Preview" w:date="2026-01-01T00:00:00Z">
        <w:r>
          <w:rPr>
            <w:b/>
            <w:bCs/>
          </w:rPr>
          <w:t xml:space="preserve">precision</w:t>
        </w:r>
      </w:ins>
      <w:ins w:id="137" w:author="PR Preview" w:date="2026-01-01T00:00:00Z">
        <w:r>
          <w:t xml:space="preserve"> </w:t>
        </w:r>
      </w:ins>
      <m:oMath>
        <m:r>
          <m:t>τ</m:t>
        </m:r>
      </m:oMath>
      <w:ins w:id="138" w:author="PR Preview" w:date="2026-01-01T00:00:00Z">
        <w:r>
          <w:t xml:space="preserve"> </w:t>
        </w:r>
      </w:ins>
      <w:ins w:id="139" w:author="PR Preview" w:date="2026-01-01T00:00:00Z">
        <w:r>
          <w:t xml:space="preserve">of a random variable</w:t>
        </w:r>
      </w:ins>
      <w:ins w:id="140" w:author="PR Preview" w:date="2026-01-01T00:00:00Z">
        <w:r>
          <w:t xml:space="preserve"> </w:t>
        </w:r>
      </w:ins>
      <m:oMath>
        <m:r>
          <m:t>Y</m:t>
        </m:r>
      </m:oMath>
      <w:ins w:id="141" w:author="PR Preview" w:date="2026-01-01T00:00:00Z">
        <w:r>
          <w:t xml:space="preserve"> </w:t>
        </w:r>
      </w:ins>
      <w:ins w:id="142" w:author="PR Preview" w:date="2026-01-01T00:00:00Z">
        <w:r>
          <w:t xml:space="preserve">with nonzero</w:t>
        </w:r>
      </w:ins>
      <w:ins w:id="143" w:author="PR Preview" w:date="2026-01-01T00:00:00Z">
        <w:r>
          <w:t xml:space="preserve"> </w:t>
        </w:r>
      </w:ins>
      <w:hyperlink r:id="rId72">
        <w:ins w:id="144" w:author="PR Preview" w:date="2026-01-01T00:00:00Z">
          <w:r>
            <w:rPr>
              <w:rStyle w:val="Hyperlink"/>
            </w:rPr>
            <w:t xml:space="preserve">variance</w:t>
          </w:r>
        </w:ins>
      </w:hyperlink>
      <w:ins w:id="145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ins w:id="146" w:author="PR Preview" w:date="2026-01-01T00:00:00Z">
        <w:r>
          <w:t xml:space="preserve"> </w:t>
        </w:r>
      </w:ins>
      <w:ins w:id="147" w:author="PR Preview" w:date="2026-01-01T00:00:00Z">
        <w:r>
          <w:t xml:space="preserve">is the reciprocal of</w:t>
        </w:r>
      </w:ins>
      <w:ins w:id="148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ins w:id="149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3"/>
    <w:bookmarkStart w:id="74" w:name="exm-precision-bernoulli"/>
    <w:p>
      <w:pPr>
        <w:pStyle w:val="FirstParagraph"/>
      </w:pPr>
      <w:ins w:id="150" w:author="PR Preview" w:date="2026-01-01T00:00:00Z">
        <w:r>
          <w:rPr>
            <w:b/>
            <w:bCs/>
          </w:rPr>
          <w:t xml:space="preserve">Example 6 (Precision of a Bernoulli variable)</w:t>
        </w:r>
      </w:ins>
      <w:ins w:id="151" w:author="PR Preview" w:date="2026-01-01T00:00:00Z">
        <w:r>
          <w:t xml:space="preserve"> </w:t>
        </w:r>
      </w:ins>
      <w:ins w:id="152" w:author="PR Preview" w:date="2026-01-01T00:00:00Z">
        <w:r>
          <w:t xml:space="preserve">If</w:t>
        </w:r>
      </w:ins>
      <w:ins w:id="153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ins w:id="154" w:author="PR Preview" w:date="2026-01-01T00:00:00Z">
        <w:r>
          <w:t xml:space="preserve"> </w:t>
        </w:r>
      </w:ins>
      <w:ins w:id="155" w:author="PR Preview" w:date="2026-01-01T00:00:00Z">
        <w:r>
          <w:t xml:space="preserve">with</w:t>
        </w:r>
      </w:ins>
      <w:ins w:id="156" w:author="PR Preview" w:date="2026-01-01T00:00:00Z">
        <w:r>
          <w:t xml:space="preserve"> </w:t>
        </w:r>
      </w:ins>
      <m:oMath>
        <m:r>
          <m:t>0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&lt;</m:t>
        </m:r>
        <m:r>
          <m:t>1</m:t>
        </m:r>
      </m:oMath>
      <w:ins w:id="157" w:author="PR Preview" w:date="2026-01-01T00:00:00Z">
        <w:r>
          <w:t xml:space="preserve">,</w:t>
        </w:r>
      </w:ins>
      <w:ins w:id="158" w:author="PR Preview" w:date="2026-01-01T00:00:00Z">
        <w:r>
          <w:t xml:space="preserve"> </w:t>
        </w:r>
      </w:ins>
      <w:ins w:id="159" w:author="PR Preview" w:date="2026-01-01T00:00:00Z">
        <w:r>
          <w:t xml:space="preserve">then</w:t>
        </w:r>
      </w:ins>
      <w:ins w:id="160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ins w:id="161" w:author="PR Preview" w:date="2026-01-01T00:00:00Z">
        <w:r>
          <w:t xml:space="preserve">,</w:t>
        </w:r>
      </w:ins>
      <w:ins w:id="162" w:author="PR Preview" w:date="2026-01-01T00:00:00Z">
        <w:r>
          <w:t xml:space="preserve"> </w:t>
        </w:r>
      </w:ins>
      <w:ins w:id="163" w:author="PR Preview" w:date="2026-01-01T00:00:00Z">
        <w:r>
          <w:t xml:space="preserve">so the</w:t>
        </w:r>
      </w:ins>
      <w:ins w:id="164" w:author="PR Preview" w:date="2026-01-01T00:00:00Z">
        <w:r>
          <w:t xml:space="preserve"> </w:t>
        </w:r>
      </w:ins>
      <w:hyperlink w:anchor="def-precision-rv">
        <w:ins w:id="165" w:author="PR Preview" w:date="2026-01-01T00:00:00Z">
          <w:r>
            <w:rPr>
              <w:rStyle w:val="Hyperlink"/>
            </w:rPr>
            <w:t xml:space="preserve">precision</w:t>
          </w:r>
        </w:ins>
      </w:hyperlink>
      <w:ins w:id="166" w:author="PR Preview" w:date="2026-01-01T00:00:00Z">
        <w:r>
          <w:t xml:space="preserve"> </w:t>
        </w:r>
      </w:ins>
      <w:ins w:id="167" w:author="PR Preview" w:date="2026-01-01T00:00:00Z">
        <w:r>
          <w:t xml:space="preserve">of</w:t>
        </w:r>
      </w:ins>
      <w:ins w:id="168" w:author="PR Preview" w:date="2026-01-01T00:00:00Z">
        <w:r>
          <w:t xml:space="preserve"> </w:t>
        </w:r>
      </w:ins>
      <m:oMath>
        <m:r>
          <m:t>Y</m:t>
        </m:r>
      </m:oMath>
      <w:ins w:id="169" w:author="PR Preview" w:date="2026-01-01T00:00:00Z">
        <w:r>
          <w:t xml:space="preserve"> </w:t>
        </w:r>
      </w:ins>
      <w:ins w:id="170" w:author="PR Preview" w:date="2026-01-01T00:00:00Z">
        <w:r>
          <w:t xml:space="preserve">is</w:t>
        </w:r>
      </w:ins>
      <w:ins w:id="171" w:author="PR Preview" w:date="2026-01-01T00:00:00Z">
        <w:r>
          <w:t xml:space="preserve"> </w:t>
        </w:r>
      </w:ins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ins w:id="172" w:author="PR Preview" w:date="2026-01-01T00:00:00Z">
        <w:r>
          <w:t xml:space="preserve">.</w:t>
        </w:r>
      </w:ins>
    </w:p>
    <w:bookmarkEnd w:id="74"/>
    <w:bookmarkEnd w:id="75"/>
    <w:bookmarkStart w:id="110" w:name="information-matrices"/>
    <w:p>
      <w:pPr>
        <w:pStyle w:val="Heading3"/>
      </w:pPr>
      <w:r>
        <w:t xml:space="preserve">1.7 Information matrices</w:t>
      </w:r>
    </w:p>
    <w:bookmarkStart w:id="77" w:name="def-hessian"/>
    <w:p>
      <w:pPr>
        <w:pStyle w:val="FirstParagraph"/>
      </w:pPr>
      <w:del w:id="173" w:author="PR Preview" w:date="2026-01-01T00:00:00Z">
        <w:r>
          <w:rPr>
            <w:b/>
            <w:bCs/>
          </w:rPr>
          <w:delText xml:space="preserve">Definition 9 (Hessian)</w:delText>
        </w:r>
      </w:del>
      <w:del w:id="174" w:author="PR Preview" w:date="2026-01-01T00:00:00Z">
        <w:r>
          <w:delText xml:space="preserve"> </w:delText>
        </w:r>
      </w:del>
      <w:del w:id="175" w:author="PR Preview" w:date="2026-01-01T00:00:00Z">
        <w:r>
          <w:delText xml:space="preserve">The</w:delText>
        </w:r>
      </w:del>
      <w:del w:id="176" w:author="PR Preview" w:date="2026-01-01T00:00:00Z">
        <w:r>
          <w:delText xml:space="preserve"> </w:delText>
        </w:r>
      </w:del>
      <w:del w:id="177" w:author="PR Preview" w:date="2026-01-01T00:00:00Z">
        <w:r>
          <w:rPr>
            <w:b/>
            <w:bCs/>
          </w:rPr>
          <w:delText xml:space="preserve">Hessian matrix</w:delText>
        </w:r>
      </w:del>
      <w:del w:id="178" w:author="PR Preview" w:date="2026-01-01T00:00:00Z">
        <w:r>
          <w:delText xml:space="preserve"> </w:delText>
        </w:r>
      </w:del>
      <w:del w:id="179" w:author="PR Preview" w:date="2026-01-01T00:00:00Z">
        <w:r>
          <w:delText xml:space="preserve">of the log-likelihood function</w:delText>
        </w:r>
      </w:del>
      <w:del w:id="180" w:author="PR Preview" w:date="2026-01-01T00:00:00Z">
        <w:r>
          <w:delText xml:space="preserve"> </w:delText>
        </w:r>
      </w:del>
      <w:del w:id="181" w:author="PR Preview" w:date="2026-01-01T00:00:00Z">
        <w:r>
          <w:delText xml:space="preserve">is the matrix of its second derivatives</w:delText>
        </w:r>
      </w:del>
      <w:del w:id="182" w:author="PR Preview" w:date="2026-01-01T00:00:00Z">
        <w:r>
          <w:delText xml:space="preserve"> </w:delText>
        </w:r>
      </w:del>
      <w:del w:id="183" w:author="PR Preview" w:date="2026-01-01T00:00:00Z">
        <w:r>
          <w:delText xml:space="preserve">with respect to the parameters:</w:delText>
        </w:r>
      </w:del>
    </w:p>
    <w:p>
      <w:pPr>
        <w:pStyle w:val="FirstParagraph"/>
      </w:pPr>
      <w:ins w:id="184" w:author="PR Preview" w:date="2026-01-01T00:00:00Z">
        <w:r>
          <w:rPr>
            <w:b/>
            <w:bCs/>
          </w:rPr>
          <w:t xml:space="preserve">Definition 10 (Hessian)</w:t>
        </w:r>
      </w:ins>
      <w:ins w:id="185" w:author="PR Preview" w:date="2026-01-01T00:00:00Z">
        <w:r>
          <w:t xml:space="preserve"> </w:t>
        </w:r>
      </w:ins>
      <w:ins w:id="186" w:author="PR Preview" w:date="2026-01-01T00:00:00Z">
        <w:r>
          <w:t xml:space="preserve">The</w:t>
        </w:r>
      </w:ins>
      <w:ins w:id="187" w:author="PR Preview" w:date="2026-01-01T00:00:00Z">
        <w:r>
          <w:t xml:space="preserve"> </w:t>
        </w:r>
      </w:ins>
      <w:ins w:id="188" w:author="PR Preview" w:date="2026-01-01T00:00:00Z">
        <w:r>
          <w:rPr>
            <w:b/>
            <w:bCs/>
          </w:rPr>
          <w:t xml:space="preserve">Hessian matrix</w:t>
        </w:r>
      </w:ins>
      <w:ins w:id="189" w:author="PR Preview" w:date="2026-01-01T00:00:00Z">
        <w:r>
          <w:t xml:space="preserve"> </w:t>
        </w:r>
      </w:ins>
      <w:ins w:id="190" w:author="PR Preview" w:date="2026-01-01T00:00:00Z">
        <w:r>
          <w:t xml:space="preserve">of the log-likelihood function</w:t>
        </w:r>
      </w:ins>
      <w:ins w:id="191" w:author="PR Preview" w:date="2026-01-01T00:00:00Z">
        <w:r>
          <w:t xml:space="preserve"> </w:t>
        </w:r>
      </w:ins>
      <w:ins w:id="192" w:author="PR Preview" w:date="2026-01-01T00:00:00Z">
        <w:r>
          <w:t xml:space="preserve">is the matrix of its second derivatives</w:t>
        </w:r>
      </w:ins>
      <w:ins w:id="193" w:author="PR Preview" w:date="2026-01-01T00:00:00Z">
        <w:r>
          <w:t xml:space="preserve"> </w:t>
        </w:r>
      </w:ins>
      <w:ins w:id="194" w:author="PR Preview" w:date="2026-01-01T00:00:00Z">
        <w:r>
          <w:t xml:space="preserve">with respect to the parameters:</w:t>
        </w:r>
      </w:ins>
    </w:p>
    <w:p>
      <w:pPr>
        <w:pStyle w:val="BodyText"/>
      </w:pPr>
      <w:bookmarkStart w:id="76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7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78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9" w:name="exr-hessian-elements"/>
    <w:p>
      <w:pPr>
        <w:pStyle w:val="BodyText"/>
      </w:pPr>
      <w:r>
        <w:rPr>
          <w:b/>
          <w:bCs/>
        </w:rPr>
        <w:t xml:space="preserve">Exercise 9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9"/>
    <w:bookmarkStart w:id="80" w:name="sol-hessian-element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0"/>
    <w:bookmarkStart w:id="82" w:name="thm-hessian-elements"/>
    <w:p>
      <w:pPr>
        <w:pStyle w:val="BodyText"/>
      </w:pPr>
      <w:r>
        <w:rPr>
          <w:b/>
          <w:bCs/>
        </w:rPr>
        <w:t xml:space="preserve">Theorem 9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1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1"/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83" w:name="exr-hessian-score"/>
    <w:p>
      <w:pPr>
        <w:pStyle w:val="BodyText"/>
      </w:pPr>
      <w:r>
        <w:rPr>
          <w:b/>
          <w:bCs/>
        </w:rPr>
        <w:t xml:space="preserve">Exercise 10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3"/>
    <w:bookmarkStart w:id="84" w:name="sol-hessian-scor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4"/>
    <w:bookmarkStart w:id="85" w:name="thm-hessian-score"/>
    <w:p>
      <w:pPr>
        <w:pStyle w:val="FirstParagraph"/>
      </w:pPr>
      <w:r>
        <w:rPr>
          <w:b/>
          <w:bCs/>
        </w:rPr>
        <w:t xml:space="preserve">Theorem 10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7" w:name="def-einf"/>
    <w:p>
      <w:pPr>
        <w:pStyle w:val="BodyText"/>
      </w:pPr>
      <w:del w:id="195" w:author="PR Preview" w:date="2026-01-01T00:00:00Z">
        <w:r>
          <w:rPr>
            <w:b/>
            <w:bCs/>
          </w:rPr>
          <w:delText xml:space="preserve">Definition 10 (Expected information matrix (Fisher information matrix, information matrix))</w:delText>
        </w:r>
      </w:del>
      <w:del w:id="196" w:author="PR Preview" w:date="2026-01-01T00:00:00Z">
        <w:r>
          <w:delText xml:space="preserve"> </w:delText>
        </w:r>
      </w:del>
      <w:del w:id="197" w:author="PR Preview" w:date="2026-01-01T00:00:00Z">
        <w:r>
          <w:delText xml:space="preserve">The</w:delText>
        </w:r>
      </w:del>
      <w:del w:id="198" w:author="PR Preview" w:date="2026-01-01T00:00:00Z">
        <w:r>
          <w:delText xml:space="preserve"> </w:delText>
        </w:r>
      </w:del>
      <w:del w:id="199" w:author="PR Preview" w:date="2026-01-01T00:00:00Z">
        <w:r>
          <w:rPr>
            <w:b/>
            <w:bCs/>
          </w:rPr>
          <w:delText xml:space="preserve">expected information matrix</w:delText>
        </w:r>
      </w:del>
      <w:del w:id="200" w:author="PR Preview" w:date="2026-01-01T00:00:00Z">
        <w:r>
          <w:delText xml:space="preserve">,</w:delText>
        </w:r>
      </w:del>
      <w:del w:id="201" w:author="PR Preview" w:date="2026-01-01T00:00:00Z">
        <w:r>
          <w:delText xml:space="preserve"> </w:delText>
        </w:r>
      </w:del>
      <w:del w:id="202" w:author="PR Preview" w:date="2026-01-01T00:00:00Z">
        <w:r>
          <w:delText xml:space="preserve">also called the</w:delText>
        </w:r>
      </w:del>
      <w:del w:id="203" w:author="PR Preview" w:date="2026-01-01T00:00:00Z">
        <w:r>
          <w:delText xml:space="preserve"> </w:delText>
        </w:r>
      </w:del>
      <w:del w:id="204" w:author="PR Preview" w:date="2026-01-01T00:00:00Z">
        <w:r>
          <w:rPr>
            <w:b/>
            <w:bCs/>
          </w:rPr>
          <w:delText xml:space="preserve">Fisher information matrix</w:delText>
        </w:r>
      </w:del>
      <w:del w:id="205" w:author="PR Preview" w:date="2026-01-01T00:00:00Z">
        <w:r>
          <w:delText xml:space="preserve"> </w:delText>
        </w:r>
      </w:del>
      <w:del w:id="206" w:author="PR Preview" w:date="2026-01-01T00:00:00Z">
        <w:r>
          <w:delText xml:space="preserve">or just the</w:delText>
        </w:r>
      </w:del>
      <w:del w:id="207" w:author="PR Preview" w:date="2026-01-01T00:00:00Z">
        <w:r>
          <w:delText xml:space="preserve"> </w:delText>
        </w:r>
      </w:del>
      <w:del w:id="208" w:author="PR Preview" w:date="2026-01-01T00:00:00Z">
        <w:r>
          <w:rPr>
            <w:b/>
            <w:bCs/>
          </w:rPr>
          <w:delText xml:space="preserve">information matrix</w:delText>
        </w:r>
      </w:del>
      <w:del w:id="209" w:author="PR Preview" w:date="2026-01-01T00:00:00Z">
        <w:r>
          <w:delText xml:space="preserve">,</w:delText>
        </w:r>
      </w:del>
      <w:del w:id="210" w:author="PR Preview" w:date="2026-01-01T00:00:00Z">
        <w:r>
          <w:delText xml:space="preserve"> </w:delText>
        </w:r>
      </w:del>
      <w:del w:id="211" w:author="PR Preview" w:date="2026-01-01T00:00:00Z">
        <w:r>
          <w:delText xml:space="preserve">is written</w:delText>
        </w:r>
      </w:del>
      <w:del w:id="212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I</m:t>
        </m:r>
      </m:oMath>
      <w:del w:id="213" w:author="PR Preview" w:date="2026-01-01T00:00:00Z">
        <w:r>
          <w:delText xml:space="preserve">,</w:delText>
        </w:r>
      </w:del>
      <w:del w:id="214" w:author="PR Preview" w:date="2026-01-01T00:00:00Z">
        <w:r>
          <w:delText xml:space="preserve"> </w:delText>
        </w:r>
      </w:del>
      <w:del w:id="215" w:author="PR Preview" w:date="2026-01-01T00:00:00Z">
        <w:r>
          <w:delText xml:space="preserve">and is the expected value of the negative</w:delText>
        </w:r>
      </w:del>
      <w:del w:id="216" w:author="PR Preview" w:date="2026-01-01T00:00:00Z">
        <w:r>
          <w:delText xml:space="preserve"> </w:delText>
        </w:r>
      </w:del>
      <w:hyperlink w:anchor="def-hessian">
        <w:del w:id="217" w:author="PR Preview" w:date="2026-01-01T00:00:00Z">
          <w:r>
            <w:rPr>
              <w:rStyle w:val="Hyperlink"/>
            </w:rPr>
            <w:delText xml:space="preserve">Hessian</w:delText>
          </w:r>
        </w:del>
      </w:hyperlink>
      <w:del w:id="218" w:author="PR Preview" w:date="2026-01-01T00:00:00Z">
        <w:r>
          <w:delText xml:space="preserve"> </w:delText>
        </w:r>
      </w:del>
      <w:del w:id="219" w:author="PR Preview" w:date="2026-01-01T00:00:00Z">
        <w:r>
          <w:delText xml:space="preserve">of the log-likelihood,</w:delText>
        </w:r>
      </w:del>
      <w:del w:id="220" w:author="PR Preview" w:date="2026-01-01T00:00:00Z">
        <w:r>
          <w:delText xml:space="preserve"> </w:delText>
        </w:r>
      </w:del>
      <w:del w:id="221" w:author="PR Preview" w:date="2026-01-01T00:00:00Z">
        <w:r>
          <w:delText xml:space="preserve">with the data</w:delText>
        </w:r>
      </w:del>
      <w:del w:id="222" w:author="PR Preview" w:date="2026-01-01T00:00:00Z">
        <w:r>
          <w:delText xml:space="preserve"> </w:delText>
        </w:r>
      </w:del>
      <w:del w:id="223" w:author="PR Preview" w:date="2026-01-01T00:00:00Z">
        <w:r>
          <w:delText xml:space="preserve">$\mathord{\smash[b]{\underset{\raise.3ex\hbox{$\scriptstyle\sim$}}{X}}\vphantom{X}}$</w:delText>
        </w:r>
      </w:del>
      <w:del w:id="224" w:author="PR Preview" w:date="2026-01-01T00:00:00Z">
        <w:r>
          <w:delText xml:space="preserve"> </w:delText>
        </w:r>
      </w:del>
      <w:del w:id="225" w:author="PR Preview" w:date="2026-01-01T00:00:00Z">
        <w:r>
          <w:delText xml:space="preserve">treated as random:</w:delText>
        </w:r>
      </w:del>
    </w:p>
    <w:p>
      <w:pPr>
        <w:pStyle w:val="BodyText"/>
      </w:pPr>
      <w:bookmarkStart w:id="79" w:name="eq-def-einf"/>
      <w:del w:id="226" w:author="PR Preview" w:date="2026-01-01T00:00:00Z">
        <w:r>
          <w:delText xml:space="preserve">$$\mathcal{I}(\mathord{\smash[b]{\underset{\raise.3ex\hbox{$\scriptstyle\sim$}}{\theta}}\vphantom{\theta}}) \stackrel{\text{def}}{=}{\operatorname{E}\mathopen{}\left[-\ell''(\mathord{\smash[b]{\underset{\raise.3ex\hbox{$\scriptstyle\sim$}}{X}}\vphantom{X}}\mid \mathord{\smash[b]{\underset{\raise.3ex\hbox{$\scriptstyle\sim$}}{\theta}}\vphantom{\theta}})\right]\mathclose{}} \qquad(10)$$</w:delText>
        </w:r>
      </w:del>
      <w:bookmarkEnd w:id="79"/>
    </w:p>
    <w:p>
      <w:pPr>
        <w:pStyle w:val="BodyText"/>
      </w:pPr>
      <w:ins w:id="227" w:author="PR Preview" w:date="2026-01-01T00:00:00Z">
        <w:r>
          <w:rPr>
            <w:b/>
            <w:bCs/>
          </w:rPr>
          <w:t xml:space="preserve">Definition 11 (Expected information matrix (Fisher information matrix, information matrix))</w:t>
        </w:r>
      </w:ins>
      <w:ins w:id="228" w:author="PR Preview" w:date="2026-01-01T00:00:00Z">
        <w:r>
          <w:t xml:space="preserve"> </w:t>
        </w:r>
      </w:ins>
      <w:ins w:id="229" w:author="PR Preview" w:date="2026-01-01T00:00:00Z">
        <w:r>
          <w:t xml:space="preserve">The</w:t>
        </w:r>
      </w:ins>
      <w:ins w:id="230" w:author="PR Preview" w:date="2026-01-01T00:00:00Z">
        <w:r>
          <w:t xml:space="preserve"> </w:t>
        </w:r>
      </w:ins>
      <w:ins w:id="231" w:author="PR Preview" w:date="2026-01-01T00:00:00Z">
        <w:r>
          <w:rPr>
            <w:b/>
            <w:bCs/>
          </w:rPr>
          <w:t xml:space="preserve">expected information matrix</w:t>
        </w:r>
      </w:ins>
      <w:ins w:id="232" w:author="PR Preview" w:date="2026-01-01T00:00:00Z">
        <w:r>
          <w:t xml:space="preserve">,</w:t>
        </w:r>
      </w:ins>
      <w:ins w:id="233" w:author="PR Preview" w:date="2026-01-01T00:00:00Z">
        <w:r>
          <w:t xml:space="preserve"> </w:t>
        </w:r>
      </w:ins>
      <w:ins w:id="234" w:author="PR Preview" w:date="2026-01-01T00:00:00Z">
        <w:r>
          <w:t xml:space="preserve">also called the</w:t>
        </w:r>
      </w:ins>
      <w:ins w:id="235" w:author="PR Preview" w:date="2026-01-01T00:00:00Z">
        <w:r>
          <w:t xml:space="preserve"> </w:t>
        </w:r>
      </w:ins>
      <w:ins w:id="236" w:author="PR Preview" w:date="2026-01-01T00:00:00Z">
        <w:r>
          <w:rPr>
            <w:b/>
            <w:bCs/>
          </w:rPr>
          <w:t xml:space="preserve">Fisher information matrix</w:t>
        </w:r>
      </w:ins>
      <w:ins w:id="237" w:author="PR Preview" w:date="2026-01-01T00:00:00Z">
        <w:r>
          <w:t xml:space="preserve"> </w:t>
        </w:r>
      </w:ins>
      <w:ins w:id="238" w:author="PR Preview" w:date="2026-01-01T00:00:00Z">
        <w:r>
          <w:t xml:space="preserve">or just the</w:t>
        </w:r>
      </w:ins>
      <w:ins w:id="239" w:author="PR Preview" w:date="2026-01-01T00:00:00Z">
        <w:r>
          <w:t xml:space="preserve"> </w:t>
        </w:r>
      </w:ins>
      <w:ins w:id="240" w:author="PR Preview" w:date="2026-01-01T00:00:00Z">
        <w:r>
          <w:rPr>
            <w:b/>
            <w:bCs/>
          </w:rPr>
          <w:t xml:space="preserve">information matrix</w:t>
        </w:r>
      </w:ins>
      <w:ins w:id="241" w:author="PR Preview" w:date="2026-01-01T00:00:00Z">
        <w:r>
          <w:t xml:space="preserve">,</w:t>
        </w:r>
      </w:ins>
      <w:ins w:id="242" w:author="PR Preview" w:date="2026-01-01T00:00:00Z">
        <w:r>
          <w:t xml:space="preserve"> </w:t>
        </w:r>
      </w:ins>
      <w:ins w:id="243" w:author="PR Preview" w:date="2026-01-01T00:00:00Z">
        <w:r>
          <w:t xml:space="preserve">is written</w:t>
        </w:r>
      </w:ins>
      <w:ins w:id="244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I</m:t>
        </m:r>
      </m:oMath>
      <w:ins w:id="245" w:author="PR Preview" w:date="2026-01-01T00:00:00Z">
        <w:r>
          <w:t xml:space="preserve">,</w:t>
        </w:r>
      </w:ins>
      <w:ins w:id="246" w:author="PR Preview" w:date="2026-01-01T00:00:00Z">
        <w:r>
          <w:t xml:space="preserve"> </w:t>
        </w:r>
      </w:ins>
      <w:ins w:id="247" w:author="PR Preview" w:date="2026-01-01T00:00:00Z">
        <w:r>
          <w:t xml:space="preserve">and is the expected value of the negative</w:t>
        </w:r>
      </w:ins>
      <w:ins w:id="248" w:author="PR Preview" w:date="2026-01-01T00:00:00Z">
        <w:r>
          <w:t xml:space="preserve"> </w:t>
        </w:r>
      </w:ins>
      <w:hyperlink w:anchor="def-hessian">
        <w:ins w:id="249" w:author="PR Preview" w:date="2026-01-01T00:00:00Z">
          <w:r>
            <w:rPr>
              <w:rStyle w:val="Hyperlink"/>
            </w:rPr>
            <w:t xml:space="preserve">Hessian</w:t>
          </w:r>
        </w:ins>
      </w:hyperlink>
      <w:ins w:id="250" w:author="PR Preview" w:date="2026-01-01T00:00:00Z">
        <w:r>
          <w:t xml:space="preserve"> </w:t>
        </w:r>
      </w:ins>
      <w:ins w:id="251" w:author="PR Preview" w:date="2026-01-01T00:00:00Z">
        <w:r>
          <w:t xml:space="preserve">of the log-likelihood,</w:t>
        </w:r>
      </w:ins>
      <w:ins w:id="252" w:author="PR Preview" w:date="2026-01-01T00:00:00Z">
        <w:r>
          <w:t xml:space="preserve"> </w:t>
        </w:r>
      </w:ins>
      <w:ins w:id="253" w:author="PR Preview" w:date="2026-01-01T00:00:00Z">
        <w:r>
          <w:t xml:space="preserve">with the data</w:t>
        </w:r>
      </w:ins>
      <w:ins w:id="254" w:author="PR Preview" w:date="2026-01-01T00:00:00Z">
        <w:r>
          <w:t xml:space="preserve"> </w:t>
        </w:r>
      </w:ins>
      <w:ins w:id="255" w:author="PR Preview" w:date="2026-01-01T00:00:00Z">
        <w:r>
          <w:t xml:space="preserve">$\mathord{\smash[b]{\underset{\raise.3ex\hbox{$\scriptstyle\sim$}}{X}}\vphantom{X}}$</w:t>
        </w:r>
      </w:ins>
      <w:ins w:id="256" w:author="PR Preview" w:date="2026-01-01T00:00:00Z">
        <w:r>
          <w:t xml:space="preserve"> </w:t>
        </w:r>
      </w:ins>
      <w:ins w:id="257" w:author="PR Preview" w:date="2026-01-01T00:00:00Z">
        <w:r>
          <w:t xml:space="preserve">treated as random:</w:t>
        </w:r>
      </w:ins>
    </w:p>
    <w:p>
      <w:pPr>
        <w:pStyle w:val="BodyText"/>
      </w:pPr>
      <w:bookmarkStart w:id="86" w:name="eq-def-einf"/>
      <w:ins w:id="258" w:author="PR Preview" w:date="2026-01-01T00:00:00Z">
        <w:r>
          <w:t xml:space="preserve">$$\mathcal{I}(\mathord{\smash[b]{\underset{\raise.3ex\hbox{$\scriptstyle\sim$}}{\theta}}\vphantom{\theta}}) \stackrel{\text{def}}{=}{\mathbb{E}\mathopen{}\left[-\ell''(\mathord{\smash[b]{\underset{\raise.3ex\hbox{$\scriptstyle\sim$}}{X}}\vphantom{X}}\mid \mathord{\smash[b]{\underset{\raise.3ex\hbox{$\scriptstyle\sim$}}{\theta}}\vphantom{\theta}})\right]\mathclose{}} \qquad(10)$$</w:t>
        </w:r>
      </w:ins>
      <w:bookmarkEnd w:id="8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87"/>
    <w:bookmarkStart w:id="88" w:name="rem-einf-vs-oinf"/>
    <w:p>
      <w:pPr>
        <w:pStyle w:val="BodyText"/>
      </w:pPr>
      <w:del w:id="259" w:author="PR Preview" w:date="2026-01-01T00:00:00Z">
        <w:r>
          <w:rPr>
            <w:b/>
            <w:bCs/>
          </w:rPr>
          <w:delText xml:space="preserve">Definition 11 (Observed information matrix)</w:delText>
        </w:r>
      </w:del>
      <w:del w:id="260" w:author="PR Preview" w:date="2026-01-01T00:00:00Z">
        <w:r>
          <w:delText xml:space="preserve"> </w:delText>
        </w:r>
      </w:del>
      <w:del w:id="261" w:author="PR Preview" w:date="2026-01-01T00:00:00Z">
        <w:r>
          <w:delText xml:space="preserve">The</w:delText>
        </w:r>
      </w:del>
      <w:del w:id="262" w:author="PR Preview" w:date="2026-01-01T00:00:00Z">
        <w:r>
          <w:delText xml:space="preserve"> </w:delText>
        </w:r>
      </w:del>
      <w:del w:id="263" w:author="PR Preview" w:date="2026-01-01T00:00:00Z">
        <w:r>
          <w:rPr>
            <w:b/>
            <w:bCs/>
          </w:rPr>
          <w:delText xml:space="preserve">observed information matrix</w:delText>
        </w:r>
      </w:del>
      <w:del w:id="264" w:author="PR Preview" w:date="2026-01-01T00:00:00Z">
        <w:r>
          <w:delText xml:space="preserve">, written</w:delText>
        </w:r>
      </w:del>
      <w:del w:id="265" w:author="PR Preview" w:date="2026-01-01T00:00:00Z">
        <w:r>
          <w:delText xml:space="preserve"> </w:delText>
        </w:r>
      </w:del>
      <m:oMath>
        <m:r>
          <m:t>I</m:t>
        </m:r>
      </m:oMath>
      <w:del w:id="266" w:author="PR Preview" w:date="2026-01-01T00:00:00Z">
        <w:r>
          <w:delText xml:space="preserve">,</w:delText>
        </w:r>
      </w:del>
      <w:del w:id="267" w:author="PR Preview" w:date="2026-01-01T00:00:00Z">
        <w:r>
          <w:delText xml:space="preserve"> </w:delText>
        </w:r>
      </w:del>
      <w:del w:id="268" w:author="PR Preview" w:date="2026-01-01T00:00:00Z">
        <w:r>
          <w:delText xml:space="preserve">is the negative of the</w:delText>
        </w:r>
      </w:del>
      <w:del w:id="269" w:author="PR Preview" w:date="2026-01-01T00:00:00Z">
        <w:r>
          <w:delText xml:space="preserve"> </w:delText>
        </w:r>
      </w:del>
      <w:hyperlink w:anchor="def-hessian">
        <w:del w:id="270" w:author="PR Preview" w:date="2026-01-01T00:00:00Z">
          <w:r>
            <w:rPr>
              <w:rStyle w:val="Hyperlink"/>
            </w:rPr>
            <w:delText xml:space="preserve">Hessian</w:delText>
          </w:r>
        </w:del>
      </w:hyperlink>
      <w:del w:id="271" w:author="PR Preview" w:date="2026-01-01T00:00:00Z">
        <w:r>
          <w:delText xml:space="preserve"> </w:delText>
        </w:r>
      </w:del>
      <w:del w:id="272" w:author="PR Preview" w:date="2026-01-01T00:00:00Z">
        <w:r>
          <w:delText xml:space="preserve">of the log-likelihood,</w:delText>
        </w:r>
      </w:del>
      <w:del w:id="273" w:author="PR Preview" w:date="2026-01-01T00:00:00Z">
        <w:r>
          <w:delText xml:space="preserve"> </w:delText>
        </w:r>
      </w:del>
      <w:del w:id="274" w:author="PR Preview" w:date="2026-01-01T00:00:00Z">
        <w:r>
          <w:delText xml:space="preserve">evaluated at the observed data:</w:delText>
        </w:r>
      </w:del>
    </w:p>
    <w:p>
      <w:pPr>
        <w:pStyle w:val="BodyText"/>
      </w:pPr>
      <w:ins w:id="275" w:author="PR Preview" w:date="2026-01-01T00:00:00Z">
        <w:r>
          <w:rPr>
            <w:i/>
            <w:iCs/>
          </w:rPr>
          <w:t xml:space="preserve">Remark 3</w:t>
        </w:r>
      </w:ins>
      <w:ins w:id="276" w:author="PR Preview" w:date="2026-01-01T00:00:00Z">
        <w:r>
          <w:t xml:space="preserve"> (The expected information is a function of the parameter alone). </w:t>
        </w:r>
      </w:ins>
      <w:ins w:id="277" w:author="PR Preview" w:date="2026-01-01T00:00:00Z">
        <w:r>
          <w:t xml:space="preserve">The expected information is a function of the parameter alone,</w:t>
        </w:r>
      </w:ins>
      <w:ins w:id="278" w:author="PR Preview" w:date="2026-01-01T00:00:00Z">
        <w:r>
          <w:t xml:space="preserve"> </w:t>
        </w:r>
      </w:ins>
      <w:ins w:id="279" w:author="PR Preview" w:date="2026-01-01T00:00:00Z">
        <w:r>
          <w:t xml:space="preserve">so it is the quantity that the</w:t>
        </w:r>
      </w:ins>
      <w:ins w:id="280" w:author="PR Preview" w:date="2026-01-01T00:00:00Z">
        <w:r>
          <w:t xml:space="preserve"> </w:t>
        </w:r>
      </w:ins>
      <w:hyperlink w:anchor="def-oinf">
        <w:ins w:id="281" w:author="PR Preview" w:date="2026-01-01T00:00:00Z">
          <w:r>
            <w:rPr>
              <w:rStyle w:val="Hyperlink"/>
            </w:rPr>
            <w:t xml:space="preserve">observed information</w:t>
          </w:r>
        </w:ins>
      </w:hyperlink>
      <w:ins w:id="282" w:author="PR Preview" w:date="2026-01-01T00:00:00Z">
        <w:r>
          <w:t xml:space="preserve"> </w:t>
        </w:r>
      </w:ins>
      <w:ins w:id="283" w:author="PR Preview" w:date="2026-01-01T00:00:00Z">
        <w:r>
          <w:t xml:space="preserve">estimates from one data set.</w:t>
        </w:r>
      </w:ins>
    </w:p>
    <w:bookmarkEnd w:id="88"/>
    <w:bookmarkStart w:id="90" w:name="def-oinf"/>
    <w:p>
      <w:pPr>
        <w:pStyle w:val="BodyText"/>
      </w:pPr>
      <w:ins w:id="284" w:author="PR Preview" w:date="2026-01-01T00:00:00Z">
        <w:r>
          <w:rPr>
            <w:b/>
            <w:bCs/>
          </w:rPr>
          <w:t xml:space="preserve">Definition 12 (Observed information matrix)</w:t>
        </w:r>
      </w:ins>
      <w:ins w:id="285" w:author="PR Preview" w:date="2026-01-01T00:00:00Z">
        <w:r>
          <w:t xml:space="preserve"> </w:t>
        </w:r>
      </w:ins>
      <w:ins w:id="286" w:author="PR Preview" w:date="2026-01-01T00:00:00Z">
        <w:r>
          <w:t xml:space="preserve">The</w:t>
        </w:r>
      </w:ins>
      <w:ins w:id="287" w:author="PR Preview" w:date="2026-01-01T00:00:00Z">
        <w:r>
          <w:t xml:space="preserve"> </w:t>
        </w:r>
      </w:ins>
      <w:ins w:id="288" w:author="PR Preview" w:date="2026-01-01T00:00:00Z">
        <w:r>
          <w:rPr>
            <w:b/>
            <w:bCs/>
          </w:rPr>
          <w:t xml:space="preserve">observed information matrix</w:t>
        </w:r>
      </w:ins>
      <w:ins w:id="289" w:author="PR Preview" w:date="2026-01-01T00:00:00Z">
        <w:r>
          <w:t xml:space="preserve">, written</w:t>
        </w:r>
      </w:ins>
      <w:ins w:id="290" w:author="PR Preview" w:date="2026-01-01T00:00:00Z">
        <w:r>
          <w:t xml:space="preserve"> </w:t>
        </w:r>
      </w:ins>
      <m:oMath>
        <m:r>
          <m:t>I</m:t>
        </m:r>
      </m:oMath>
      <w:ins w:id="291" w:author="PR Preview" w:date="2026-01-01T00:00:00Z">
        <w:r>
          <w:t xml:space="preserve">,</w:t>
        </w:r>
      </w:ins>
      <w:ins w:id="292" w:author="PR Preview" w:date="2026-01-01T00:00:00Z">
        <w:r>
          <w:t xml:space="preserve"> </w:t>
        </w:r>
      </w:ins>
      <w:ins w:id="293" w:author="PR Preview" w:date="2026-01-01T00:00:00Z">
        <w:r>
          <w:t xml:space="preserve">is the negative of the</w:t>
        </w:r>
      </w:ins>
      <w:ins w:id="294" w:author="PR Preview" w:date="2026-01-01T00:00:00Z">
        <w:r>
          <w:t xml:space="preserve"> </w:t>
        </w:r>
      </w:ins>
      <w:hyperlink w:anchor="def-hessian">
        <w:ins w:id="295" w:author="PR Preview" w:date="2026-01-01T00:00:00Z">
          <w:r>
            <w:rPr>
              <w:rStyle w:val="Hyperlink"/>
            </w:rPr>
            <w:t xml:space="preserve">Hessian</w:t>
          </w:r>
        </w:ins>
      </w:hyperlink>
      <w:ins w:id="296" w:author="PR Preview" w:date="2026-01-01T00:00:00Z">
        <w:r>
          <w:t xml:space="preserve"> </w:t>
        </w:r>
      </w:ins>
      <w:ins w:id="297" w:author="PR Preview" w:date="2026-01-01T00:00:00Z">
        <w:r>
          <w:t xml:space="preserve">of the log-likelihood,</w:t>
        </w:r>
      </w:ins>
      <w:ins w:id="298" w:author="PR Preview" w:date="2026-01-01T00:00:00Z">
        <w:r>
          <w:t xml:space="preserve"> </w:t>
        </w:r>
      </w:ins>
      <w:ins w:id="299" w:author="PR Preview" w:date="2026-01-01T00:00:00Z">
        <w:r>
          <w:t xml:space="preserve">evaluated at the observed data:</w:t>
        </w:r>
      </w:ins>
    </w:p>
    <w:p>
      <w:pPr>
        <w:pStyle w:val="BodyText"/>
      </w:pPr>
      <w:bookmarkStart w:id="89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89"/>
    </w:p>
    <w:bookmarkEnd w:id="90"/>
    <w:bookmarkStart w:id="91" w:name="rem-oinf-vs-einf"/>
    <w:p>
      <w:pPr>
        <w:pStyle w:val="FirstParagraph"/>
      </w:pPr>
      <w:del w:id="300" w:author="PR Preview" w:date="2026-01-01T00:00:00Z">
        <w:r>
          <w:rPr>
            <w:i/>
            <w:iCs/>
          </w:rPr>
          <w:delText xml:space="preserve">Remark 2</w:delText>
        </w:r>
      </w:del>
      <w:del w:id="301" w:author="PR Preview" w:date="2026-01-01T00:00:00Z">
        <w:r>
          <w:delText xml:space="preserve"> (The expected information is a function of the parameter alone). </w:delText>
        </w:r>
      </w:del>
      <w:del w:id="302" w:author="PR Preview" w:date="2026-01-01T00:00:00Z">
        <w:r>
          <w:delText xml:space="preserve">The expected information is a function of the parameter alone,</w:delText>
        </w:r>
      </w:del>
      <w:del w:id="303" w:author="PR Preview" w:date="2026-01-01T00:00:00Z">
        <w:r>
          <w:delText xml:space="preserve"> </w:delText>
        </w:r>
      </w:del>
      <w:del w:id="304" w:author="PR Preview" w:date="2026-01-01T00:00:00Z">
        <w:r>
          <w:delText xml:space="preserve">so it is the quantity that the</w:delText>
        </w:r>
      </w:del>
      <w:del w:id="305" w:author="PR Preview" w:date="2026-01-01T00:00:00Z">
        <w:r>
          <w:delText xml:space="preserve"> </w:delText>
        </w:r>
      </w:del>
      <w:hyperlink w:anchor="def-oinf">
        <w:del w:id="306" w:author="PR Preview" w:date="2026-01-01T00:00:00Z">
          <w:r>
            <w:rPr>
              <w:rStyle w:val="Hyperlink"/>
            </w:rPr>
            <w:delText xml:space="preserve">observed information</w:delText>
          </w:r>
        </w:del>
      </w:hyperlink>
      <w:del w:id="307" w:author="PR Preview" w:date="2026-01-01T00:00:00Z">
        <w:r>
          <w:delText xml:space="preserve"> </w:delText>
        </w:r>
      </w:del>
      <w:del w:id="308" w:author="PR Preview" w:date="2026-01-01T00:00:00Z">
        <w:r>
          <w:delText xml:space="preserve">estimates from one data set.</w:delText>
        </w:r>
      </w:del>
    </w:p>
    <w:p>
      <w:pPr>
        <w:pStyle w:val="BodyText"/>
      </w:pPr>
      <w:del w:id="309" w:author="PR Preview" w:date="2026-01-01T00:00:00Z">
        <w:r>
          <w:rPr>
            <w:i/>
            <w:iCs/>
          </w:rPr>
          <w:delText xml:space="preserve">Remark 3</w:delText>
        </w:r>
      </w:del>
      <w:del w:id="310" w:author="PR Preview" w:date="2026-01-01T00:00:00Z">
        <w:r>
          <w:delText xml:space="preserve"> (The observed information is the sample counterpart of the expected information). </w:delText>
        </w:r>
      </w:del>
      <w:del w:id="311" w:author="PR Preview" w:date="2026-01-01T00:00:00Z">
        <w:r>
          <w:delText xml:space="preserve">The observed information matrix is the sample counterpart of the</w:delText>
        </w:r>
      </w:del>
      <w:del w:id="312" w:author="PR Preview" w:date="2026-01-01T00:00:00Z">
        <w:r>
          <w:delText xml:space="preserve"> </w:delText>
        </w:r>
      </w:del>
      <w:hyperlink w:anchor="def-einf">
        <w:del w:id="313" w:author="PR Preview" w:date="2026-01-01T00:00:00Z">
          <w:r>
            <w:rPr>
              <w:rStyle w:val="Hyperlink"/>
            </w:rPr>
            <w:delText xml:space="preserve">expected information</w:delText>
          </w:r>
        </w:del>
      </w:hyperlink>
      <w:del w:id="314" w:author="PR Preview" w:date="2026-01-01T00:00:00Z">
        <w:r>
          <w:delText xml:space="preserve">,</w:delText>
        </w:r>
      </w:del>
      <w:del w:id="315" w:author="PR Preview" w:date="2026-01-01T00:00:00Z">
        <w:r>
          <w:delText xml:space="preserve"> </w:delText>
        </w:r>
      </w:del>
      <w:del w:id="316" w:author="PR Preview" w:date="2026-01-01T00:00:00Z">
        <w:r>
          <w:delText xml:space="preserve">which averages the same quantity over possible data sets.</w:delText>
        </w:r>
      </w:del>
    </w:p>
    <w:p>
      <w:pPr>
        <w:pStyle w:val="BodyText"/>
      </w:pPr>
      <w:del w:id="317" w:author="PR Preview" w:date="2026-01-01T00:00:00Z">
        <w:r>
          <w:rPr>
            <w:b/>
            <w:bCs/>
          </w:rPr>
          <w:delText xml:space="preserve">Example 5 (Information for Poisson data)</w:delText>
        </w:r>
      </w:del>
      <w:del w:id="318" w:author="PR Preview" w:date="2026-01-01T00:00:00Z">
        <w:r>
          <w:delText xml:space="preserve"> </w:delText>
        </w:r>
      </w:del>
      <w:del w:id="319" w:author="PR Preview" w:date="2026-01-01T00:00:00Z">
        <w:r>
          <w:delText xml:space="preserve">For</w:delText>
        </w:r>
      </w:del>
      <w:del w:id="320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del w:id="321" w:author="PR Preview" w:date="2026-01-01T00:00:00Z">
        <w:r>
          <w:delText xml:space="preserve">,</w:delText>
        </w:r>
      </w:del>
      <w:del w:id="322" w:author="PR Preview" w:date="2026-01-01T00:00:00Z">
        <w:r>
          <w:delText xml:space="preserve"> </w:delText>
        </w:r>
      </w:del>
      <w:del w:id="323" w:author="PR Preview" w:date="2026-01-01T00:00:00Z">
        <w:r>
          <w:delText xml:space="preserve">one observation’s score is</w:delText>
        </w:r>
      </w:del>
      <w:del w:id="324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del w:id="325" w:author="PR Preview" w:date="2026-01-01T00:00:00Z">
        <w:r>
          <w:delText xml:space="preserve"> </w:delText>
        </w:r>
      </w:del>
      <w:del w:id="326" w:author="PR Preview" w:date="2026-01-01T00:00:00Z">
        <w:r>
          <w:delText xml:space="preserve">(</w:delText>
        </w:r>
      </w:del>
      <w:hyperlink w:anchor="thm-pois-score">
        <w:del w:id="327" w:author="PR Preview" w:date="2026-01-01T00:00:00Z">
          <w:r>
            <w:rPr>
              <w:rStyle w:val="Hyperlink"/>
            </w:rPr>
            <w:delText xml:space="preserve">Theorem 6</w:delText>
          </w:r>
        </w:del>
      </w:hyperlink>
      <w:del w:id="328" w:author="PR Preview" w:date="2026-01-01T00:00:00Z">
        <w:r>
          <w:delText xml:space="preserve">),</w:delText>
        </w:r>
      </w:del>
      <w:del w:id="329" w:author="PR Preview" w:date="2026-01-01T00:00:00Z">
        <w:r>
          <w:delText xml:space="preserve"> </w:delText>
        </w:r>
      </w:del>
      <w:del w:id="330" w:author="PR Preview" w:date="2026-01-01T00:00:00Z">
        <w:r>
          <w:delText xml:space="preserve">whose derivative with respect to</w:delText>
        </w:r>
      </w:del>
      <w:del w:id="331" w:author="PR Preview" w:date="2026-01-01T00:00:00Z">
        <w:r>
          <w:delText xml:space="preserve"> </w:delText>
        </w:r>
      </w:del>
      <m:oMath>
        <m:r>
          <m:t>λ</m:t>
        </m:r>
      </m:oMath>
      <w:del w:id="332" w:author="PR Preview" w:date="2026-01-01T00:00:00Z">
        <w:r>
          <w:delText xml:space="preserve"> </w:delText>
        </w:r>
      </w:del>
      <w:del w:id="333" w:author="PR Preview" w:date="2026-01-01T00:00:00Z">
        <w:r>
          <w:delText xml:space="preserve">is</w:delText>
        </w:r>
      </w:del>
      <w:del w:id="334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del w:id="335" w:author="PR Preview" w:date="2026-01-01T00:00:00Z">
        <w:r>
          <w:delText xml:space="preserve">.</w:delText>
        </w:r>
      </w:del>
      <w:del w:id="336" w:author="PR Preview" w:date="2026-01-01T00:00:00Z">
        <w:r>
          <w:delText xml:space="preserve"> </w:delText>
        </w:r>
      </w:del>
      <w:del w:id="337" w:author="PR Preview" w:date="2026-01-01T00:00:00Z">
        <w:r>
          <w:delText xml:space="preserve">Summing over the observations (</w:delText>
        </w:r>
      </w:del>
      <w:hyperlink w:anchor="thm-deriv-llik-iid">
        <w:del w:id="338" w:author="PR Preview" w:date="2026-01-01T00:00:00Z">
          <w:r>
            <w:rPr>
              <w:rStyle w:val="Hyperlink"/>
            </w:rPr>
            <w:delText xml:space="preserve">Theorem 5</w:delText>
          </w:r>
        </w:del>
      </w:hyperlink>
      <w:del w:id="339" w:author="PR Preview" w:date="2026-01-01T00:00:00Z">
        <w:r>
          <w:delText xml:space="preserve">),</w:delText>
        </w:r>
      </w:del>
      <w:del w:id="340" w:author="PR Preview" w:date="2026-01-01T00:00:00Z">
        <w:r>
          <w:delText xml:space="preserve"> </w:delText>
        </w:r>
      </w:del>
      <w:del w:id="341" w:author="PR Preview" w:date="2026-01-01T00:00:00Z">
        <w:r>
          <w:delText xml:space="preserve">the Hessian is</w:delText>
        </w:r>
      </w:del>
      <w:del w:id="342" w:author="PR Preview" w:date="2026-01-01T00:00:00Z">
        <w:r>
          <w:delText xml:space="preserve"> </w:delText>
        </w:r>
      </w:del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del w:id="343" w:author="PR Preview" w:date="2026-01-01T00:00:00Z">
        <w:r>
          <w:delText xml:space="preserve">, so:</w:delText>
        </w:r>
      </w:del>
    </w:p>
    <w:p>
      <w:pPr>
        <w:pStyle w:val="FirstParagraph"/>
      </w:pPr>
      <w:ins w:id="344" w:author="PR Preview" w:date="2026-01-01T00:00:00Z">
        <w:r>
          <w:rPr>
            <w:i/>
            <w:iCs/>
          </w:rPr>
          <w:t xml:space="preserve">Remark 4</w:t>
        </w:r>
      </w:ins>
      <w:ins w:id="345" w:author="PR Preview" w:date="2026-01-01T00:00:00Z">
        <w:r>
          <w:t xml:space="preserve"> (The observed information is the sample counterpart of the expected information). </w:t>
        </w:r>
      </w:ins>
      <w:ins w:id="346" w:author="PR Preview" w:date="2026-01-01T00:00:00Z">
        <w:r>
          <w:t xml:space="preserve">The observed information matrix is the sample counterpart of the</w:t>
        </w:r>
      </w:ins>
      <w:ins w:id="347" w:author="PR Preview" w:date="2026-01-01T00:00:00Z">
        <w:r>
          <w:t xml:space="preserve"> </w:t>
        </w:r>
      </w:ins>
      <w:hyperlink w:anchor="def-einf">
        <w:ins w:id="348" w:author="PR Preview" w:date="2026-01-01T00:00:00Z">
          <w:r>
            <w:rPr>
              <w:rStyle w:val="Hyperlink"/>
            </w:rPr>
            <w:t xml:space="preserve">expected information</w:t>
          </w:r>
        </w:ins>
      </w:hyperlink>
      <w:ins w:id="349" w:author="PR Preview" w:date="2026-01-01T00:00:00Z">
        <w:r>
          <w:t xml:space="preserve">,</w:t>
        </w:r>
      </w:ins>
      <w:ins w:id="350" w:author="PR Preview" w:date="2026-01-01T00:00:00Z">
        <w:r>
          <w:t xml:space="preserve"> </w:t>
        </w:r>
      </w:ins>
      <w:ins w:id="351" w:author="PR Preview" w:date="2026-01-01T00:00:00Z">
        <w:r>
          <w:t xml:space="preserve">which averages the same quantity over possible data sets.</w:t>
        </w:r>
      </w:ins>
    </w:p>
    <w:bookmarkEnd w:id="91"/>
    <w:bookmarkStart w:id="92" w:name="exm-information-poisson"/>
    <w:p>
      <w:pPr>
        <w:pStyle w:val="BodyText"/>
      </w:pPr>
      <w:ins w:id="352" w:author="PR Preview" w:date="2026-01-01T00:00:00Z">
        <w:r>
          <w:rPr>
            <w:b/>
            <w:bCs/>
          </w:rPr>
          <w:t xml:space="preserve">Example 7 (Information for Poisson data)</w:t>
        </w:r>
      </w:ins>
      <w:ins w:id="353" w:author="PR Preview" w:date="2026-01-01T00:00:00Z">
        <w:r>
          <w:t xml:space="preserve"> </w:t>
        </w:r>
      </w:ins>
      <w:ins w:id="354" w:author="PR Preview" w:date="2026-01-01T00:00:00Z">
        <w:r>
          <w:t xml:space="preserve">For</w:t>
        </w:r>
      </w:ins>
      <w:ins w:id="355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ins w:id="356" w:author="PR Preview" w:date="2026-01-01T00:00:00Z">
        <w:r>
          <w:t xml:space="preserve">,</w:t>
        </w:r>
      </w:ins>
      <w:ins w:id="357" w:author="PR Preview" w:date="2026-01-01T00:00:00Z">
        <w:r>
          <w:t xml:space="preserve"> </w:t>
        </w:r>
      </w:ins>
      <w:ins w:id="358" w:author="PR Preview" w:date="2026-01-01T00:00:00Z">
        <w:r>
          <w:t xml:space="preserve">one observation’s score is</w:t>
        </w:r>
      </w:ins>
      <w:ins w:id="359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ins w:id="360" w:author="PR Preview" w:date="2026-01-01T00:00:00Z">
        <w:r>
          <w:t xml:space="preserve"> </w:t>
        </w:r>
      </w:ins>
      <w:ins w:id="361" w:author="PR Preview" w:date="2026-01-01T00:00:00Z">
        <w:r>
          <w:t xml:space="preserve">(</w:t>
        </w:r>
      </w:ins>
      <w:hyperlink w:anchor="thm-pois-score">
        <w:ins w:id="362" w:author="PR Preview" w:date="2026-01-01T00:00:00Z">
          <w:r>
            <w:rPr>
              <w:rStyle w:val="Hyperlink"/>
            </w:rPr>
            <w:t xml:space="preserve">Theorem 6</w:t>
          </w:r>
        </w:ins>
      </w:hyperlink>
      <w:ins w:id="363" w:author="PR Preview" w:date="2026-01-01T00:00:00Z">
        <w:r>
          <w:t xml:space="preserve">),</w:t>
        </w:r>
      </w:ins>
      <w:ins w:id="364" w:author="PR Preview" w:date="2026-01-01T00:00:00Z">
        <w:r>
          <w:t xml:space="preserve"> </w:t>
        </w:r>
      </w:ins>
      <w:ins w:id="365" w:author="PR Preview" w:date="2026-01-01T00:00:00Z">
        <w:r>
          <w:t xml:space="preserve">whose derivative with respect to</w:t>
        </w:r>
      </w:ins>
      <w:ins w:id="366" w:author="PR Preview" w:date="2026-01-01T00:00:00Z">
        <w:r>
          <w:t xml:space="preserve"> </w:t>
        </w:r>
      </w:ins>
      <m:oMath>
        <m:r>
          <m:t>λ</m:t>
        </m:r>
      </m:oMath>
      <w:ins w:id="367" w:author="PR Preview" w:date="2026-01-01T00:00:00Z">
        <w:r>
          <w:t xml:space="preserve"> </w:t>
        </w:r>
      </w:ins>
      <w:ins w:id="368" w:author="PR Preview" w:date="2026-01-01T00:00:00Z">
        <w:r>
          <w:t xml:space="preserve">is</w:t>
        </w:r>
      </w:ins>
      <w:ins w:id="369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ins w:id="370" w:author="PR Preview" w:date="2026-01-01T00:00:00Z">
        <w:r>
          <w:t xml:space="preserve">.</w:t>
        </w:r>
      </w:ins>
      <w:ins w:id="371" w:author="PR Preview" w:date="2026-01-01T00:00:00Z">
        <w:r>
          <w:t xml:space="preserve"> </w:t>
        </w:r>
      </w:ins>
      <w:ins w:id="372" w:author="PR Preview" w:date="2026-01-01T00:00:00Z">
        <w:r>
          <w:t xml:space="preserve">Summing over the observations (</w:t>
        </w:r>
      </w:ins>
      <w:hyperlink w:anchor="thm-deriv-llik-iid">
        <w:ins w:id="373" w:author="PR Preview" w:date="2026-01-01T00:00:00Z">
          <w:r>
            <w:rPr>
              <w:rStyle w:val="Hyperlink"/>
            </w:rPr>
            <w:t xml:space="preserve">Theorem 5</w:t>
          </w:r>
        </w:ins>
      </w:hyperlink>
      <w:ins w:id="374" w:author="PR Preview" w:date="2026-01-01T00:00:00Z">
        <w:r>
          <w:t xml:space="preserve">),</w:t>
        </w:r>
      </w:ins>
      <w:ins w:id="375" w:author="PR Preview" w:date="2026-01-01T00:00:00Z">
        <w:r>
          <w:t xml:space="preserve"> </w:t>
        </w:r>
      </w:ins>
      <w:ins w:id="376" w:author="PR Preview" w:date="2026-01-01T00:00:00Z">
        <w:r>
          <w:t xml:space="preserve">the Hessian is</w:t>
        </w:r>
      </w:ins>
      <w:ins w:id="377" w:author="PR Preview" w:date="2026-01-01T00:00:00Z">
        <w:r>
          <w:t xml:space="preserve"> </w:t>
        </w:r>
      </w:ins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ins w:id="378" w:author="PR Preview" w:date="2026-01-01T00:00:00Z">
        <w:r>
          <w:t xml:space="preserve">, so: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2"/>
    <w:bookmarkStart w:id="93" w:name="exr-deriv-log-density"/>
    <w:p>
      <w:pPr>
        <w:pStyle w:val="FirstParagraph"/>
      </w:pPr>
      <w:r>
        <w:rPr>
          <w:b/>
          <w:bCs/>
        </w:rPr>
        <w:t xml:space="preserve">Exercise 11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3"/>
    <w:bookmarkStart w:id="94" w:name="sol-deriv-log-density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4"/>
    <w:bookmarkStart w:id="95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11</w:t>
        </w:r>
      </w:hyperlink>
      <w:r>
        <w:t xml:space="preserve">.</w:t>
      </w:r>
    </w:p>
    <w:bookmarkStart w:id="96" w:name="exr-score-mean-zero"/>
    <w:p>
      <w:pPr>
        <w:pStyle w:val="BodyText"/>
      </w:pPr>
      <w:r>
        <w:rPr>
          <w:b/>
          <w:bCs/>
        </w:rPr>
        <w:t xml:space="preserve">Exercise 12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6"/>
    <w:bookmarkStart w:id="97" w:name="sol-score-mean-zero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del w:id="379" w:author="PR Preview" w:date="2026-01-01T00:00:00Z">
        <w:r>
          <w:delText xml:space="preserve">$$
    \begin{aligned}
    {\operatorname{E}\mathopen{}\left[\ell'\right]\mathclose{}}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delText>
        </w:r>
      </w:del>
    </w:p>
    <w:p>
      <w:pPr>
        <w:pStyle w:val="BodyText"/>
      </w:pPr>
      <w:ins w:id="380" w:author="PR Preview" w:date="2026-01-01T00:00:00Z">
        <w:r>
          <w:t xml:space="preserve">$$
    \begin{aligned}
    {\mathbb{E}\mathopen{}\left[\ell'\right]\mathclose{}}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  </w:r>
      </w:ins>
    </w:p>
    <w:bookmarkEnd w:id="97"/>
    <w:bookmarkStart w:id="98" w:name="thm-score-mean-zero"/>
    <w:p>
      <w:pPr>
        <w:pStyle w:val="FirstParagraph"/>
      </w:pPr>
      <w:r>
        <w:rPr>
          <w:b/>
          <w:bCs/>
        </w:rPr>
        <w:t xml:space="preserve">Theorem 11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12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9" w:name="exr-score-second-moment"/>
    <w:p>
      <w:pPr>
        <w:pStyle w:val="BodyText"/>
      </w:pPr>
      <w:r>
        <w:rPr>
          <w:b/>
          <w:bCs/>
        </w:rPr>
        <w:t xml:space="preserve">Exercise 13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9"/>
    <w:bookmarkStart w:id="100" w:name="sol-score-second-moment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del w:id="381" w:author="PR Preview" w:date="2026-01-01T00:00:00Z">
        <w:r>
          <w:delTex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{\operatorname{E}\mathopen{}\left[\frac{\partial^2}{\partial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{\operatorname{E}\mathopen{}\left[\ell''\right]\mathclose{}}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{\operatorname{E}\mathopen{}\left[\ell''\right]\mathclose{}} + {\operatorname{E}\mathopen{}\left[\mathopen{}\left(\frac{\partial}{\partial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{\operatorname{E}\mathopen{}\left[\ell''\right]\mathclose{}} + {\operatorname{E}\mathopen{}\left[\ell'^2\right]\mathclose{}}
    &amp;&amp; \text{(definition of the score)}
    \end{aligned}
    $$</w:delText>
        </w:r>
      </w:del>
    </w:p>
    <w:p>
      <w:pPr>
        <w:pStyle w:val="BodyText"/>
      </w:pPr>
      <w:ins w:id="382" w:author="PR Preview" w:date="2026-01-01T00:00:00Z">
        <w:r>
  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{\mathbb{E}\mathopen{}\left[\frac{\partial^2}{\partial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{\mathbb{E}\mathopen{}\left[\ell''\right]\mathclose{}}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{\mathbb{E}\mathopen{}\left[\ell''\right]\mathclose{}} + {\mathbb{E}\mathopen{}\left[\mathopen{}\left(\frac{\partial}{\partial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{\mathbb{E}\mathopen{}\left[\ell''\right]\mathclose{}} + {\mathbb{E}\mathopen{}\left[\ell'^2\right]\mathclose{}}
    &amp;&amp; \text{(definition of the score)}
    \end{aligned}
    $$</w:t>
        </w:r>
      </w:ins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0"/>
    <w:bookmarkStart w:id="101" w:name="thm-score-second-moment"/>
    <w:p>
      <w:pPr>
        <w:pStyle w:val="FirstParagraph"/>
      </w:pPr>
      <w:r>
        <w:rPr>
          <w:b/>
          <w:bCs/>
        </w:rPr>
        <w:t xml:space="preserve">Theorem 12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13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4" w:name="thm-information-equality"/>
    <w:p>
      <w:pPr>
        <w:pStyle w:val="BodyText"/>
      </w:pPr>
      <w:r>
        <w:rPr>
          <w:b/>
          <w:bCs/>
        </w:rPr>
        <w:t xml:space="preserve">Theorem 13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5" w:name="eq-score-mean-zero"/>
      <w:del w:id="383" w:author="PR Preview" w:date="2026-01-01T00:00:00Z">
        <w:r>
          <w:delText xml:space="preserve">$${\operatorname{E}\mathopen{}\left[\ell'(\mathord{\smash[b]{\underset{\raise.3ex\hbox{$\scriptstyle\sim$}}{X}}\vphantom{X}}\mid \mathord{\smash[b]{\underset{\raise.3ex\hbox{$\scriptstyle\sim$}}{\theta}}\vphantom{\theta}})\right]\mathclose{}} = \mathbf{0}_{p \times 1} \qquad(12)$$</w:delText>
        </w:r>
      </w:del>
      <w:bookmarkEnd w:id="95"/>
    </w:p>
    <w:p>
      <w:pPr>
        <w:pStyle w:val="FirstParagraph"/>
      </w:pPr>
      <w:bookmarkStart w:id="96" w:name="eq-information-equality"/>
      <w:del w:id="384" w:author="PR Preview" w:date="2026-01-01T00:00:00Z">
        <w:r>
          <w:delTex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{\operatorname{E}\mathopen{}\left[\ell'{\ell'}^{\top}\right]\mathclose{}}
    \end{aligned}
     \qquad(13)$$</w:delText>
        </w:r>
      </w:del>
      <w:bookmarkEnd w:id="96"/>
    </w:p>
    <w:p>
      <w:pPr>
        <w:pStyle w:val="BodyText"/>
      </w:pPr>
      <w:bookmarkStart w:id="102" w:name="eq-score-mean-zero"/>
      <w:ins w:id="385" w:author="PR Preview" w:date="2026-01-01T00:00:00Z">
        <w:r>
          <w:t xml:space="preserve">$${\mathbb{E}\mathopen{}\left[\ell'(\mathord{\smash[b]{\underset{\raise.3ex\hbox{$\scriptstyle\sim$}}{X}}\vphantom{X}}\mid \mathord{\smash[b]{\underset{\raise.3ex\hbox{$\scriptstyle\sim$}}{\theta}}\vphantom{\theta}})\right]\mathclose{}} = \mathbf{0}_{p \times 1} \qquad(12)$$</w:t>
        </w:r>
      </w:ins>
      <w:bookmarkEnd w:id="102"/>
    </w:p>
    <w:p>
      <w:pPr>
        <w:pStyle w:val="FirstParagraph"/>
      </w:pPr>
      <w:bookmarkStart w:id="103" w:name="eq-information-equality"/>
      <w:ins w:id="386" w:author="PR Preview" w:date="2026-01-01T00:00:00Z">
        <w:r>
  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{\mathbb{E}\mathopen{}\left[\ell'{\ell'}^{\top}\right]\mathclose{}}
    \end{aligned}
     \qquad(13)$$</w:t>
        </w:r>
      </w:ins>
      <w:bookmarkEnd w:id="103"/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5" w:name="exm-information-equality"/>
    <w:p>
      <w:pPr>
        <w:pStyle w:val="FirstParagraph"/>
      </w:pPr>
      <w:del w:id="387" w:author="PR Preview" w:date="2026-01-01T00:00:00Z">
        <w:r>
          <w:rPr>
            <w:b/>
            <w:bCs/>
          </w:rPr>
          <w:delText xml:space="preserve">Example 6 (Checking the information equality for Poisson data)</w:delText>
        </w:r>
      </w:del>
      <w:del w:id="388" w:author="PR Preview" w:date="2026-01-01T00:00:00Z">
        <w:r>
          <w:delText xml:space="preserve"> </w:delText>
        </w:r>
      </w:del>
      <w:del w:id="389" w:author="PR Preview" w:date="2026-01-01T00:00:00Z">
        <w:r>
          <w:delText xml:space="preserve">For</w:delText>
        </w:r>
      </w:del>
      <w:del w:id="390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del w:id="391" w:author="PR Preview" w:date="2026-01-01T00:00:00Z">
        <w:r>
          <w:delText xml:space="preserve">,</w:delText>
        </w:r>
      </w:del>
      <w:del w:id="392" w:author="PR Preview" w:date="2026-01-01T00:00:00Z">
        <w:r>
          <w:delText xml:space="preserve"> </w:delText>
        </w:r>
      </w:del>
      <w:del w:id="393" w:author="PR Preview" w:date="2026-01-01T00:00:00Z">
        <w:r>
          <w:delText xml:space="preserve">the score is</w:delText>
        </w:r>
      </w:del>
      <w:del w:id="394" w:author="PR Preview" w:date="2026-01-01T00:00:00Z">
        <w:r>
          <w:delText xml:space="preserve"> </w:delText>
        </w:r>
      </w:del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del w:id="395" w:author="PR Preview" w:date="2026-01-01T00:00:00Z">
        <w:r>
          <w:delText xml:space="preserve"> </w:delText>
        </w:r>
      </w:del>
      <w:del w:id="396" w:author="PR Preview" w:date="2026-01-01T00:00:00Z">
        <w:r>
          <w:delText xml:space="preserve">(</w:delText>
        </w:r>
      </w:del>
      <w:hyperlink w:anchor="exm-information-poisson">
        <w:del w:id="397" w:author="PR Preview" w:date="2026-01-01T00:00:00Z">
          <w:r>
            <w:rPr>
              <w:rStyle w:val="Hyperlink"/>
            </w:rPr>
            <w:delText xml:space="preserve">Example 5</w:delText>
          </w:r>
        </w:del>
      </w:hyperlink>
      <w:del w:id="398" w:author="PR Preview" w:date="2026-01-01T00:00:00Z">
        <w:r>
          <w:delText xml:space="preserve">). Then: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399" w:author="PR Preview" w:date="2026-01-01T00:00:00Z">
        <w:r>
          <w:delText xml:space="preserve">which matches</w:delText>
        </w:r>
      </w:del>
      <w:del w:id="400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del w:id="401" w:author="PR Preview" w:date="2026-01-01T00:00:00Z">
        <w:r>
          <w:delText xml:space="preserve"> </w:delText>
        </w:r>
      </w:del>
      <w:del w:id="402" w:author="PR Preview" w:date="2026-01-01T00:00:00Z">
        <w:r>
          <w:delText xml:space="preserve">from</w:delText>
        </w:r>
      </w:del>
      <w:del w:id="403" w:author="PR Preview" w:date="2026-01-01T00:00:00Z">
        <w:r>
          <w:delText xml:space="preserve"> </w:delText>
        </w:r>
      </w:del>
      <w:hyperlink w:anchor="exm-information-poisson">
        <w:del w:id="404" w:author="PR Preview" w:date="2026-01-01T00:00:00Z">
          <w:r>
            <w:rPr>
              <w:rStyle w:val="Hyperlink"/>
            </w:rPr>
            <w:delText xml:space="preserve">Example 5</w:delText>
          </w:r>
        </w:del>
      </w:hyperlink>
      <w:del w:id="405" w:author="PR Preview" w:date="2026-01-01T00:00:00Z">
        <w:r>
          <w:delText xml:space="preserve">.</w:delText>
        </w:r>
      </w:del>
    </w:p>
    <w:p>
      <w:pPr>
        <w:pStyle w:val="BodyText"/>
      </w:pPr>
      <w:del w:id="406" w:author="PR Preview" w:date="2026-01-01T00:00:00Z">
        <w:r>
          <w:rPr>
            <w:b/>
            <w:bCs/>
          </w:rPr>
          <w:delText xml:space="preserve">Example 7 (When the support depends on the parameter)</w:delText>
        </w:r>
      </w:del>
      <w:del w:id="407" w:author="PR Preview" w:date="2026-01-01T00:00:00Z">
        <w:r>
          <w:delText xml:space="preserve"> </w:delText>
        </w:r>
      </w:del>
      <w:del w:id="408" w:author="PR Preview" w:date="2026-01-01T00:00:00Z">
        <w:r>
          <w:delText xml:space="preserve">Let</w:delText>
        </w:r>
      </w:del>
      <w:del w:id="409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del w:id="410" w:author="PR Preview" w:date="2026-01-01T00:00:00Z">
        <w:r>
          <w:delText xml:space="preserve">.</w:delText>
        </w:r>
      </w:del>
      <w:del w:id="411" w:author="PR Preview" w:date="2026-01-01T00:00:00Z">
        <w:r>
          <w:delText xml:space="preserve"> </w:delText>
        </w:r>
      </w:del>
      <w:del w:id="412" w:author="PR Preview" w:date="2026-01-01T00:00:00Z">
        <w:r>
          <w:delText xml:space="preserve">The likelihood is</w:delText>
        </w:r>
      </w:del>
      <w:del w:id="413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del w:id="414" w:author="PR Preview" w:date="2026-01-01T00:00:00Z">
        <w:r>
          <w:delText xml:space="preserve"> </w:delText>
        </w:r>
      </w:del>
      <w:del w:id="415" w:author="PR Preview" w:date="2026-01-01T00:00:00Z">
        <w:r>
          <w:delText xml:space="preserve">for</w:delText>
        </w:r>
      </w:del>
      <w:del w:id="416" w:author="PR Preview" w:date="2026-01-01T00:00:00Z">
        <w:r>
          <w:delText xml:space="preserve"> </w:delText>
        </w:r>
      </w:del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del w:id="417" w:author="PR Preview" w:date="2026-01-01T00:00:00Z">
        <w:r>
          <w:delText xml:space="preserve"> </w:delText>
        </w:r>
      </w:del>
      <w:del w:id="418" w:author="PR Preview" w:date="2026-01-01T00:00:00Z">
        <w:r>
          <w:delText xml:space="preserve">(and 0 otherwise),</w:delText>
        </w:r>
      </w:del>
      <w:del w:id="419" w:author="PR Preview" w:date="2026-01-01T00:00:00Z">
        <w:r>
          <w:delText xml:space="preserve"> </w:delText>
        </w:r>
      </w:del>
      <w:del w:id="420" w:author="PR Preview" w:date="2026-01-01T00:00:00Z">
        <w:r>
          <w:delText xml:space="preserve">so on that range</w:delText>
        </w:r>
      </w:del>
      <w:del w:id="421" w:author="PR Preview" w:date="2026-01-01T00:00:00Z">
        <w:r>
          <w:delText xml:space="preserve"> </w:delText>
        </w:r>
      </w:del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del w:id="422" w:author="PR Preview" w:date="2026-01-01T00:00:00Z">
        <w:r>
          <w:delText xml:space="preserve"> </w:delText>
        </w:r>
      </w:del>
      <w:del w:id="423" w:author="PR Preview" w:date="2026-01-01T00:00:00Z">
        <w:r>
          <w:delText xml:space="preserve">and</w:delText>
        </w:r>
      </w:del>
      <w:del w:id="424" w:author="PR Preview" w:date="2026-01-01T00:00:00Z">
        <w:r>
          <w:delText xml:space="preserve"> </w:delText>
        </w:r>
      </w:del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del w:id="425" w:author="PR Preview" w:date="2026-01-01T00:00:00Z">
        <w:r>
          <w:delText xml:space="preserve">.</w:delText>
        </w:r>
      </w:del>
      <w:del w:id="426" w:author="PR Preview" w:date="2026-01-01T00:00:00Z">
        <w:r>
          <w:delText xml:space="preserve"> </w:delText>
        </w:r>
      </w:del>
      <w:del w:id="427" w:author="PR Preview" w:date="2026-01-01T00:00:00Z">
        <w:r>
          <w:delText xml:space="preserve">The score is a nonzero constant,</w:delText>
        </w:r>
      </w:del>
      <w:del w:id="428" w:author="PR Preview" w:date="2026-01-01T00:00:00Z">
        <w:r>
          <w:delText xml:space="preserve"> </w:delText>
        </w:r>
      </w:del>
      <w:del w:id="429" w:author="PR Preview" w:date="2026-01-01T00:00:00Z">
        <w:r>
          <w:delText xml:space="preserve">so</w:delText>
        </w:r>
      </w:del>
      <w:del w:id="430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del w:id="431" w:author="PR Preview" w:date="2026-01-01T00:00:00Z">
        <w:r>
          <w:delText xml:space="preserve">:</w:delText>
        </w:r>
      </w:del>
      <w:del w:id="432" w:author="PR Preview" w:date="2026-01-01T00:00:00Z">
        <w:r>
          <w:delText xml:space="preserve"> </w:delText>
        </w:r>
      </w:del>
      <w:hyperlink w:anchor="eq-score-mean-zero">
        <w:del w:id="433" w:author="PR Preview" w:date="2026-01-01T00:00:00Z">
          <w:r>
            <w:rPr>
              <w:rStyle w:val="Hyperlink"/>
            </w:rPr>
            <w:delText xml:space="preserve">Equation 12</w:delText>
          </w:r>
        </w:del>
      </w:hyperlink>
      <w:del w:id="434" w:author="PR Preview" w:date="2026-01-01T00:00:00Z">
        <w:r>
          <w:delText xml:space="preserve"> </w:delText>
        </w:r>
      </w:del>
      <w:del w:id="435" w:author="PR Preview" w:date="2026-01-01T00:00:00Z">
        <w:r>
          <w:delText xml:space="preserve">fails,</w:delText>
        </w:r>
      </w:del>
      <w:del w:id="436" w:author="PR Preview" w:date="2026-01-01T00:00:00Z">
        <w:r>
          <w:delText xml:space="preserve"> </w:delText>
        </w:r>
      </w:del>
      <w:del w:id="437" w:author="PR Preview" w:date="2026-01-01T00:00:00Z">
        <w:r>
          <w:delText xml:space="preserve">because the set of possible data values,</w:delText>
        </w:r>
      </w:del>
      <w:del w:id="438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del w:id="439" w:author="PR Preview" w:date="2026-01-01T00:00:00Z">
        <w:r>
          <w:delText xml:space="preserve">, depends on</w:delText>
        </w:r>
      </w:del>
      <w:del w:id="440" w:author="PR Preview" w:date="2026-01-01T00:00:00Z">
        <w:r>
          <w:delText xml:space="preserve"> </w:delText>
        </w:r>
      </w:del>
      <m:oMath>
        <m:r>
          <m:t>θ</m:t>
        </m:r>
      </m:oMath>
      <w:del w:id="441" w:author="PR Preview" w:date="2026-01-01T00:00:00Z">
        <w:r>
          <w:delText xml:space="preserve">.</w:delText>
        </w:r>
      </w:del>
    </w:p>
    <w:p>
      <w:pPr>
        <w:pStyle w:val="FirstParagraph"/>
      </w:pPr>
      <w:ins w:id="442" w:author="PR Preview" w:date="2026-01-01T00:00:00Z">
        <w:r>
          <w:rPr>
            <w:b/>
            <w:bCs/>
          </w:rPr>
          <w:t xml:space="preserve">Example 8 (Checking the information equality for Poisson data)</w:t>
        </w:r>
      </w:ins>
      <w:ins w:id="443" w:author="PR Preview" w:date="2026-01-01T00:00:00Z">
        <w:r>
          <w:t xml:space="preserve"> </w:t>
        </w:r>
      </w:ins>
      <w:ins w:id="444" w:author="PR Preview" w:date="2026-01-01T00:00:00Z">
        <w:r>
          <w:t xml:space="preserve">For</w:t>
        </w:r>
      </w:ins>
      <w:ins w:id="445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ins w:id="446" w:author="PR Preview" w:date="2026-01-01T00:00:00Z">
        <w:r>
          <w:t xml:space="preserve">,</w:t>
        </w:r>
      </w:ins>
      <w:ins w:id="447" w:author="PR Preview" w:date="2026-01-01T00:00:00Z">
        <w:r>
          <w:t xml:space="preserve"> </w:t>
        </w:r>
      </w:ins>
      <w:ins w:id="448" w:author="PR Preview" w:date="2026-01-01T00:00:00Z">
        <w:r>
          <w:t xml:space="preserve">the score is</w:t>
        </w:r>
      </w:ins>
      <w:ins w:id="449" w:author="PR Preview" w:date="2026-01-01T00:00:00Z">
        <w:r>
          <w:t xml:space="preserve"> </w:t>
        </w:r>
      </w:ins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ins w:id="450" w:author="PR Preview" w:date="2026-01-01T00:00:00Z">
        <w:r>
          <w:t xml:space="preserve"> </w:t>
        </w:r>
      </w:ins>
      <w:ins w:id="451" w:author="PR Preview" w:date="2026-01-01T00:00:00Z">
        <w:r>
          <w:t xml:space="preserve">(</w:t>
        </w:r>
      </w:ins>
      <w:hyperlink w:anchor="exm-information-poisson">
        <w:ins w:id="452" w:author="PR Preview" w:date="2026-01-01T00:00:00Z">
          <w:r>
            <w:rPr>
              <w:rStyle w:val="Hyperlink"/>
            </w:rPr>
            <w:t xml:space="preserve">Example 7</w:t>
          </w:r>
        </w:ins>
      </w:hyperlink>
      <w:ins w:id="453" w:author="PR Preview" w:date="2026-01-01T00:00:00Z">
        <w:r>
          <w:t xml:space="preserve">). Then: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ins w:id="454" w:author="PR Preview" w:date="2026-01-01T00:00:00Z">
        <w:r>
          <w:t xml:space="preserve">which matches</w:t>
        </w:r>
      </w:ins>
      <w:ins w:id="455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ins w:id="456" w:author="PR Preview" w:date="2026-01-01T00:00:00Z">
        <w:r>
          <w:t xml:space="preserve"> </w:t>
        </w:r>
      </w:ins>
      <w:ins w:id="457" w:author="PR Preview" w:date="2026-01-01T00:00:00Z">
        <w:r>
          <w:t xml:space="preserve">from</w:t>
        </w:r>
      </w:ins>
      <w:ins w:id="458" w:author="PR Preview" w:date="2026-01-01T00:00:00Z">
        <w:r>
          <w:t xml:space="preserve"> </w:t>
        </w:r>
      </w:ins>
      <w:hyperlink w:anchor="exm-information-poisson">
        <w:ins w:id="459" w:author="PR Preview" w:date="2026-01-01T00:00:00Z">
          <w:r>
            <w:rPr>
              <w:rStyle w:val="Hyperlink"/>
            </w:rPr>
            <w:t xml:space="preserve">Example 7</w:t>
          </w:r>
        </w:ins>
      </w:hyperlink>
      <w:ins w:id="460" w:author="PR Preview" w:date="2026-01-01T00:00:00Z">
        <w:r>
          <w:t xml:space="preserve">.</w:t>
        </w:r>
      </w:ins>
    </w:p>
    <w:bookmarkEnd w:id="105"/>
    <w:bookmarkStart w:id="106" w:name="exm-information-equality-fails"/>
    <w:p>
      <w:pPr>
        <w:pStyle w:val="BodyText"/>
      </w:pPr>
      <w:ins w:id="461" w:author="PR Preview" w:date="2026-01-01T00:00:00Z">
        <w:r>
          <w:rPr>
            <w:b/>
            <w:bCs/>
          </w:rPr>
          <w:t xml:space="preserve">Example 9 (When the support depends on the parameter)</w:t>
        </w:r>
      </w:ins>
      <w:ins w:id="462" w:author="PR Preview" w:date="2026-01-01T00:00:00Z">
        <w:r>
          <w:t xml:space="preserve"> </w:t>
        </w:r>
      </w:ins>
      <w:ins w:id="463" w:author="PR Preview" w:date="2026-01-01T00:00:00Z">
        <w:r>
          <w:t xml:space="preserve">Let</w:t>
        </w:r>
      </w:ins>
      <w:ins w:id="464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ins w:id="465" w:author="PR Preview" w:date="2026-01-01T00:00:00Z">
        <w:r>
          <w:t xml:space="preserve">.</w:t>
        </w:r>
      </w:ins>
      <w:ins w:id="466" w:author="PR Preview" w:date="2026-01-01T00:00:00Z">
        <w:r>
          <w:t xml:space="preserve"> </w:t>
        </w:r>
      </w:ins>
      <w:ins w:id="467" w:author="PR Preview" w:date="2026-01-01T00:00:00Z">
        <w:r>
          <w:t xml:space="preserve">The likelihood is</w:t>
        </w:r>
      </w:ins>
      <w:ins w:id="468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ins w:id="469" w:author="PR Preview" w:date="2026-01-01T00:00:00Z">
        <w:r>
          <w:t xml:space="preserve"> </w:t>
        </w:r>
      </w:ins>
      <w:ins w:id="470" w:author="PR Preview" w:date="2026-01-01T00:00:00Z">
        <w:r>
          <w:t xml:space="preserve">for</w:t>
        </w:r>
      </w:ins>
      <w:ins w:id="471" w:author="PR Preview" w:date="2026-01-01T00:00:00Z">
        <w:r>
          <w:t xml:space="preserve"> </w:t>
        </w:r>
      </w:ins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ins w:id="472" w:author="PR Preview" w:date="2026-01-01T00:00:00Z">
        <w:r>
          <w:t xml:space="preserve"> </w:t>
        </w:r>
      </w:ins>
      <w:ins w:id="473" w:author="PR Preview" w:date="2026-01-01T00:00:00Z">
        <w:r>
          <w:t xml:space="preserve">(and 0 otherwise),</w:t>
        </w:r>
      </w:ins>
      <w:ins w:id="474" w:author="PR Preview" w:date="2026-01-01T00:00:00Z">
        <w:r>
          <w:t xml:space="preserve"> </w:t>
        </w:r>
      </w:ins>
      <w:ins w:id="475" w:author="PR Preview" w:date="2026-01-01T00:00:00Z">
        <w:r>
          <w:t xml:space="preserve">so on that range</w:t>
        </w:r>
      </w:ins>
      <w:ins w:id="476" w:author="PR Preview" w:date="2026-01-01T00:00:00Z">
        <w:r>
          <w:t xml:space="preserve"> </w:t>
        </w:r>
      </w:ins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ins w:id="477" w:author="PR Preview" w:date="2026-01-01T00:00:00Z">
        <w:r>
          <w:t xml:space="preserve"> </w:t>
        </w:r>
      </w:ins>
      <w:ins w:id="478" w:author="PR Preview" w:date="2026-01-01T00:00:00Z">
        <w:r>
          <w:t xml:space="preserve">and</w:t>
        </w:r>
      </w:ins>
      <w:ins w:id="479" w:author="PR Preview" w:date="2026-01-01T00:00:00Z">
        <w:r>
          <w:t xml:space="preserve"> </w:t>
        </w:r>
      </w:ins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ins w:id="480" w:author="PR Preview" w:date="2026-01-01T00:00:00Z">
        <w:r>
          <w:t xml:space="preserve">.</w:t>
        </w:r>
      </w:ins>
      <w:ins w:id="481" w:author="PR Preview" w:date="2026-01-01T00:00:00Z">
        <w:r>
          <w:t xml:space="preserve"> </w:t>
        </w:r>
      </w:ins>
      <w:ins w:id="482" w:author="PR Preview" w:date="2026-01-01T00:00:00Z">
        <w:r>
          <w:t xml:space="preserve">The score is a nonzero constant,</w:t>
        </w:r>
      </w:ins>
      <w:ins w:id="483" w:author="PR Preview" w:date="2026-01-01T00:00:00Z">
        <w:r>
          <w:t xml:space="preserve"> </w:t>
        </w:r>
      </w:ins>
      <w:ins w:id="484" w:author="PR Preview" w:date="2026-01-01T00:00:00Z">
        <w:r>
          <w:t xml:space="preserve">so</w:t>
        </w:r>
      </w:ins>
      <w:ins w:id="485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ins w:id="486" w:author="PR Preview" w:date="2026-01-01T00:00:00Z">
        <w:r>
          <w:t xml:space="preserve">:</w:t>
        </w:r>
      </w:ins>
      <w:ins w:id="487" w:author="PR Preview" w:date="2026-01-01T00:00:00Z">
        <w:r>
          <w:t xml:space="preserve"> </w:t>
        </w:r>
      </w:ins>
      <w:hyperlink w:anchor="eq-score-mean-zero">
        <w:ins w:id="488" w:author="PR Preview" w:date="2026-01-01T00:00:00Z">
          <w:r>
            <w:rPr>
              <w:rStyle w:val="Hyperlink"/>
            </w:rPr>
            <w:t xml:space="preserve">Equation 12</w:t>
          </w:r>
        </w:ins>
      </w:hyperlink>
      <w:ins w:id="489" w:author="PR Preview" w:date="2026-01-01T00:00:00Z">
        <w:r>
          <w:t xml:space="preserve"> </w:t>
        </w:r>
      </w:ins>
      <w:ins w:id="490" w:author="PR Preview" w:date="2026-01-01T00:00:00Z">
        <w:r>
          <w:t xml:space="preserve">fails,</w:t>
        </w:r>
      </w:ins>
      <w:ins w:id="491" w:author="PR Preview" w:date="2026-01-01T00:00:00Z">
        <w:r>
          <w:t xml:space="preserve"> </w:t>
        </w:r>
      </w:ins>
      <w:ins w:id="492" w:author="PR Preview" w:date="2026-01-01T00:00:00Z">
        <w:r>
          <w:t xml:space="preserve">because the set of possible data values,</w:t>
        </w:r>
      </w:ins>
      <w:ins w:id="493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ins w:id="494" w:author="PR Preview" w:date="2026-01-01T00:00:00Z">
        <w:r>
          <w:t xml:space="preserve">, depends on</w:t>
        </w:r>
      </w:ins>
      <w:ins w:id="495" w:author="PR Preview" w:date="2026-01-01T00:00:00Z">
        <w:r>
          <w:t xml:space="preserve"> </w:t>
        </w:r>
      </w:ins>
      <m:oMath>
        <m:r>
          <m:t>θ</m:t>
        </m:r>
      </m:oMath>
      <w:ins w:id="496" w:author="PR Preview" w:date="2026-01-01T00:00:00Z">
        <w:r>
          <w:t xml:space="preserve">.</w:t>
        </w:r>
      </w:ins>
    </w:p>
    <w:bookmarkEnd w:id="106"/>
    <w:p>
      <w:pPr>
        <w:pStyle w:val="BodyText"/>
      </w:pPr>
      <w:r>
        <w:t xml:space="preserve">These notes write the</w:t>
      </w:r>
      <w:r>
        <w:t xml:space="preserve"> </w:t>
      </w:r>
      <w:hyperlink r:id="rId107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</w:t>
      </w:r>
      <w:r>
        <w:t xml:space="preserve"> </w:t>
      </w:r>
      <w:hyperlink r:id="rId108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.</w:t>
      </w:r>
      <w:r>
        <w:t xml:space="preserve"> </w:t>
      </w:r>
      <w:r>
        <w:t xml:space="preserve">Sources disagree on these symbols.</w:t>
      </w:r>
      <w:r>
        <w:t xml:space="preserve"> </w:t>
      </w:r>
      <w:r>
        <w:t xml:space="preserve">The</w:t>
      </w:r>
      <w:r>
        <w:t xml:space="preserve"> </w:t>
      </w:r>
      <w:hyperlink r:id="rId109">
        <w:r>
          <w:rPr>
            <w:rStyle w:val="Hyperlink"/>
          </w:rPr>
          <w:t xml:space="preserve">Notation Across Sources page</w:t>
        </w:r>
      </w:hyperlink>
      <w:r>
        <w:t xml:space="preserve"> </w:t>
      </w:r>
      <w:r>
        <w:t xml:space="preserve">of the macros site lists them side by side.</w:t>
      </w:r>
    </w:p>
    <w:bookmarkEnd w:id="110"/>
    <w:bookmarkStart w:id="116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2" w:name="thm-dist-mle"/>
    <w:p>
      <w:pPr>
        <w:pStyle w:val="FirstParagraph"/>
      </w:pPr>
      <w:r>
        <w:rPr>
          <w:b/>
          <w:bCs/>
        </w:rPr>
        <w:t xml:space="preserve">Theorem 14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1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11"/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[13],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[14]</w:t>
      </w:r>
      <w:r>
        <w:t xml:space="preserve">.</w:t>
      </w:r>
    </w:p>
    <w:bookmarkStart w:id="113" w:name="rem-mle-clt-conditions"/>
    <w:p>
      <w:pPr>
        <w:pStyle w:val="BodyText"/>
      </w:pPr>
      <w:del w:id="497" w:author="PR Preview" w:date="2026-01-01T00:00:00Z">
        <w:r>
          <w:rPr>
            <w:i/>
            <w:iCs/>
          </w:rPr>
          <w:delText xml:space="preserve">Remark 4</w:delText>
        </w:r>
      </w:del>
      <w:del w:id="498" w:author="PR Preview" w:date="2026-01-01T00:00:00Z">
        <w:r>
          <w:delText xml:space="preserve"> (Consistent roots and global maximizers). </w:delText>
        </w:r>
      </w:del>
      <w:del w:id="499" w:author="PR Preview" w:date="2026-01-01T00:00:00Z">
        <w:r>
          <w:delText xml:space="preserve">These conditions guarantee a consistent root of the score equation;</w:delText>
        </w:r>
      </w:del>
      <w:del w:id="500" w:author="PR Preview" w:date="2026-01-01T00:00:00Z">
        <w:r>
          <w:delText xml:space="preserve"> </w:delText>
        </w:r>
      </w:del>
      <w:del w:id="501" w:author="PR Preview" w:date="2026-01-01T00:00:00Z">
        <w:r>
          <w:delText xml:space="preserve">that root is the global maximizer of the likelihood</w:delText>
        </w:r>
      </w:del>
      <w:del w:id="502" w:author="PR Preview" w:date="2026-01-01T00:00:00Z">
        <w:r>
          <w:delText xml:space="preserve"> </w:delText>
        </w:r>
      </w:del>
      <w:del w:id="503" w:author="PR Preview" w:date="2026-01-01T00:00:00Z">
        <w:r>
          <w:delText xml:space="preserve">under further conditions,</w:delText>
        </w:r>
      </w:del>
      <w:del w:id="504" w:author="PR Preview" w:date="2026-01-01T00:00:00Z">
        <w:r>
          <w:delText xml:space="preserve"> </w:delText>
        </w:r>
      </w:del>
      <w:del w:id="505" w:author="PR Preview" w:date="2026-01-01T00:00:00Z">
        <w:r>
          <w:delText xml:space="preserve">for example when the log-likelihood is strictly concave,</w:delText>
        </w:r>
      </w:del>
      <w:del w:id="506" w:author="PR Preview" w:date="2026-01-01T00:00:00Z">
        <w:r>
          <w:delText xml:space="preserve"> </w:delText>
        </w:r>
      </w:del>
      <w:del w:id="507" w:author="PR Preview" w:date="2026-01-01T00:00:00Z">
        <w:r>
          <w:delText xml:space="preserve">as for Poisson data, whose Hessian is negative for every</w:delText>
        </w:r>
      </w:del>
      <w:del w:id="508" w:author="PR Preview" w:date="2026-01-01T00:00:00Z">
        <w:r>
          <w:delText xml:space="preserve"> </w:delText>
        </w:r>
      </w:del>
      <m:oMath>
        <m:r>
          <m:t>λ</m:t>
        </m:r>
      </m:oMath>
      <w:del w:id="509" w:author="PR Preview" w:date="2026-01-01T00:00:00Z">
        <w:r>
          <w:delText xml:space="preserve"> </w:delText>
        </w:r>
      </w:del>
      <w:del w:id="510" w:author="PR Preview" w:date="2026-01-01T00:00:00Z">
        <w:r>
          <w:delText xml:space="preserve">(</w:delText>
        </w:r>
      </w:del>
      <w:hyperlink w:anchor="exm-information-poisson">
        <w:del w:id="511" w:author="PR Preview" w:date="2026-01-01T00:00:00Z">
          <w:r>
            <w:rPr>
              <w:rStyle w:val="Hyperlink"/>
            </w:rPr>
            <w:delText xml:space="preserve">Example 5</w:delText>
          </w:r>
        </w:del>
      </w:hyperlink>
      <w:del w:id="512" w:author="PR Preview" w:date="2026-01-01T00:00:00Z">
        <w:r>
          <w:delText xml:space="preserve">).</w:delText>
        </w:r>
      </w:del>
    </w:p>
    <w:p>
      <w:pPr>
        <w:pStyle w:val="BodyText"/>
      </w:pPr>
      <w:del w:id="513" w:author="PR Preview" w:date="2026-01-01T00:00:00Z">
        <w:r>
          <w:rPr>
            <w:b/>
            <w:bCs/>
          </w:rPr>
          <w:delText xml:space="preserve">Example 8 (Approximate distribution of the Poisson MLE)</w:delText>
        </w:r>
      </w:del>
      <w:del w:id="514" w:author="PR Preview" w:date="2026-01-01T00:00:00Z">
        <w:r>
          <w:delText xml:space="preserve"> </w:delText>
        </w:r>
      </w:del>
      <w:del w:id="515" w:author="PR Preview" w:date="2026-01-01T00:00:00Z">
        <w:r>
          <w:delText xml:space="preserve">For</w:delText>
        </w:r>
      </w:del>
      <w:del w:id="516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del w:id="517" w:author="PR Preview" w:date="2026-01-01T00:00:00Z">
        <w:r>
          <w:delText xml:space="preserve">,</w:delText>
        </w:r>
      </w:del>
      <w:del w:id="518" w:author="PR Preview" w:date="2026-01-01T00:00:00Z">
        <w:r>
          <w:delText xml:space="preserve"> </w:delText>
        </w:r>
      </w:del>
      <w:del w:id="519" w:author="PR Preview" w:date="2026-01-01T00:00:00Z">
        <w:r>
          <w:delText xml:space="preserve">setting the score</w:delText>
        </w:r>
      </w:del>
      <w:del w:id="520" w:author="PR Preview" w:date="2026-01-01T00:00:00Z">
        <w:r>
          <w:delText xml:space="preserve"> </w:delText>
        </w:r>
      </w:del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del w:id="521" w:author="PR Preview" w:date="2026-01-01T00:00:00Z">
        <w:r>
          <w:delText xml:space="preserve"> </w:delText>
        </w:r>
      </w:del>
      <w:del w:id="522" w:author="PR Preview" w:date="2026-01-01T00:00:00Z">
        <w:r>
          <w:delText xml:space="preserve">(</w:delText>
        </w:r>
      </w:del>
      <w:hyperlink w:anchor="exm-information-equality">
        <w:del w:id="523" w:author="PR Preview" w:date="2026-01-01T00:00:00Z">
          <w:r>
            <w:rPr>
              <w:rStyle w:val="Hyperlink"/>
            </w:rPr>
            <w:delText xml:space="preserve">Example 6</w:delText>
          </w:r>
        </w:del>
      </w:hyperlink>
      <w:del w:id="524" w:author="PR Preview" w:date="2026-01-01T00:00:00Z">
        <w:r>
          <w:delText xml:space="preserve">)</w:delText>
        </w:r>
      </w:del>
      <w:del w:id="525" w:author="PR Preview" w:date="2026-01-01T00:00:00Z">
        <w:r>
          <w:delText xml:space="preserve"> </w:delText>
        </w:r>
      </w:del>
      <w:del w:id="526" w:author="PR Preview" w:date="2026-01-01T00:00:00Z">
        <w:r>
          <w:delText xml:space="preserve">to zero gives</w:delText>
        </w:r>
      </w:del>
      <w:del w:id="527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del w:id="528" w:author="PR Preview" w:date="2026-01-01T00:00:00Z">
        <w:r>
          <w:delText xml:space="preserve">,</w:delText>
        </w:r>
      </w:del>
      <w:del w:id="529" w:author="PR Preview" w:date="2026-01-01T00:00:00Z">
        <w:r>
          <w:delText xml:space="preserve"> </w:delText>
        </w:r>
      </w:del>
      <w:del w:id="530" w:author="PR Preview" w:date="2026-01-01T00:00:00Z">
        <w:r>
          <w:delText xml:space="preserve">and</w:delText>
        </w:r>
      </w:del>
      <w:del w:id="531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del w:id="532" w:author="PR Preview" w:date="2026-01-01T00:00:00Z">
        <w:r>
          <w:delText xml:space="preserve"> </w:delText>
        </w:r>
      </w:del>
      <w:del w:id="533" w:author="PR Preview" w:date="2026-01-01T00:00:00Z">
        <w:r>
          <w:delText xml:space="preserve">(</w:delText>
        </w:r>
      </w:del>
      <w:hyperlink w:anchor="exm-information-poisson">
        <w:del w:id="534" w:author="PR Preview" w:date="2026-01-01T00:00:00Z">
          <w:r>
            <w:rPr>
              <w:rStyle w:val="Hyperlink"/>
            </w:rPr>
            <w:delText xml:space="preserve">Example 5</w:delText>
          </w:r>
        </w:del>
      </w:hyperlink>
      <w:del w:id="535" w:author="PR Preview" w:date="2026-01-01T00:00:00Z">
        <w:r>
          <w:delText xml:space="preserve">),</w:delText>
        </w:r>
      </w:del>
      <w:del w:id="536" w:author="PR Preview" w:date="2026-01-01T00:00:00Z">
        <w:r>
          <w:delText xml:space="preserve"> </w:delText>
        </w:r>
      </w:del>
      <w:del w:id="537" w:author="PR Preview" w:date="2026-01-01T00:00:00Z">
        <w:r>
          <w:delText xml:space="preserve">so</w:delText>
        </w:r>
      </w:del>
      <w:del w:id="538" w:author="PR Preview" w:date="2026-01-01T00:00:00Z">
        <w:r>
          <w:delText xml:space="preserve"> </w:delText>
        </w:r>
      </w:del>
      <w:hyperlink w:anchor="thm-dist-mle">
        <w:del w:id="539" w:author="PR Preview" w:date="2026-01-01T00:00:00Z">
          <w:r>
            <w:rPr>
              <w:rStyle w:val="Hyperlink"/>
            </w:rPr>
            <w:delText xml:space="preserve">Theorem 14</w:delText>
          </w:r>
        </w:del>
      </w:hyperlink>
      <w:del w:id="540" w:author="PR Preview" w:date="2026-01-01T00:00:00Z">
        <w:r>
          <w:delText xml:space="preserve"> </w:delText>
        </w:r>
      </w:del>
      <w:del w:id="541" w:author="PR Preview" w:date="2026-01-01T00:00:00Z">
        <w:r>
          <w:delText xml:space="preserve">says that for large</w:delText>
        </w:r>
      </w:del>
      <w:del w:id="542" w:author="PR Preview" w:date="2026-01-01T00:00:00Z">
        <w:r>
          <w:delText xml:space="preserve"> </w:delText>
        </w:r>
      </w:del>
      <m:oMath>
        <m:r>
          <m:t>n</m:t>
        </m:r>
      </m:oMath>
      <w:del w:id="543" w:author="PR Preview" w:date="2026-01-01T00:00:00Z">
        <w:r>
          <w:delText xml:space="preserve">:</w:delText>
        </w:r>
      </w:del>
    </w:p>
    <w:p>
      <w:pPr>
        <w:pStyle w:val="BodyText"/>
      </w:pPr>
      <w:ins w:id="544" w:author="PR Preview" w:date="2026-01-01T00:00:00Z">
        <w:r>
          <w:rPr>
            <w:i/>
            <w:iCs/>
          </w:rPr>
          <w:t xml:space="preserve">Remark 5</w:t>
        </w:r>
      </w:ins>
      <w:ins w:id="545" w:author="PR Preview" w:date="2026-01-01T00:00:00Z">
        <w:r>
          <w:t xml:space="preserve"> (Consistent roots and global maximizers). </w:t>
        </w:r>
      </w:ins>
      <w:ins w:id="546" w:author="PR Preview" w:date="2026-01-01T00:00:00Z">
        <w:r>
          <w:t xml:space="preserve">These conditions guarantee a consistent root of the score equation;</w:t>
        </w:r>
      </w:ins>
      <w:ins w:id="547" w:author="PR Preview" w:date="2026-01-01T00:00:00Z">
        <w:r>
          <w:t xml:space="preserve"> </w:t>
        </w:r>
      </w:ins>
      <w:ins w:id="548" w:author="PR Preview" w:date="2026-01-01T00:00:00Z">
        <w:r>
          <w:t xml:space="preserve">that root is the global maximizer of the likelihood</w:t>
        </w:r>
      </w:ins>
      <w:ins w:id="549" w:author="PR Preview" w:date="2026-01-01T00:00:00Z">
        <w:r>
          <w:t xml:space="preserve"> </w:t>
        </w:r>
      </w:ins>
      <w:ins w:id="550" w:author="PR Preview" w:date="2026-01-01T00:00:00Z">
        <w:r>
          <w:t xml:space="preserve">under further conditions,</w:t>
        </w:r>
      </w:ins>
      <w:ins w:id="551" w:author="PR Preview" w:date="2026-01-01T00:00:00Z">
        <w:r>
          <w:t xml:space="preserve"> </w:t>
        </w:r>
      </w:ins>
      <w:ins w:id="552" w:author="PR Preview" w:date="2026-01-01T00:00:00Z">
        <w:r>
          <w:t xml:space="preserve">for example when the log-likelihood is strictly concave,</w:t>
        </w:r>
      </w:ins>
      <w:ins w:id="553" w:author="PR Preview" w:date="2026-01-01T00:00:00Z">
        <w:r>
          <w:t xml:space="preserve"> </w:t>
        </w:r>
      </w:ins>
      <w:ins w:id="554" w:author="PR Preview" w:date="2026-01-01T00:00:00Z">
        <w:r>
          <w:t xml:space="preserve">as for Poisson data, whose Hessian is negative for every</w:t>
        </w:r>
      </w:ins>
      <w:ins w:id="555" w:author="PR Preview" w:date="2026-01-01T00:00:00Z">
        <w:r>
          <w:t xml:space="preserve"> </w:t>
        </w:r>
      </w:ins>
      <m:oMath>
        <m:r>
          <m:t>λ</m:t>
        </m:r>
      </m:oMath>
      <w:ins w:id="556" w:author="PR Preview" w:date="2026-01-01T00:00:00Z">
        <w:r>
          <w:t xml:space="preserve"> </w:t>
        </w:r>
      </w:ins>
      <w:ins w:id="557" w:author="PR Preview" w:date="2026-01-01T00:00:00Z">
        <w:r>
          <w:t xml:space="preserve">(</w:t>
        </w:r>
      </w:ins>
      <w:hyperlink w:anchor="exm-information-poisson">
        <w:ins w:id="558" w:author="PR Preview" w:date="2026-01-01T00:00:00Z">
          <w:r>
            <w:rPr>
              <w:rStyle w:val="Hyperlink"/>
            </w:rPr>
            <w:t xml:space="preserve">Example 7</w:t>
          </w:r>
        </w:ins>
      </w:hyperlink>
      <w:ins w:id="559" w:author="PR Preview" w:date="2026-01-01T00:00:00Z">
        <w:r>
          <w:t xml:space="preserve">).</w:t>
        </w:r>
      </w:ins>
    </w:p>
    <w:bookmarkEnd w:id="113"/>
    <w:bookmarkStart w:id="114" w:name="exm-dist-mle-poisson"/>
    <w:p>
      <w:pPr>
        <w:pStyle w:val="BodyText"/>
      </w:pPr>
      <w:ins w:id="560" w:author="PR Preview" w:date="2026-01-01T00:00:00Z">
        <w:r>
          <w:rPr>
            <w:b/>
            <w:bCs/>
          </w:rPr>
          <w:t xml:space="preserve">Example 10 (Approximate distribution of the Poisson MLE)</w:t>
        </w:r>
      </w:ins>
      <w:ins w:id="561" w:author="PR Preview" w:date="2026-01-01T00:00:00Z">
        <w:r>
          <w:t xml:space="preserve"> </w:t>
        </w:r>
      </w:ins>
      <w:ins w:id="562" w:author="PR Preview" w:date="2026-01-01T00:00:00Z">
        <w:r>
          <w:t xml:space="preserve">For</w:t>
        </w:r>
      </w:ins>
      <w:ins w:id="563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ins w:id="564" w:author="PR Preview" w:date="2026-01-01T00:00:00Z">
        <w:r>
          <w:t xml:space="preserve">,</w:t>
        </w:r>
      </w:ins>
      <w:ins w:id="565" w:author="PR Preview" w:date="2026-01-01T00:00:00Z">
        <w:r>
          <w:t xml:space="preserve"> </w:t>
        </w:r>
      </w:ins>
      <w:ins w:id="566" w:author="PR Preview" w:date="2026-01-01T00:00:00Z">
        <w:r>
          <w:t xml:space="preserve">setting the score</w:t>
        </w:r>
      </w:ins>
      <w:ins w:id="567" w:author="PR Preview" w:date="2026-01-01T00:00:00Z">
        <w:r>
          <w:t xml:space="preserve"> </w:t>
        </w:r>
      </w:ins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ins w:id="568" w:author="PR Preview" w:date="2026-01-01T00:00:00Z">
        <w:r>
          <w:t xml:space="preserve"> </w:t>
        </w:r>
      </w:ins>
      <w:ins w:id="569" w:author="PR Preview" w:date="2026-01-01T00:00:00Z">
        <w:r>
          <w:t xml:space="preserve">(</w:t>
        </w:r>
      </w:ins>
      <w:hyperlink w:anchor="exm-information-equality">
        <w:ins w:id="570" w:author="PR Preview" w:date="2026-01-01T00:00:00Z">
          <w:r>
            <w:rPr>
              <w:rStyle w:val="Hyperlink"/>
            </w:rPr>
            <w:t xml:space="preserve">Example 8</w:t>
          </w:r>
        </w:ins>
      </w:hyperlink>
      <w:ins w:id="571" w:author="PR Preview" w:date="2026-01-01T00:00:00Z">
        <w:r>
          <w:t xml:space="preserve">)</w:t>
        </w:r>
      </w:ins>
      <w:ins w:id="572" w:author="PR Preview" w:date="2026-01-01T00:00:00Z">
        <w:r>
          <w:t xml:space="preserve"> </w:t>
        </w:r>
      </w:ins>
      <w:ins w:id="573" w:author="PR Preview" w:date="2026-01-01T00:00:00Z">
        <w:r>
          <w:t xml:space="preserve">to zero gives</w:t>
        </w:r>
      </w:ins>
      <w:ins w:id="574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ins w:id="575" w:author="PR Preview" w:date="2026-01-01T00:00:00Z">
        <w:r>
          <w:t xml:space="preserve">,</w:t>
        </w:r>
      </w:ins>
      <w:ins w:id="576" w:author="PR Preview" w:date="2026-01-01T00:00:00Z">
        <w:r>
          <w:t xml:space="preserve"> </w:t>
        </w:r>
      </w:ins>
      <w:ins w:id="577" w:author="PR Preview" w:date="2026-01-01T00:00:00Z">
        <w:r>
          <w:t xml:space="preserve">and</w:t>
        </w:r>
      </w:ins>
      <w:ins w:id="578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ins w:id="579" w:author="PR Preview" w:date="2026-01-01T00:00:00Z">
        <w:r>
          <w:t xml:space="preserve"> </w:t>
        </w:r>
      </w:ins>
      <w:ins w:id="580" w:author="PR Preview" w:date="2026-01-01T00:00:00Z">
        <w:r>
          <w:t xml:space="preserve">(</w:t>
        </w:r>
      </w:ins>
      <w:hyperlink w:anchor="exm-information-poisson">
        <w:ins w:id="581" w:author="PR Preview" w:date="2026-01-01T00:00:00Z">
          <w:r>
            <w:rPr>
              <w:rStyle w:val="Hyperlink"/>
            </w:rPr>
            <w:t xml:space="preserve">Example 7</w:t>
          </w:r>
        </w:ins>
      </w:hyperlink>
      <w:ins w:id="582" w:author="PR Preview" w:date="2026-01-01T00:00:00Z">
        <w:r>
          <w:t xml:space="preserve">),</w:t>
        </w:r>
      </w:ins>
      <w:ins w:id="583" w:author="PR Preview" w:date="2026-01-01T00:00:00Z">
        <w:r>
          <w:t xml:space="preserve"> </w:t>
        </w:r>
      </w:ins>
      <w:ins w:id="584" w:author="PR Preview" w:date="2026-01-01T00:00:00Z">
        <w:r>
          <w:t xml:space="preserve">so</w:t>
        </w:r>
      </w:ins>
      <w:ins w:id="585" w:author="PR Preview" w:date="2026-01-01T00:00:00Z">
        <w:r>
          <w:t xml:space="preserve"> </w:t>
        </w:r>
      </w:ins>
      <w:hyperlink w:anchor="thm-dist-mle">
        <w:ins w:id="586" w:author="PR Preview" w:date="2026-01-01T00:00:00Z">
          <w:r>
            <w:rPr>
              <w:rStyle w:val="Hyperlink"/>
            </w:rPr>
            <w:t xml:space="preserve">Theorem 14</w:t>
          </w:r>
        </w:ins>
      </w:hyperlink>
      <w:ins w:id="587" w:author="PR Preview" w:date="2026-01-01T00:00:00Z">
        <w:r>
          <w:t xml:space="preserve"> </w:t>
        </w:r>
      </w:ins>
      <w:ins w:id="588" w:author="PR Preview" w:date="2026-01-01T00:00:00Z">
        <w:r>
          <w:t xml:space="preserve">says that for large</w:t>
        </w:r>
      </w:ins>
      <w:ins w:id="589" w:author="PR Preview" w:date="2026-01-01T00:00:00Z">
        <w:r>
          <w:t xml:space="preserve"> </w:t>
        </w:r>
      </w:ins>
      <m:oMath>
        <m:r>
          <m:t>n</m:t>
        </m:r>
      </m:oMath>
      <w:ins w:id="590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4"/>
    <w:p>
      <w:pPr>
        <w:pStyle w:val="BodyText"/>
      </w:pPr>
      <w:hyperlink w:anchor="thm-dist-ml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5" w:name="rem-observed-information-se"/>
    <w:p>
      <w:pPr>
        <w:pStyle w:val="BodyText"/>
      </w:pPr>
      <w:del w:id="591" w:author="PR Preview" w:date="2026-01-01T00:00:00Z">
        <w:r>
          <w:rPr>
            <w:i/>
            <w:iCs/>
          </w:rPr>
          <w:delText xml:space="preserve">Remark 5</w:delText>
        </w:r>
      </w:del>
      <w:del w:id="592" w:author="PR Preview" w:date="2026-01-01T00:00:00Z">
        <w:r>
          <w:delText xml:space="preserve"> (Observed versus expected information). </w:delText>
        </w:r>
      </w:del>
      <w:del w:id="593" w:author="PR Preview" w:date="2026-01-01T00:00:00Z">
        <w:r>
          <w:delText xml:space="preserve">Using the observed information is often more convenient,</w:delText>
        </w:r>
      </w:del>
      <w:del w:id="594" w:author="PR Preview" w:date="2026-01-01T00:00:00Z">
        <w:r>
          <w:delText xml:space="preserve"> </w:delText>
        </w:r>
      </w:del>
      <w:del w:id="595" w:author="PR Preview" w:date="2026-01-01T00:00:00Z">
        <w:r>
          <w:delText xml:space="preserve">and there are settings where it is provably better by some criteria</w:delText>
        </w:r>
      </w:del>
      <w:del w:id="596" w:author="PR Preview" w:date="2026-01-01T00:00:00Z">
        <w:r>
          <w:delText xml:space="preserve"> </w:delText>
        </w:r>
      </w:del>
      <w:del w:id="597" w:author="PR Preview" w:date="2026-01-01T00:00:00Z">
        <w:r>
          <w:delText xml:space="preserve">[15]</w:delText>
        </w:r>
      </w:del>
      <w:del w:id="598" w:author="PR Preview" w:date="2026-01-01T00:00:00Z">
        <w:r>
          <w:delText xml:space="preserve">.</w:delText>
        </w:r>
      </w:del>
    </w:p>
    <w:p>
      <w:pPr>
        <w:pStyle w:val="BodyText"/>
      </w:pPr>
      <w:ins w:id="599" w:author="PR Preview" w:date="2026-01-01T00:00:00Z">
        <w:r>
          <w:rPr>
            <w:i/>
            <w:iCs/>
          </w:rPr>
          <w:t xml:space="preserve">Remark 6</w:t>
        </w:r>
      </w:ins>
      <w:ins w:id="600" w:author="PR Preview" w:date="2026-01-01T00:00:00Z">
        <w:r>
          <w:t xml:space="preserve"> (Observed versus expected information). </w:t>
        </w:r>
      </w:ins>
      <w:ins w:id="601" w:author="PR Preview" w:date="2026-01-01T00:00:00Z">
        <w:r>
          <w:t xml:space="preserve">Using the observed information is often more convenient,</w:t>
        </w:r>
      </w:ins>
      <w:ins w:id="602" w:author="PR Preview" w:date="2026-01-01T00:00:00Z">
        <w:r>
          <w:t xml:space="preserve"> </w:t>
        </w:r>
      </w:ins>
      <w:ins w:id="603" w:author="PR Preview" w:date="2026-01-01T00:00:00Z">
        <w:r>
          <w:t xml:space="preserve">and there are settings where it is provably better by some criteria</w:t>
        </w:r>
      </w:ins>
      <w:ins w:id="604" w:author="PR Preview" w:date="2026-01-01T00:00:00Z">
        <w:r>
          <w:t xml:space="preserve"> </w:t>
        </w:r>
      </w:ins>
      <w:ins w:id="605" w:author="PR Preview" w:date="2026-01-01T00:00:00Z">
        <w:r>
          <w:t xml:space="preserve">[15]</w:t>
        </w:r>
      </w:ins>
      <w:ins w:id="606" w:author="PR Preview" w:date="2026-01-01T00:00:00Z">
        <w:r>
          <w:t xml:space="preserve">.</w:t>
        </w:r>
      </w:ins>
    </w:p>
    <w:bookmarkEnd w:id="115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16"/>
    <w:bookmarkStart w:id="150" w:name="quantifying-uncertainty-about-mles"/>
    <w:p>
      <w:pPr>
        <w:pStyle w:val="Heading3"/>
      </w:pPr>
      <w:r>
        <w:t xml:space="preserve">1.9 Quantifying uncertainty about MLEs</w:t>
      </w:r>
    </w:p>
    <w:bookmarkStart w:id="119" w:name="confidence-intervals-for-mles"/>
    <w:p>
      <w:pPr>
        <w:pStyle w:val="Heading4"/>
      </w:pPr>
      <w:r>
        <w:t xml:space="preserve">1.9.1 Confidence intervals for MLEs</w:t>
      </w:r>
    </w:p>
    <w:bookmarkStart w:id="117" w:name="def-wald-ci"/>
    <w:p>
      <w:pPr>
        <w:pStyle w:val="FirstParagraph"/>
      </w:pPr>
      <w:del w:id="607" w:author="PR Preview" w:date="2026-01-01T00:00:00Z">
        <w:r>
          <w:rPr>
            <w:b/>
            <w:bCs/>
          </w:rPr>
          <w:delText xml:space="preserve">Definition 12 (Wald confidence interval)</w:delText>
        </w:r>
      </w:del>
      <w:del w:id="608" w:author="PR Preview" w:date="2026-01-01T00:00:00Z">
        <w:r>
          <w:delText xml:space="preserve"> </w:delText>
        </w:r>
      </w:del>
      <w:del w:id="609" w:author="PR Preview" w:date="2026-01-01T00:00:00Z">
        <w:r>
          <w:delText xml:space="preserve">The approximate</w:delText>
        </w:r>
      </w:del>
      <w:del w:id="610" w:author="PR Preview" w:date="2026-01-01T00:00:00Z">
        <w:r>
          <w:delText xml:space="preserve"> </w:delText>
        </w:r>
      </w:del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del w:id="611" w:author="PR Preview" w:date="2026-01-01T00:00:00Z">
        <w:r>
          <w:delText xml:space="preserve"> </w:delText>
        </w:r>
      </w:del>
      <w:del w:id="612" w:author="PR Preview" w:date="2026-01-01T00:00:00Z">
        <w:r>
          <w:rPr>
            <w:b/>
            <w:bCs/>
          </w:rPr>
          <w:delText xml:space="preserve">Wald confidence interval</w:delText>
        </w:r>
      </w:del>
      <w:del w:id="613" w:author="PR Preview" w:date="2026-01-01T00:00:00Z">
        <w:r>
          <w:delText xml:space="preserve"> </w:delText>
        </w:r>
      </w:del>
      <w:del w:id="614" w:author="PR Preview" w:date="2026-01-01T00:00:00Z">
        <w:r>
          <w:delText xml:space="preserve">for the</w:delText>
        </w:r>
      </w:del>
      <w:del w:id="615" w:author="PR Preview" w:date="2026-01-01T00:00:00Z">
        <w:r>
          <w:delText xml:space="preserve"> </w:delText>
        </w:r>
      </w:del>
      <m:oMath>
        <m:r>
          <m:t>k</m:t>
        </m:r>
      </m:oMath>
      <w:del w:id="616" w:author="PR Preview" w:date="2026-01-01T00:00:00Z">
        <w:r>
          <w:delText xml:space="preserve">th entry</w:delText>
        </w:r>
      </w:del>
      <w:del w:id="617" w:author="PR Preview" w:date="2026-01-01T00:00:00Z">
        <w:r>
          <w:delText xml:space="preserve"> </w:delText>
        </w:r>
      </w:del>
      <m:oMath>
        <m:sSub>
          <m:e>
            <m:r>
              <m:t>θ</m:t>
            </m:r>
          </m:e>
          <m:sub>
            <m:r>
              <m:t>k</m:t>
            </m:r>
          </m:sub>
        </m:sSub>
      </m:oMath>
      <w:del w:id="618" w:author="PR Preview" w:date="2026-01-01T00:00:00Z">
        <w:r>
          <w:delText xml:space="preserve"> </w:delText>
        </w:r>
      </w:del>
      <w:del w:id="619" w:author="PR Preview" w:date="2026-01-01T00:00:00Z">
        <w:r>
          <w:delText xml:space="preserve">of a parameter vector is</w:delText>
        </w:r>
      </w:del>
    </w:p>
    <w:p>
      <w:pPr>
        <w:pStyle w:val="FirstParagraph"/>
      </w:pPr>
      <w:ins w:id="620" w:author="PR Preview" w:date="2026-01-01T00:00:00Z">
        <w:r>
          <w:rPr>
            <w:b/>
            <w:bCs/>
          </w:rPr>
          <w:t xml:space="preserve">Definition 13 (Wald confidence interval)</w:t>
        </w:r>
      </w:ins>
      <w:ins w:id="621" w:author="PR Preview" w:date="2026-01-01T00:00:00Z">
        <w:r>
          <w:t xml:space="preserve"> </w:t>
        </w:r>
      </w:ins>
      <w:ins w:id="622" w:author="PR Preview" w:date="2026-01-01T00:00:00Z">
        <w:r>
          <w:t xml:space="preserve">The approximate</w:t>
        </w:r>
      </w:ins>
      <w:ins w:id="623" w:author="PR Preview" w:date="2026-01-01T00:00:00Z">
        <w:r>
          <w:t xml:space="preserve"> </w:t>
        </w:r>
      </w:ins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ins w:id="624" w:author="PR Preview" w:date="2026-01-01T00:00:00Z">
        <w:r>
          <w:t xml:space="preserve"> </w:t>
        </w:r>
      </w:ins>
      <w:ins w:id="625" w:author="PR Preview" w:date="2026-01-01T00:00:00Z">
        <w:r>
          <w:rPr>
            <w:b/>
            <w:bCs/>
          </w:rPr>
          <w:t xml:space="preserve">Wald confidence interval</w:t>
        </w:r>
      </w:ins>
      <w:ins w:id="626" w:author="PR Preview" w:date="2026-01-01T00:00:00Z">
        <w:r>
          <w:t xml:space="preserve"> </w:t>
        </w:r>
      </w:ins>
      <w:ins w:id="627" w:author="PR Preview" w:date="2026-01-01T00:00:00Z">
        <w:r>
          <w:t xml:space="preserve">for the</w:t>
        </w:r>
      </w:ins>
      <w:ins w:id="628" w:author="PR Preview" w:date="2026-01-01T00:00:00Z">
        <w:r>
          <w:t xml:space="preserve"> </w:t>
        </w:r>
      </w:ins>
      <m:oMath>
        <m:r>
          <m:t>k</m:t>
        </m:r>
      </m:oMath>
      <w:ins w:id="629" w:author="PR Preview" w:date="2026-01-01T00:00:00Z">
        <w:r>
          <w:t xml:space="preserve">th entry</w:t>
        </w:r>
      </w:ins>
      <w:ins w:id="630" w:author="PR Preview" w:date="2026-01-01T00:00:00Z">
        <w:r>
          <w:t xml:space="preserve"> </w:t>
        </w:r>
      </w:ins>
      <m:oMath>
        <m:sSub>
          <m:e>
            <m:r>
              <m:t>θ</m:t>
            </m:r>
          </m:e>
          <m:sub>
            <m:r>
              <m:t>k</m:t>
            </m:r>
          </m:sub>
        </m:sSub>
      </m:oMath>
      <w:ins w:id="631" w:author="PR Preview" w:date="2026-01-01T00:00:00Z">
        <w:r>
          <w:t xml:space="preserve"> </w:t>
        </w:r>
      </w:ins>
      <w:ins w:id="632" w:author="PR Preview" w:date="2026-01-01T00:00:00Z">
        <w:r>
          <w:t xml:space="preserve">of a parameter vector is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7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8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19"/>
    <w:bookmarkStart w:id="125" w:name="wald-tests"/>
    <w:p>
      <w:pPr>
        <w:pStyle w:val="Heading4"/>
      </w:pPr>
      <w:r>
        <w:t xml:space="preserve">1.9.2 Wald tests</w:t>
      </w:r>
    </w:p>
    <w:bookmarkStart w:id="121" w:name="def-wald-test"/>
    <w:p>
      <w:pPr>
        <w:pStyle w:val="FirstParagraph"/>
      </w:pPr>
      <w:del w:id="633" w:author="PR Preview" w:date="2026-01-01T00:00:00Z">
        <w:r>
          <w:rPr>
            <w:b/>
            <w:bCs/>
          </w:rPr>
          <w:delText xml:space="preserve">Definition 13 (Wald test)</w:delText>
        </w:r>
      </w:del>
      <w:del w:id="634" w:author="PR Preview" w:date="2026-01-01T00:00:00Z">
        <w:r>
          <w:delText xml:space="preserve"> </w:delText>
        </w:r>
      </w:del>
      <w:del w:id="635" w:author="PR Preview" w:date="2026-01-01T00:00:00Z">
        <w:r>
          <w:delText xml:space="preserve">The</w:delText>
        </w:r>
      </w:del>
      <w:del w:id="636" w:author="PR Preview" w:date="2026-01-01T00:00:00Z">
        <w:r>
          <w:delText xml:space="preserve"> </w:delText>
        </w:r>
      </w:del>
      <w:del w:id="637" w:author="PR Preview" w:date="2026-01-01T00:00:00Z">
        <w:r>
          <w:rPr>
            <w:b/>
            <w:bCs/>
          </w:rPr>
          <w:delText xml:space="preserve">Wald test</w:delText>
        </w:r>
      </w:del>
      <w:del w:id="638" w:author="PR Preview" w:date="2026-01-01T00:00:00Z">
        <w:r>
          <w:delText xml:space="preserve"> </w:delText>
        </w:r>
      </w:del>
      <w:del w:id="639" w:author="PR Preview" w:date="2026-01-01T00:00:00Z">
        <w:r>
          <w:delText xml:space="preserve">of</w:delText>
        </w:r>
      </w:del>
      <w:del w:id="640" w:author="PR Preview" w:date="2026-01-01T00:00:00Z">
        <w:r>
          <w:delText xml:space="preserve"> </w:delText>
        </w:r>
      </w:del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del w:id="641" w:author="PR Preview" w:date="2026-01-01T00:00:00Z">
        <w:r>
          <w:delText xml:space="preserve"> </w:delText>
        </w:r>
      </w:del>
      <w:del w:id="642" w:author="PR Preview" w:date="2026-01-01T00:00:00Z">
        <w:r>
          <w:delText xml:space="preserve">uses the</w:delText>
        </w:r>
      </w:del>
      <w:del w:id="643" w:author="PR Preview" w:date="2026-01-01T00:00:00Z">
        <w:r>
          <w:delText xml:space="preserve"> </w:delText>
        </w:r>
      </w:del>
      <w:hyperlink r:id="rId120">
        <w:del w:id="644" w:author="PR Preview" w:date="2026-01-01T00:00:00Z">
          <w:r>
            <w:rPr>
              <w:rStyle w:val="Hyperlink"/>
            </w:rPr>
            <w:delText xml:space="preserve">test statistic</w:delText>
          </w:r>
        </w:del>
      </w:hyperlink>
    </w:p>
    <w:p>
      <w:pPr>
        <w:pStyle w:val="FirstParagraph"/>
      </w:pPr>
      <w:ins w:id="645" w:author="PR Preview" w:date="2026-01-01T00:00:00Z">
        <w:r>
          <w:rPr>
            <w:b/>
            <w:bCs/>
          </w:rPr>
          <w:t xml:space="preserve">Definition 14 (Wald test)</w:t>
        </w:r>
      </w:ins>
      <w:ins w:id="646" w:author="PR Preview" w:date="2026-01-01T00:00:00Z">
        <w:r>
          <w:t xml:space="preserve"> </w:t>
        </w:r>
      </w:ins>
      <w:ins w:id="647" w:author="PR Preview" w:date="2026-01-01T00:00:00Z">
        <w:r>
          <w:t xml:space="preserve">The</w:t>
        </w:r>
      </w:ins>
      <w:ins w:id="648" w:author="PR Preview" w:date="2026-01-01T00:00:00Z">
        <w:r>
          <w:t xml:space="preserve"> </w:t>
        </w:r>
      </w:ins>
      <w:ins w:id="649" w:author="PR Preview" w:date="2026-01-01T00:00:00Z">
        <w:r>
          <w:rPr>
            <w:b/>
            <w:bCs/>
          </w:rPr>
          <w:t xml:space="preserve">Wald test</w:t>
        </w:r>
      </w:ins>
      <w:ins w:id="650" w:author="PR Preview" w:date="2026-01-01T00:00:00Z">
        <w:r>
          <w:t xml:space="preserve"> </w:t>
        </w:r>
      </w:ins>
      <w:ins w:id="651" w:author="PR Preview" w:date="2026-01-01T00:00:00Z">
        <w:r>
          <w:t xml:space="preserve">of</w:t>
        </w:r>
      </w:ins>
      <w:ins w:id="652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ins w:id="653" w:author="PR Preview" w:date="2026-01-01T00:00:00Z">
        <w:r>
          <w:t xml:space="preserve"> </w:t>
        </w:r>
      </w:ins>
      <w:ins w:id="654" w:author="PR Preview" w:date="2026-01-01T00:00:00Z">
        <w:r>
          <w:t xml:space="preserve">uses the</w:t>
        </w:r>
      </w:ins>
      <w:ins w:id="655" w:author="PR Preview" w:date="2026-01-01T00:00:00Z">
        <w:r>
          <w:t xml:space="preserve"> </w:t>
        </w:r>
      </w:ins>
      <w:hyperlink r:id="rId120">
        <w:ins w:id="656" w:author="PR Preview" w:date="2026-01-01T00:00:00Z">
          <w:r>
            <w:rPr>
              <w:rStyle w:val="Hyperlink"/>
            </w:rPr>
            <w:t xml:space="preserve">test statistic</w:t>
          </w:r>
        </w:ins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121"/>
    <w:bookmarkStart w:id="122" w:name="def-wald-statistic-q"/>
    <w:p>
      <w:pPr>
        <w:pStyle w:val="BodyText"/>
      </w:pPr>
      <w:del w:id="657" w:author="PR Preview" w:date="2026-01-01T00:00:00Z">
        <w:r>
          <w:rPr>
            <w:b/>
            <w:bCs/>
          </w:rPr>
          <w:delText xml:space="preserve">Definition 14 (Wald statistic for several constraints)</w:delText>
        </w:r>
      </w:del>
      <w:del w:id="658" w:author="PR Preview" w:date="2026-01-01T00:00:00Z">
        <w:r>
          <w:delText xml:space="preserve"> </w:delText>
        </w:r>
      </w:del>
      <w:del w:id="659" w:author="PR Preview" w:date="2026-01-01T00:00:00Z">
        <w:r>
          <w:delText xml:space="preserve">For</w:delText>
        </w:r>
      </w:del>
      <w:del w:id="660" w:author="PR Preview" w:date="2026-01-01T00:00:00Z">
        <w:r>
          <w:delText xml:space="preserve"> </w:delText>
        </w:r>
      </w:del>
      <m:oMath>
        <m:r>
          <m:t>q</m:t>
        </m:r>
      </m:oMath>
      <w:del w:id="661" w:author="PR Preview" w:date="2026-01-01T00:00:00Z">
        <w:r>
          <w:delText xml:space="preserve"> </w:delText>
        </w:r>
      </w:del>
      <w:del w:id="662" w:author="PR Preview" w:date="2026-01-01T00:00:00Z">
        <w:r>
          <w:delText xml:space="preserve">constraints</w:delText>
        </w:r>
      </w:del>
      <w:del w:id="663" w:author="PR Preview" w:date="2026-01-01T00:00:00Z">
        <w:r>
          <w:delText xml:space="preserve"> </w:delText>
        </w:r>
      </w:del>
      <w:del w:id="664" w:author="PR Preview" w:date="2026-01-01T00:00:00Z">
        <w:r>
          <w:delText xml:space="preserve">$H_0: \mathord{\smash[b]{\underset{\raise.3ex\hbox{$\scriptstyle\sim$}}{\theta}}\vphantom{\theta}}_{(q)} = \mathord{\smash[b]{\underset{\raise.3ex\hbox{$\scriptstyle\sim$}}{\theta}}\vphantom{\theta}}_{(q),0}$</w:delText>
        </w:r>
      </w:del>
      <w:del w:id="665" w:author="PR Preview" w:date="2026-01-01T00:00:00Z">
        <w:r>
          <w:delText xml:space="preserve"> </w:delText>
        </w:r>
      </w:del>
      <w:del w:id="666" w:author="PR Preview" w:date="2026-01-01T00:00:00Z">
        <w:r>
          <w:delText xml:space="preserve">on a</w:delText>
        </w:r>
      </w:del>
      <w:del w:id="667" w:author="PR Preview" w:date="2026-01-01T00:00:00Z">
        <w:r>
          <w:delText xml:space="preserve"> </w:delText>
        </w:r>
      </w:del>
      <m:oMath>
        <m:r>
          <m:t>q</m:t>
        </m:r>
        <m:r>
          <m:rPr>
            <m:sty m:val="p"/>
          </m:rPr>
          <m:t>×</m:t>
        </m:r>
        <m:r>
          <m:t>1</m:t>
        </m:r>
      </m:oMath>
      <w:del w:id="668" w:author="PR Preview" w:date="2026-01-01T00:00:00Z">
        <w:r>
          <w:delText xml:space="preserve"> </w:delText>
        </w:r>
      </w:del>
      <w:del w:id="669" w:author="PR Preview" w:date="2026-01-01T00:00:00Z">
        <w:r>
          <w:delText xml:space="preserve">subvector,</w:delText>
        </w:r>
      </w:del>
      <w:del w:id="670" w:author="PR Preview" w:date="2026-01-01T00:00:00Z">
        <w:r>
          <w:delText xml:space="preserve"> </w:delText>
        </w:r>
      </w:del>
      <w:del w:id="671" w:author="PR Preview" w:date="2026-01-01T00:00:00Z">
        <w:r>
          <w:delText xml:space="preserve">the</w:delText>
        </w:r>
      </w:del>
      <w:del w:id="672" w:author="PR Preview" w:date="2026-01-01T00:00:00Z">
        <w:r>
          <w:delText xml:space="preserve"> </w:delText>
        </w:r>
      </w:del>
      <w:del w:id="673" w:author="PR Preview" w:date="2026-01-01T00:00:00Z">
        <w:r>
          <w:rPr>
            <w:b/>
            <w:bCs/>
          </w:rPr>
          <w:delText xml:space="preserve">Wald statistic</w:delText>
        </w:r>
      </w:del>
      <w:del w:id="674" w:author="PR Preview" w:date="2026-01-01T00:00:00Z">
        <w:r>
          <w:delText xml:space="preserve"> </w:delText>
        </w:r>
      </w:del>
      <w:del w:id="675" w:author="PR Preview" w:date="2026-01-01T00:00:00Z">
        <w:r>
          <w:delText xml:space="preserve">is</w:delText>
        </w:r>
      </w:del>
      <w:del w:id="676" w:author="PR Preview" w:date="2026-01-01T00:00:00Z">
        <w:r>
          <w:delText xml:space="preserve"> </w:delText>
        </w:r>
      </w:del>
      <w:del w:id="677" w:author="PR Preview" w:date="2026-01-01T00:00:00Z">
        <w:r>
          <w:delTex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delText>
        </w:r>
      </w:del>
      <w:del w:id="678" w:author="PR Preview" w:date="2026-01-01T00:00:00Z">
        <w:r>
          <w:delText xml:space="preserve">,</w:delText>
        </w:r>
      </w:del>
      <w:del w:id="679" w:author="PR Preview" w:date="2026-01-01T00:00:00Z">
        <w:r>
          <w:delText xml:space="preserve"> </w:delText>
        </w:r>
      </w:del>
      <w:del w:id="680" w:author="PR Preview" w:date="2026-01-01T00:00:00Z">
        <w:r>
          <w:delText xml:space="preserve">where</w:delText>
        </w:r>
      </w:del>
      <w:del w:id="681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del w:id="682" w:author="PR Preview" w:date="2026-01-01T00:00:00Z">
        <w:r>
          <w:delText xml:space="preserve"> </w:delText>
        </w:r>
      </w:del>
      <w:del w:id="683" w:author="PR Preview" w:date="2026-01-01T00:00:00Z">
        <w:r>
          <w:delText xml:space="preserve">is the corresponding</w:delText>
        </w:r>
      </w:del>
      <w:del w:id="684" w:author="PR Preview" w:date="2026-01-01T00:00:00Z">
        <w:r>
          <w:delText xml:space="preserve"> </w:delText>
        </w:r>
      </w:del>
      <m:oMath>
        <m:r>
          <m:t>q</m:t>
        </m:r>
        <m:r>
          <m:rPr>
            <m:sty m:val="p"/>
          </m:rPr>
          <m:t>×</m:t>
        </m:r>
        <m:r>
          <m:t>q</m:t>
        </m:r>
      </m:oMath>
      <w:del w:id="685" w:author="PR Preview" w:date="2026-01-01T00:00:00Z">
        <w:r>
          <w:delText xml:space="preserve"> </w:delText>
        </w:r>
      </w:del>
      <w:del w:id="686" w:author="PR Preview" w:date="2026-01-01T00:00:00Z">
        <w:r>
          <w:delText xml:space="preserve">block of</w:delText>
        </w:r>
      </w:del>
      <w:del w:id="687" w:author="PR Preview" w:date="2026-01-01T00:00:00Z">
        <w:r>
          <w:delText xml:space="preserve"> </w:delText>
        </w:r>
      </w:del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del w:id="688" w:author="PR Preview" w:date="2026-01-01T00:00:00Z">
        <w:r>
          <w:delText xml:space="preserve">.</w:delText>
        </w:r>
      </w:del>
    </w:p>
    <w:p>
      <w:pPr>
        <w:pStyle w:val="BodyText"/>
      </w:pPr>
      <w:del w:id="689" w:author="PR Preview" w:date="2026-01-01T00:00:00Z">
        <w:r>
          <w:rPr>
            <w:b/>
            <w:bCs/>
          </w:rPr>
          <w:delText xml:space="preserve">Example 9 (Wald interval and test for a Poisson rate)</w:delText>
        </w:r>
      </w:del>
      <w:del w:id="690" w:author="PR Preview" w:date="2026-01-01T00:00:00Z">
        <w:r>
          <w:delText xml:space="preserve"> </w:delText>
        </w:r>
      </w:del>
      <w:del w:id="691" w:author="PR Preview" w:date="2026-01-01T00:00:00Z">
        <w:r>
          <w:delText xml:space="preserve">For</w:delText>
        </w:r>
      </w:del>
      <w:del w:id="692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del w:id="693" w:author="PR Preview" w:date="2026-01-01T00:00:00Z">
        <w:r>
          <w:delText xml:space="preserve">,</w:delText>
        </w:r>
      </w:del>
      <w:del w:id="694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del w:id="695" w:author="PR Preview" w:date="2026-01-01T00:00:00Z">
        <w:r>
          <w:delText xml:space="preserve"> </w:delText>
        </w:r>
      </w:del>
      <w:del w:id="696" w:author="PR Preview" w:date="2026-01-01T00:00:00Z">
        <w:r>
          <w:delText xml:space="preserve">and</w:delText>
        </w:r>
      </w:del>
      <w:del w:id="697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del w:id="698" w:author="PR Preview" w:date="2026-01-01T00:00:00Z">
        <w:r>
          <w:delText xml:space="preserve"> </w:delText>
        </w:r>
      </w:del>
      <w:del w:id="699" w:author="PR Preview" w:date="2026-01-01T00:00:00Z">
        <w:r>
          <w:delText xml:space="preserve">(</w:delText>
        </w:r>
      </w:del>
      <w:hyperlink w:anchor="exm-dist-mle-poisson">
        <w:del w:id="700" w:author="PR Preview" w:date="2026-01-01T00:00:00Z">
          <w:r>
            <w:rPr>
              <w:rStyle w:val="Hyperlink"/>
            </w:rPr>
            <w:delText xml:space="preserve">Example 8</w:delText>
          </w:r>
        </w:del>
      </w:hyperlink>
      <w:del w:id="701" w:author="PR Preview" w:date="2026-01-01T00:00:00Z">
        <w:r>
          <w:delText xml:space="preserve">),</w:delText>
        </w:r>
      </w:del>
      <w:del w:id="702" w:author="PR Preview" w:date="2026-01-01T00:00:00Z">
        <w:r>
          <w:delText xml:space="preserve"> </w:delText>
        </w:r>
      </w:del>
      <w:del w:id="703" w:author="PR Preview" w:date="2026-01-01T00:00:00Z">
        <w:r>
          <w:delText xml:space="preserve">so</w:delText>
        </w:r>
      </w:del>
      <w:del w:id="704" w:author="PR Preview" w:date="2026-01-01T00:00:00Z">
        <w:r>
          <w:delText xml:space="preserve"> </w:delText>
        </w:r>
      </w:del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del w:id="705" w:author="PR Preview" w:date="2026-01-01T00:00:00Z">
        <w:r>
          <w:delText xml:space="preserve">.</w:delText>
        </w:r>
      </w:del>
      <w:del w:id="706" w:author="PR Preview" w:date="2026-01-01T00:00:00Z">
        <w:r>
          <w:delText xml:space="preserve"> </w:delText>
        </w:r>
      </w:del>
      <w:del w:id="707" w:author="PR Preview" w:date="2026-01-01T00:00:00Z">
        <w:r>
          <w:delText xml:space="preserve">With</w:delText>
        </w:r>
      </w:del>
      <w:del w:id="708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13</m:t>
        </m:r>
      </m:oMath>
      <w:del w:id="709" w:author="PR Preview" w:date="2026-01-01T00:00:00Z">
        <w:r>
          <w:delText xml:space="preserve"> </w:delText>
        </w:r>
      </w:del>
      <w:del w:id="710" w:author="PR Preview" w:date="2026-01-01T00:00:00Z">
        <w:r>
          <w:delText xml:space="preserve">and</w:delText>
        </w:r>
      </w:del>
      <w:del w:id="711" w:author="PR Preview" w:date="2026-01-01T00:00:00Z">
        <w:r>
          <w:delText xml:space="preserve"> </w:delText>
        </w:r>
      </w:del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del w:id="712" w:author="PR Preview" w:date="2026-01-01T00:00:00Z">
        <w:r>
          <w:delText xml:space="preserve">,</w:delText>
        </w:r>
      </w:del>
      <w:del w:id="713" w:author="PR Preview" w:date="2026-01-01T00:00:00Z">
        <w:r>
          <w:delText xml:space="preserve"> </w:delText>
        </w:r>
      </w:del>
      <w:del w:id="714" w:author="PR Preview" w:date="2026-01-01T00:00:00Z">
        <w:r>
          <w:delText xml:space="preserve">the 95% Wald interval for</w:delText>
        </w:r>
      </w:del>
      <w:del w:id="715" w:author="PR Preview" w:date="2026-01-01T00:00:00Z">
        <w:r>
          <w:delText xml:space="preserve"> </w:delText>
        </w:r>
      </w:del>
      <m:oMath>
        <m:r>
          <m:t>λ</m:t>
        </m:r>
      </m:oMath>
      <w:del w:id="716" w:author="PR Preview" w:date="2026-01-01T00:00:00Z">
        <w:r>
          <w:delText xml:space="preserve">,</w:delText>
        </w:r>
      </w:del>
      <w:del w:id="717" w:author="PR Preview" w:date="2026-01-01T00:00:00Z">
        <w:r>
          <w:delText xml:space="preserve"> </w:delText>
        </w:r>
      </w:del>
      <w:del w:id="718" w:author="PR Preview" w:date="2026-01-01T00:00:00Z">
        <w:r>
          <w:delText xml:space="preserve">and the Wald test of</w:delText>
        </w:r>
      </w:del>
      <w:del w:id="719" w:author="PR Preview" w:date="2026-01-01T00:00:00Z">
        <w:r>
          <w:delText xml:space="preserve"> </w:delText>
        </w:r>
      </w:del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del w:id="720" w:author="PR Preview" w:date="2026-01-01T00:00:00Z">
        <w:r>
          <w:delText xml:space="preserve">, are:</w:delText>
        </w:r>
      </w:del>
    </w:p>
    <w:p>
      <w:pPr>
        <w:pStyle w:val="BodyText"/>
      </w:pPr>
      <w:ins w:id="721" w:author="PR Preview" w:date="2026-01-01T00:00:00Z">
        <w:r>
          <w:rPr>
            <w:b/>
            <w:bCs/>
          </w:rPr>
          <w:t xml:space="preserve">Definition 15 (Wald statistic for several constraints)</w:t>
        </w:r>
      </w:ins>
      <w:ins w:id="722" w:author="PR Preview" w:date="2026-01-01T00:00:00Z">
        <w:r>
          <w:t xml:space="preserve"> </w:t>
        </w:r>
      </w:ins>
      <w:ins w:id="723" w:author="PR Preview" w:date="2026-01-01T00:00:00Z">
        <w:r>
          <w:t xml:space="preserve">For</w:t>
        </w:r>
      </w:ins>
      <w:ins w:id="724" w:author="PR Preview" w:date="2026-01-01T00:00:00Z">
        <w:r>
          <w:t xml:space="preserve"> </w:t>
        </w:r>
      </w:ins>
      <m:oMath>
        <m:r>
          <m:t>q</m:t>
        </m:r>
      </m:oMath>
      <w:ins w:id="725" w:author="PR Preview" w:date="2026-01-01T00:00:00Z">
        <w:r>
          <w:t xml:space="preserve"> </w:t>
        </w:r>
      </w:ins>
      <w:ins w:id="726" w:author="PR Preview" w:date="2026-01-01T00:00:00Z">
        <w:r>
          <w:t xml:space="preserve">constraints</w:t>
        </w:r>
      </w:ins>
      <w:ins w:id="727" w:author="PR Preview" w:date="2026-01-01T00:00:00Z">
        <w:r>
          <w:t xml:space="preserve"> </w:t>
        </w:r>
      </w:ins>
      <w:ins w:id="728" w:author="PR Preview" w:date="2026-01-01T00:00:00Z">
        <w:r>
          <w:t xml:space="preserve">$H_0: \mathord{\smash[b]{\underset{\raise.3ex\hbox{$\scriptstyle\sim$}}{\theta}}\vphantom{\theta}}_{(q)} = \mathord{\smash[b]{\underset{\raise.3ex\hbox{$\scriptstyle\sim$}}{\theta}}\vphantom{\theta}}_{(q),0}$</w:t>
        </w:r>
      </w:ins>
      <w:ins w:id="729" w:author="PR Preview" w:date="2026-01-01T00:00:00Z">
        <w:r>
          <w:t xml:space="preserve"> </w:t>
        </w:r>
      </w:ins>
      <w:ins w:id="730" w:author="PR Preview" w:date="2026-01-01T00:00:00Z">
        <w:r>
          <w:t xml:space="preserve">on a</w:t>
        </w:r>
      </w:ins>
      <w:ins w:id="731" w:author="PR Preview" w:date="2026-01-01T00:00:00Z">
        <w:r>
          <w:t xml:space="preserve"> </w:t>
        </w:r>
      </w:ins>
      <m:oMath>
        <m:r>
          <m:t>q</m:t>
        </m:r>
        <m:r>
          <m:rPr>
            <m:sty m:val="p"/>
          </m:rPr>
          <m:t>×</m:t>
        </m:r>
        <m:r>
          <m:t>1</m:t>
        </m:r>
      </m:oMath>
      <w:ins w:id="732" w:author="PR Preview" w:date="2026-01-01T00:00:00Z">
        <w:r>
          <w:t xml:space="preserve"> </w:t>
        </w:r>
      </w:ins>
      <w:ins w:id="733" w:author="PR Preview" w:date="2026-01-01T00:00:00Z">
        <w:r>
          <w:t xml:space="preserve">subvector,</w:t>
        </w:r>
      </w:ins>
      <w:ins w:id="734" w:author="PR Preview" w:date="2026-01-01T00:00:00Z">
        <w:r>
          <w:t xml:space="preserve"> </w:t>
        </w:r>
      </w:ins>
      <w:ins w:id="735" w:author="PR Preview" w:date="2026-01-01T00:00:00Z">
        <w:r>
          <w:t xml:space="preserve">the</w:t>
        </w:r>
      </w:ins>
      <w:ins w:id="736" w:author="PR Preview" w:date="2026-01-01T00:00:00Z">
        <w:r>
          <w:t xml:space="preserve"> </w:t>
        </w:r>
      </w:ins>
      <w:ins w:id="737" w:author="PR Preview" w:date="2026-01-01T00:00:00Z">
        <w:r>
          <w:rPr>
            <w:b/>
            <w:bCs/>
          </w:rPr>
          <w:t xml:space="preserve">Wald statistic</w:t>
        </w:r>
      </w:ins>
      <w:ins w:id="738" w:author="PR Preview" w:date="2026-01-01T00:00:00Z">
        <w:r>
          <w:t xml:space="preserve"> </w:t>
        </w:r>
      </w:ins>
      <w:ins w:id="739" w:author="PR Preview" w:date="2026-01-01T00:00:00Z">
        <w:r>
          <w:t xml:space="preserve">is</w:t>
        </w:r>
      </w:ins>
      <w:ins w:id="740" w:author="PR Preview" w:date="2026-01-01T00:00:00Z">
        <w:r>
          <w:t xml:space="preserve"> </w:t>
        </w:r>
      </w:ins>
      <w:ins w:id="741" w:author="PR Preview" w:date="2026-01-01T00:00:00Z">
        <w:r>
  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  </w:r>
      </w:ins>
      <w:ins w:id="742" w:author="PR Preview" w:date="2026-01-01T00:00:00Z">
        <w:r>
          <w:t xml:space="preserve">,</w:t>
        </w:r>
      </w:ins>
      <w:ins w:id="743" w:author="PR Preview" w:date="2026-01-01T00:00:00Z">
        <w:r>
          <w:t xml:space="preserve"> </w:t>
        </w:r>
      </w:ins>
      <w:ins w:id="744" w:author="PR Preview" w:date="2026-01-01T00:00:00Z">
        <w:r>
          <w:t xml:space="preserve">where</w:t>
        </w:r>
      </w:ins>
      <w:ins w:id="745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ins w:id="746" w:author="PR Preview" w:date="2026-01-01T00:00:00Z">
        <w:r>
          <w:t xml:space="preserve"> </w:t>
        </w:r>
      </w:ins>
      <w:ins w:id="747" w:author="PR Preview" w:date="2026-01-01T00:00:00Z">
        <w:r>
          <w:t xml:space="preserve">is the corresponding</w:t>
        </w:r>
      </w:ins>
      <w:ins w:id="748" w:author="PR Preview" w:date="2026-01-01T00:00:00Z">
        <w:r>
          <w:t xml:space="preserve"> </w:t>
        </w:r>
      </w:ins>
      <m:oMath>
        <m:r>
          <m:t>q</m:t>
        </m:r>
        <m:r>
          <m:rPr>
            <m:sty m:val="p"/>
          </m:rPr>
          <m:t>×</m:t>
        </m:r>
        <m:r>
          <m:t>q</m:t>
        </m:r>
      </m:oMath>
      <w:ins w:id="749" w:author="PR Preview" w:date="2026-01-01T00:00:00Z">
        <w:r>
          <w:t xml:space="preserve"> </w:t>
        </w:r>
      </w:ins>
      <w:ins w:id="750" w:author="PR Preview" w:date="2026-01-01T00:00:00Z">
        <w:r>
          <w:t xml:space="preserve">block of</w:t>
        </w:r>
      </w:ins>
      <w:ins w:id="751" w:author="PR Preview" w:date="2026-01-01T00:00:00Z">
        <w:r>
          <w:t xml:space="preserve"> </w:t>
        </w:r>
      </w:ins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ins w:id="752" w:author="PR Preview" w:date="2026-01-01T00:00:00Z">
        <w:r>
          <w:t xml:space="preserve">.</w:t>
        </w:r>
      </w:ins>
    </w:p>
    <w:bookmarkEnd w:id="122"/>
    <w:bookmarkStart w:id="123" w:name="exm-wald-poisson"/>
    <w:p>
      <w:pPr>
        <w:pStyle w:val="BodyText"/>
      </w:pPr>
      <w:ins w:id="753" w:author="PR Preview" w:date="2026-01-01T00:00:00Z">
        <w:r>
          <w:rPr>
            <w:b/>
            <w:bCs/>
          </w:rPr>
          <w:t xml:space="preserve">Example 11 (Wald interval and test for a Poisson rate)</w:t>
        </w:r>
      </w:ins>
      <w:ins w:id="754" w:author="PR Preview" w:date="2026-01-01T00:00:00Z">
        <w:r>
          <w:t xml:space="preserve"> </w:t>
        </w:r>
      </w:ins>
      <w:ins w:id="755" w:author="PR Preview" w:date="2026-01-01T00:00:00Z">
        <w:r>
          <w:t xml:space="preserve">For</w:t>
        </w:r>
      </w:ins>
      <w:ins w:id="756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ins w:id="757" w:author="PR Preview" w:date="2026-01-01T00:00:00Z">
        <w:r>
          <w:t xml:space="preserve">,</w:t>
        </w:r>
      </w:ins>
      <w:ins w:id="758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ins w:id="759" w:author="PR Preview" w:date="2026-01-01T00:00:00Z">
        <w:r>
          <w:t xml:space="preserve"> </w:t>
        </w:r>
      </w:ins>
      <w:ins w:id="760" w:author="PR Preview" w:date="2026-01-01T00:00:00Z">
        <w:r>
          <w:t xml:space="preserve">and</w:t>
        </w:r>
      </w:ins>
      <w:ins w:id="761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ins w:id="762" w:author="PR Preview" w:date="2026-01-01T00:00:00Z">
        <w:r>
          <w:t xml:space="preserve"> </w:t>
        </w:r>
      </w:ins>
      <w:ins w:id="763" w:author="PR Preview" w:date="2026-01-01T00:00:00Z">
        <w:r>
          <w:t xml:space="preserve">(</w:t>
        </w:r>
      </w:ins>
      <w:hyperlink w:anchor="exm-dist-mle-poisson">
        <w:ins w:id="764" w:author="PR Preview" w:date="2026-01-01T00:00:00Z">
          <w:r>
            <w:rPr>
              <w:rStyle w:val="Hyperlink"/>
            </w:rPr>
            <w:t xml:space="preserve">Example 10</w:t>
          </w:r>
        </w:ins>
      </w:hyperlink>
      <w:ins w:id="765" w:author="PR Preview" w:date="2026-01-01T00:00:00Z">
        <w:r>
          <w:t xml:space="preserve">),</w:t>
        </w:r>
      </w:ins>
      <w:ins w:id="766" w:author="PR Preview" w:date="2026-01-01T00:00:00Z">
        <w:r>
          <w:t xml:space="preserve"> </w:t>
        </w:r>
      </w:ins>
      <w:ins w:id="767" w:author="PR Preview" w:date="2026-01-01T00:00:00Z">
        <w:r>
          <w:t xml:space="preserve">so</w:t>
        </w:r>
      </w:ins>
      <w:ins w:id="768" w:author="PR Preview" w:date="2026-01-01T00:00:00Z">
        <w:r>
          <w:t xml:space="preserve"> </w:t>
        </w:r>
      </w:ins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ins w:id="769" w:author="PR Preview" w:date="2026-01-01T00:00:00Z">
        <w:r>
          <w:t xml:space="preserve">.</w:t>
        </w:r>
      </w:ins>
      <w:ins w:id="770" w:author="PR Preview" w:date="2026-01-01T00:00:00Z">
        <w:r>
          <w:t xml:space="preserve"> </w:t>
        </w:r>
      </w:ins>
      <w:ins w:id="771" w:author="PR Preview" w:date="2026-01-01T00:00:00Z">
        <w:r>
          <w:t xml:space="preserve">With</w:t>
        </w:r>
      </w:ins>
      <w:ins w:id="772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13</m:t>
        </m:r>
      </m:oMath>
      <w:ins w:id="773" w:author="PR Preview" w:date="2026-01-01T00:00:00Z">
        <w:r>
          <w:t xml:space="preserve"> </w:t>
        </w:r>
      </w:ins>
      <w:ins w:id="774" w:author="PR Preview" w:date="2026-01-01T00:00:00Z">
        <w:r>
          <w:t xml:space="preserve">and</w:t>
        </w:r>
      </w:ins>
      <w:ins w:id="775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ins w:id="776" w:author="PR Preview" w:date="2026-01-01T00:00:00Z">
        <w:r>
          <w:t xml:space="preserve">,</w:t>
        </w:r>
      </w:ins>
      <w:ins w:id="777" w:author="PR Preview" w:date="2026-01-01T00:00:00Z">
        <w:r>
          <w:t xml:space="preserve"> </w:t>
        </w:r>
      </w:ins>
      <w:ins w:id="778" w:author="PR Preview" w:date="2026-01-01T00:00:00Z">
        <w:r>
          <w:t xml:space="preserve">the 95% Wald interval for</w:t>
        </w:r>
      </w:ins>
      <w:ins w:id="779" w:author="PR Preview" w:date="2026-01-01T00:00:00Z">
        <w:r>
          <w:t xml:space="preserve"> </w:t>
        </w:r>
      </w:ins>
      <m:oMath>
        <m:r>
          <m:t>λ</m:t>
        </m:r>
      </m:oMath>
      <w:ins w:id="780" w:author="PR Preview" w:date="2026-01-01T00:00:00Z">
        <w:r>
          <w:t xml:space="preserve">,</w:t>
        </w:r>
      </w:ins>
      <w:ins w:id="781" w:author="PR Preview" w:date="2026-01-01T00:00:00Z">
        <w:r>
          <w:t xml:space="preserve"> </w:t>
        </w:r>
      </w:ins>
      <w:ins w:id="782" w:author="PR Preview" w:date="2026-01-01T00:00:00Z">
        <w:r>
          <w:t xml:space="preserve">and the Wald test of</w:t>
        </w:r>
      </w:ins>
      <w:ins w:id="783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ins w:id="784" w:author="PR Preview" w:date="2026-01-01T00:00:00Z">
        <w:r>
          <w:t xml:space="preserve">, are:</w:t>
        </w:r>
      </w:ins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3"/>
    <w:bookmarkStart w:id="124" w:name="rem-wald-test-distribution"/>
    <w:p>
      <w:pPr>
        <w:pStyle w:val="FirstParagraph"/>
      </w:pPr>
      <w:del w:id="785" w:author="PR Preview" w:date="2026-01-01T00:00:00Z">
        <w:r>
          <w:rPr>
            <w:i/>
            <w:iCs/>
          </w:rPr>
          <w:delText xml:space="preserve">Remark 6</w:delText>
        </w:r>
      </w:del>
      <w:del w:id="786" w:author="PR Preview" w:date="2026-01-01T00:00:00Z">
        <w:r>
          <w:delText xml:space="preserve"> (Null distributions of the Wald statistics). </w:delText>
        </w:r>
      </w:del>
      <w:del w:id="787" w:author="PR Preview" w:date="2026-01-01T00:00:00Z">
        <w:r>
          <w:delText xml:space="preserve">By</w:delText>
        </w:r>
      </w:del>
      <w:del w:id="788" w:author="PR Preview" w:date="2026-01-01T00:00:00Z">
        <w:r>
          <w:delText xml:space="preserve"> </w:delText>
        </w:r>
      </w:del>
      <w:hyperlink w:anchor="thm-dist-mle">
        <w:del w:id="789" w:author="PR Preview" w:date="2026-01-01T00:00:00Z">
          <w:r>
            <w:rPr>
              <w:rStyle w:val="Hyperlink"/>
            </w:rPr>
            <w:delText xml:space="preserve">Theorem 14</w:delText>
          </w:r>
        </w:del>
      </w:hyperlink>
      <w:del w:id="790" w:author="PR Preview" w:date="2026-01-01T00:00:00Z">
        <w:r>
          <w:delText xml:space="preserve">, the statistic</w:delText>
        </w:r>
      </w:del>
      <w:del w:id="791" w:author="PR Preview" w:date="2026-01-01T00:00:00Z">
        <w:r>
          <w:delText xml:space="preserve"> </w:delText>
        </w:r>
      </w:del>
      <m:oMath>
        <m:r>
          <m:t>Z</m:t>
        </m:r>
      </m:oMath>
      <w:del w:id="792" w:author="PR Preview" w:date="2026-01-01T00:00:00Z">
        <w:r>
          <w:delText xml:space="preserve"> </w:delText>
        </w:r>
      </w:del>
      <w:del w:id="793" w:author="PR Preview" w:date="2026-01-01T00:00:00Z">
        <w:r>
          <w:delText xml:space="preserve">of the</w:delText>
        </w:r>
      </w:del>
      <w:del w:id="794" w:author="PR Preview" w:date="2026-01-01T00:00:00Z">
        <w:r>
          <w:delText xml:space="preserve"> </w:delText>
        </w:r>
      </w:del>
      <w:hyperlink w:anchor="def-wald-test">
        <w:del w:id="795" w:author="PR Preview" w:date="2026-01-01T00:00:00Z">
          <w:r>
            <w:rPr>
              <w:rStyle w:val="Hyperlink"/>
            </w:rPr>
            <w:delText xml:space="preserve">Wald test</w:delText>
          </w:r>
        </w:del>
      </w:hyperlink>
      <w:del w:id="796" w:author="PR Preview" w:date="2026-01-01T00:00:00Z">
        <w:r>
          <w:delText xml:space="preserve"> </w:delText>
        </w:r>
      </w:del>
      <w:del w:id="797" w:author="PR Preview" w:date="2026-01-01T00:00:00Z">
        <w:r>
          <w:delText xml:space="preserve">has approximately a standard Gaussian distribution</w:delText>
        </w:r>
      </w:del>
      <w:del w:id="798" w:author="PR Preview" w:date="2026-01-01T00:00:00Z">
        <w:r>
          <w:delText xml:space="preserve"> </w:delText>
        </w:r>
      </w:del>
      <w:del w:id="799" w:author="PR Preview" w:date="2026-01-01T00:00:00Z">
        <w:r>
          <w:delText xml:space="preserve">under</w:delText>
        </w:r>
      </w:del>
      <w:del w:id="800" w:author="PR Preview" w:date="2026-01-01T00:00:00Z">
        <w:r>
          <w:delText xml:space="preserve"> </w:delText>
        </w:r>
      </w:del>
      <m:oMath>
        <m:sSub>
          <m:e>
            <m:r>
              <m:t>H</m:t>
            </m:r>
          </m:e>
          <m:sub>
            <m:r>
              <m:t>0</m:t>
            </m:r>
          </m:sub>
        </m:sSub>
      </m:oMath>
      <w:del w:id="801" w:author="PR Preview" w:date="2026-01-01T00:00:00Z">
        <w:r>
          <w:delText xml:space="preserve"> </w:delText>
        </w:r>
      </w:del>
      <w:del w:id="802" w:author="PR Preview" w:date="2026-01-01T00:00:00Z">
        <w:r>
          <w:delText xml:space="preserve">in large samples.</w:delText>
        </w:r>
      </w:del>
      <w:del w:id="803" w:author="PR Preview" w:date="2026-01-01T00:00:00Z">
        <w:r>
          <w:delText xml:space="preserve"> </w:delText>
        </w:r>
      </w:del>
      <w:del w:id="804" w:author="PR Preview" w:date="2026-01-01T00:00:00Z">
        <w:r>
          <w:delText xml:space="preserve">The Wald statistic for</w:delText>
        </w:r>
      </w:del>
      <w:del w:id="805" w:author="PR Preview" w:date="2026-01-01T00:00:00Z">
        <w:r>
          <w:delText xml:space="preserve"> </w:delText>
        </w:r>
      </w:del>
      <m:oMath>
        <m:r>
          <m:t>q</m:t>
        </m:r>
      </m:oMath>
      <w:del w:id="806" w:author="PR Preview" w:date="2026-01-01T00:00:00Z">
        <w:r>
          <w:delText xml:space="preserve"> </w:delText>
        </w:r>
      </w:del>
      <w:del w:id="807" w:author="PR Preview" w:date="2026-01-01T00:00:00Z">
        <w:r>
          <w:delText xml:space="preserve">constraints (</w:delText>
        </w:r>
      </w:del>
      <w:hyperlink w:anchor="def-wald-statistic-q">
        <w:del w:id="808" w:author="PR Preview" w:date="2026-01-01T00:00:00Z">
          <w:r>
            <w:rPr>
              <w:rStyle w:val="Hyperlink"/>
            </w:rPr>
            <w:delText xml:space="preserve">Definition 14</w:delText>
          </w:r>
        </w:del>
      </w:hyperlink>
      <w:del w:id="809" w:author="PR Preview" w:date="2026-01-01T00:00:00Z">
        <w:r>
          <w:delText xml:space="preserve">)</w:delText>
        </w:r>
      </w:del>
      <w:del w:id="810" w:author="PR Preview" w:date="2026-01-01T00:00:00Z">
        <w:r>
          <w:delText xml:space="preserve"> </w:delText>
        </w:r>
      </w:del>
      <w:del w:id="811" w:author="PR Preview" w:date="2026-01-01T00:00:00Z">
        <w:r>
          <w:delText xml:space="preserve">has approximately a</w:delText>
        </w:r>
      </w:del>
      <w:del w:id="812" w:author="PR Preview" w:date="2026-01-01T00:00:00Z">
        <w:r>
          <w:delText xml:space="preserve"> </w:delText>
        </w:r>
      </w:del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del w:id="813" w:author="PR Preview" w:date="2026-01-01T00:00:00Z">
        <w:r>
          <w:delText xml:space="preserve"> </w:delText>
        </w:r>
      </w:del>
      <w:del w:id="814" w:author="PR Preview" w:date="2026-01-01T00:00:00Z">
        <w:r>
          <w:delText xml:space="preserve">distribution under</w:delText>
        </w:r>
      </w:del>
      <w:del w:id="815" w:author="PR Preview" w:date="2026-01-01T00:00:00Z">
        <w:r>
          <w:delText xml:space="preserve"> </w:delText>
        </w:r>
      </w:del>
      <m:oMath>
        <m:sSub>
          <m:e>
            <m:r>
              <m:t>H</m:t>
            </m:r>
          </m:e>
          <m:sub>
            <m:r>
              <m:t>0</m:t>
            </m:r>
          </m:sub>
        </m:sSub>
      </m:oMath>
      <w:del w:id="816" w:author="PR Preview" w:date="2026-01-01T00:00:00Z">
        <w:r>
          <w:delText xml:space="preserve">.</w:delText>
        </w:r>
      </w:del>
    </w:p>
    <w:p>
      <w:pPr>
        <w:pStyle w:val="FirstParagraph"/>
      </w:pPr>
      <w:ins w:id="817" w:author="PR Preview" w:date="2026-01-01T00:00:00Z">
        <w:r>
          <w:rPr>
            <w:i/>
            <w:iCs/>
          </w:rPr>
          <w:t xml:space="preserve">Remark 7</w:t>
        </w:r>
      </w:ins>
      <w:ins w:id="818" w:author="PR Preview" w:date="2026-01-01T00:00:00Z">
        <w:r>
          <w:t xml:space="preserve"> (Null distributions of the Wald statistics). </w:t>
        </w:r>
      </w:ins>
      <w:ins w:id="819" w:author="PR Preview" w:date="2026-01-01T00:00:00Z">
        <w:r>
          <w:t xml:space="preserve">By</w:t>
        </w:r>
      </w:ins>
      <w:ins w:id="820" w:author="PR Preview" w:date="2026-01-01T00:00:00Z">
        <w:r>
          <w:t xml:space="preserve"> </w:t>
        </w:r>
      </w:ins>
      <w:hyperlink w:anchor="thm-dist-mle">
        <w:ins w:id="821" w:author="PR Preview" w:date="2026-01-01T00:00:00Z">
          <w:r>
            <w:rPr>
              <w:rStyle w:val="Hyperlink"/>
            </w:rPr>
            <w:t xml:space="preserve">Theorem 14</w:t>
          </w:r>
        </w:ins>
      </w:hyperlink>
      <w:ins w:id="822" w:author="PR Preview" w:date="2026-01-01T00:00:00Z">
        <w:r>
          <w:t xml:space="preserve">, the statistic</w:t>
        </w:r>
      </w:ins>
      <w:ins w:id="823" w:author="PR Preview" w:date="2026-01-01T00:00:00Z">
        <w:r>
          <w:t xml:space="preserve"> </w:t>
        </w:r>
      </w:ins>
      <m:oMath>
        <m:r>
          <m:t>Z</m:t>
        </m:r>
      </m:oMath>
      <w:ins w:id="824" w:author="PR Preview" w:date="2026-01-01T00:00:00Z">
        <w:r>
          <w:t xml:space="preserve"> </w:t>
        </w:r>
      </w:ins>
      <w:ins w:id="825" w:author="PR Preview" w:date="2026-01-01T00:00:00Z">
        <w:r>
          <w:t xml:space="preserve">of the</w:t>
        </w:r>
      </w:ins>
      <w:ins w:id="826" w:author="PR Preview" w:date="2026-01-01T00:00:00Z">
        <w:r>
          <w:t xml:space="preserve"> </w:t>
        </w:r>
      </w:ins>
      <w:hyperlink w:anchor="def-wald-test">
        <w:ins w:id="827" w:author="PR Preview" w:date="2026-01-01T00:00:00Z">
          <w:r>
            <w:rPr>
              <w:rStyle w:val="Hyperlink"/>
            </w:rPr>
            <w:t xml:space="preserve">Wald test</w:t>
          </w:r>
        </w:ins>
      </w:hyperlink>
      <w:ins w:id="828" w:author="PR Preview" w:date="2026-01-01T00:00:00Z">
        <w:r>
          <w:t xml:space="preserve"> </w:t>
        </w:r>
      </w:ins>
      <w:ins w:id="829" w:author="PR Preview" w:date="2026-01-01T00:00:00Z">
        <w:r>
          <w:t xml:space="preserve">has approximately a standard Gaussian distribution</w:t>
        </w:r>
      </w:ins>
      <w:ins w:id="830" w:author="PR Preview" w:date="2026-01-01T00:00:00Z">
        <w:r>
          <w:t xml:space="preserve"> </w:t>
        </w:r>
      </w:ins>
      <w:ins w:id="831" w:author="PR Preview" w:date="2026-01-01T00:00:00Z">
        <w:r>
          <w:t xml:space="preserve">under</w:t>
        </w:r>
      </w:ins>
      <w:ins w:id="832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0</m:t>
            </m:r>
          </m:sub>
        </m:sSub>
      </m:oMath>
      <w:ins w:id="833" w:author="PR Preview" w:date="2026-01-01T00:00:00Z">
        <w:r>
          <w:t xml:space="preserve"> </w:t>
        </w:r>
      </w:ins>
      <w:ins w:id="834" w:author="PR Preview" w:date="2026-01-01T00:00:00Z">
        <w:r>
          <w:t xml:space="preserve">in large samples.</w:t>
        </w:r>
      </w:ins>
      <w:ins w:id="835" w:author="PR Preview" w:date="2026-01-01T00:00:00Z">
        <w:r>
          <w:t xml:space="preserve"> </w:t>
        </w:r>
      </w:ins>
      <w:ins w:id="836" w:author="PR Preview" w:date="2026-01-01T00:00:00Z">
        <w:r>
          <w:t xml:space="preserve">The Wald statistic for</w:t>
        </w:r>
      </w:ins>
      <w:ins w:id="837" w:author="PR Preview" w:date="2026-01-01T00:00:00Z">
        <w:r>
          <w:t xml:space="preserve"> </w:t>
        </w:r>
      </w:ins>
      <m:oMath>
        <m:r>
          <m:t>q</m:t>
        </m:r>
      </m:oMath>
      <w:ins w:id="838" w:author="PR Preview" w:date="2026-01-01T00:00:00Z">
        <w:r>
          <w:t xml:space="preserve"> </w:t>
        </w:r>
      </w:ins>
      <w:ins w:id="839" w:author="PR Preview" w:date="2026-01-01T00:00:00Z">
        <w:r>
          <w:t xml:space="preserve">constraints (</w:t>
        </w:r>
      </w:ins>
      <w:hyperlink w:anchor="def-wald-statistic-q">
        <w:ins w:id="840" w:author="PR Preview" w:date="2026-01-01T00:00:00Z">
          <w:r>
            <w:rPr>
              <w:rStyle w:val="Hyperlink"/>
            </w:rPr>
            <w:t xml:space="preserve">Definition 15</w:t>
          </w:r>
        </w:ins>
      </w:hyperlink>
      <w:ins w:id="841" w:author="PR Preview" w:date="2026-01-01T00:00:00Z">
        <w:r>
          <w:t xml:space="preserve">)</w:t>
        </w:r>
      </w:ins>
      <w:ins w:id="842" w:author="PR Preview" w:date="2026-01-01T00:00:00Z">
        <w:r>
          <w:t xml:space="preserve"> </w:t>
        </w:r>
      </w:ins>
      <w:ins w:id="843" w:author="PR Preview" w:date="2026-01-01T00:00:00Z">
        <w:r>
          <w:t xml:space="preserve">has approximately a</w:t>
        </w:r>
      </w:ins>
      <w:ins w:id="844" w:author="PR Preview" w:date="2026-01-01T00:00:00Z">
        <w:r>
          <w:t xml:space="preserve"> </w:t>
        </w:r>
      </w:ins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ins w:id="845" w:author="PR Preview" w:date="2026-01-01T00:00:00Z">
        <w:r>
          <w:t xml:space="preserve"> </w:t>
        </w:r>
      </w:ins>
      <w:ins w:id="846" w:author="PR Preview" w:date="2026-01-01T00:00:00Z">
        <w:r>
          <w:t xml:space="preserve">distribution under</w:t>
        </w:r>
      </w:ins>
      <w:ins w:id="847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0</m:t>
            </m:r>
          </m:sub>
        </m:sSub>
      </m:oMath>
      <w:ins w:id="848" w:author="PR Preview" w:date="2026-01-01T00:00:00Z">
        <w:r>
          <w:t xml:space="preserve">.</w:t>
        </w:r>
      </w:ins>
    </w:p>
    <w:bookmarkEnd w:id="124"/>
    <w:bookmarkEnd w:id="125"/>
    <w:bookmarkStart w:id="140" w:name="sec-lrt-mles"/>
    <w:p>
      <w:pPr>
        <w:pStyle w:val="Heading4"/>
      </w:pPr>
      <w:r>
        <w:t xml:space="preserve">1.9.3 Likelihood ratio tests for MLEs</w:t>
      </w:r>
    </w:p>
    <w:bookmarkStart w:id="126" w:name="def-lrt-stat"/>
    <w:p>
      <w:pPr>
        <w:pStyle w:val="FirstParagraph"/>
      </w:pPr>
      <w:del w:id="849" w:author="PR Preview" w:date="2026-01-01T00:00:00Z">
        <w:r>
          <w:rPr>
            <w:b/>
            <w:bCs/>
          </w:rPr>
          <w:delText xml:space="preserve">Definition 15 (Likelihood ratio statistic)</w:delText>
        </w:r>
      </w:del>
      <w:del w:id="850" w:author="PR Preview" w:date="2026-01-01T00:00:00Z">
        <w:r>
          <w:delText xml:space="preserve"> </w:delText>
        </w:r>
      </w:del>
      <w:del w:id="851" w:author="PR Preview" w:date="2026-01-01T00:00:00Z">
        <w:r>
          <w:delText xml:space="preserve">Suppose a null hypothesis</w:delText>
        </w:r>
      </w:del>
      <w:del w:id="852" w:author="PR Preview" w:date="2026-01-01T00:00:00Z">
        <w:r>
          <w:delText xml:space="preserve"> </w:delText>
        </w:r>
      </w:del>
      <m:oMath>
        <m:sSub>
          <m:e>
            <m:r>
              <m:t>H</m:t>
            </m:r>
          </m:e>
          <m:sub>
            <m:r>
              <m:t>0</m:t>
            </m:r>
          </m:sub>
        </m:sSub>
      </m:oMath>
      <w:del w:id="853" w:author="PR Preview" w:date="2026-01-01T00:00:00Z">
        <w:r>
          <w:delText xml:space="preserve"> </w:delText>
        </w:r>
      </w:del>
      <w:del w:id="854" w:author="PR Preview" w:date="2026-01-01T00:00:00Z">
        <w:r>
          <w:delText xml:space="preserve">imposes</w:delText>
        </w:r>
      </w:del>
      <w:del w:id="855" w:author="PR Preview" w:date="2026-01-01T00:00:00Z">
        <w:r>
          <w:delText xml:space="preserve"> </w:delText>
        </w:r>
      </w:del>
      <m:oMath>
        <m:r>
          <m:t>q</m:t>
        </m:r>
      </m:oMath>
      <w:del w:id="856" w:author="PR Preview" w:date="2026-01-01T00:00:00Z">
        <w:r>
          <w:delText xml:space="preserve"> </w:delText>
        </w:r>
      </w:del>
      <w:del w:id="857" w:author="PR Preview" w:date="2026-01-01T00:00:00Z">
        <w:r>
          <w:delText xml:space="preserve">constraints on the parameter vector</w:delText>
        </w:r>
      </w:del>
      <w:del w:id="858" w:author="PR Preview" w:date="2026-01-01T00:00:00Z">
        <w:r>
          <w:delText xml:space="preserve"> </w:delText>
        </w:r>
      </w:del>
      <w:del w:id="859" w:author="PR Preview" w:date="2026-01-01T00:00:00Z">
        <w:r>
          <w:delText xml:space="preserve">$\mathord{\smash[b]{\underset{\raise.3ex\hbox{$\scriptstyle\sim$}}{\theta}}\vphantom{\theta}}$</w:delText>
        </w:r>
      </w:del>
      <w:del w:id="860" w:author="PR Preview" w:date="2026-01-01T00:00:00Z">
        <w:r>
          <w:delText xml:space="preserve">.</w:delText>
        </w:r>
      </w:del>
      <w:del w:id="861" w:author="PR Preview" w:date="2026-01-01T00:00:00Z">
        <w:r>
          <w:delText xml:space="preserve"> </w:delText>
        </w:r>
      </w:del>
      <w:del w:id="862" w:author="PR Preview" w:date="2026-01-01T00:00:00Z">
        <w:r>
          <w:delText xml:space="preserve">Let</w:delText>
        </w:r>
      </w:del>
      <w:del w:id="863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del w:id="864" w:author="PR Preview" w:date="2026-01-01T00:00:00Z">
        <w:r>
          <w:delText xml:space="preserve"> </w:delText>
        </w:r>
      </w:del>
      <w:del w:id="865" w:author="PR Preview" w:date="2026-01-01T00:00:00Z">
        <w:r>
          <w:delText xml:space="preserve">be the unrestricted MLE</w:delText>
        </w:r>
      </w:del>
      <w:del w:id="866" w:author="PR Preview" w:date="2026-01-01T00:00:00Z">
        <w:r>
          <w:delText xml:space="preserve"> </w:delText>
        </w:r>
      </w:del>
      <w:del w:id="867" w:author="PR Preview" w:date="2026-01-01T00:00:00Z">
        <w:r>
          <w:delText xml:space="preserve">and</w:delText>
        </w:r>
      </w:del>
      <w:del w:id="868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del w:id="869" w:author="PR Preview" w:date="2026-01-01T00:00:00Z">
        <w:r>
          <w:delText xml:space="preserve"> </w:delText>
        </w:r>
      </w:del>
      <w:del w:id="870" w:author="PR Preview" w:date="2026-01-01T00:00:00Z">
        <w:r>
          <w:delText xml:space="preserve">the MLE under</w:delText>
        </w:r>
      </w:del>
      <w:del w:id="871" w:author="PR Preview" w:date="2026-01-01T00:00:00Z">
        <w:r>
          <w:delText xml:space="preserve"> </w:delText>
        </w:r>
      </w:del>
      <m:oMath>
        <m:sSub>
          <m:e>
            <m:r>
              <m:t>H</m:t>
            </m:r>
          </m:e>
          <m:sub>
            <m:r>
              <m:t>0</m:t>
            </m:r>
          </m:sub>
        </m:sSub>
      </m:oMath>
      <w:del w:id="872" w:author="PR Preview" w:date="2026-01-01T00:00:00Z">
        <w:r>
          <w:delText xml:space="preserve">.</w:delText>
        </w:r>
      </w:del>
      <w:del w:id="873" w:author="PR Preview" w:date="2026-01-01T00:00:00Z">
        <w:r>
          <w:delText xml:space="preserve"> </w:delText>
        </w:r>
      </w:del>
      <w:del w:id="874" w:author="PR Preview" w:date="2026-01-01T00:00:00Z">
        <w:r>
          <w:delText xml:space="preserve">The</w:delText>
        </w:r>
      </w:del>
      <w:del w:id="875" w:author="PR Preview" w:date="2026-01-01T00:00:00Z">
        <w:r>
          <w:delText xml:space="preserve"> </w:delText>
        </w:r>
      </w:del>
      <w:del w:id="876" w:author="PR Preview" w:date="2026-01-01T00:00:00Z">
        <w:r>
          <w:rPr>
            <w:b/>
            <w:bCs/>
          </w:rPr>
          <w:delText xml:space="preserve">likelihood ratio statistic</w:delText>
        </w:r>
      </w:del>
      <w:del w:id="877" w:author="PR Preview" w:date="2026-01-01T00:00:00Z">
        <w:r>
          <w:delText xml:space="preserve"> </w:delText>
        </w:r>
      </w:del>
      <w:del w:id="878" w:author="PR Preview" w:date="2026-01-01T00:00:00Z">
        <w:r>
          <w:delText xml:space="preserve">is</w:delText>
        </w:r>
      </w:del>
    </w:p>
    <w:p>
      <w:pPr>
        <w:pStyle w:val="FirstParagraph"/>
      </w:pPr>
      <w:ins w:id="879" w:author="PR Preview" w:date="2026-01-01T00:00:00Z">
        <w:r>
          <w:rPr>
            <w:b/>
            <w:bCs/>
          </w:rPr>
          <w:t xml:space="preserve">Definition 16 (Likelihood ratio statistic)</w:t>
        </w:r>
      </w:ins>
      <w:ins w:id="880" w:author="PR Preview" w:date="2026-01-01T00:00:00Z">
        <w:r>
          <w:t xml:space="preserve"> </w:t>
        </w:r>
      </w:ins>
      <w:ins w:id="881" w:author="PR Preview" w:date="2026-01-01T00:00:00Z">
        <w:r>
          <w:t xml:space="preserve">Suppose a null hypothesis</w:t>
        </w:r>
      </w:ins>
      <w:ins w:id="882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0</m:t>
            </m:r>
          </m:sub>
        </m:sSub>
      </m:oMath>
      <w:ins w:id="883" w:author="PR Preview" w:date="2026-01-01T00:00:00Z">
        <w:r>
          <w:t xml:space="preserve"> </w:t>
        </w:r>
      </w:ins>
      <w:ins w:id="884" w:author="PR Preview" w:date="2026-01-01T00:00:00Z">
        <w:r>
          <w:t xml:space="preserve">imposes</w:t>
        </w:r>
      </w:ins>
      <w:ins w:id="885" w:author="PR Preview" w:date="2026-01-01T00:00:00Z">
        <w:r>
          <w:t xml:space="preserve"> </w:t>
        </w:r>
      </w:ins>
      <m:oMath>
        <m:r>
          <m:t>q</m:t>
        </m:r>
      </m:oMath>
      <w:ins w:id="886" w:author="PR Preview" w:date="2026-01-01T00:00:00Z">
        <w:r>
          <w:t xml:space="preserve"> </w:t>
        </w:r>
      </w:ins>
      <w:ins w:id="887" w:author="PR Preview" w:date="2026-01-01T00:00:00Z">
        <w:r>
          <w:t xml:space="preserve">constraints on the parameter vector</w:t>
        </w:r>
      </w:ins>
      <w:ins w:id="888" w:author="PR Preview" w:date="2026-01-01T00:00:00Z">
        <w:r>
          <w:t xml:space="preserve"> </w:t>
        </w:r>
      </w:ins>
      <w:ins w:id="889" w:author="PR Preview" w:date="2026-01-01T00:00:00Z">
        <w:r>
          <w:t xml:space="preserve">$\mathord{\smash[b]{\underset{\raise.3ex\hbox{$\scriptstyle\sim$}}{\theta}}\vphantom{\theta}}$</w:t>
        </w:r>
      </w:ins>
      <w:ins w:id="890" w:author="PR Preview" w:date="2026-01-01T00:00:00Z">
        <w:r>
          <w:t xml:space="preserve">.</w:t>
        </w:r>
      </w:ins>
      <w:ins w:id="891" w:author="PR Preview" w:date="2026-01-01T00:00:00Z">
        <w:r>
          <w:t xml:space="preserve"> </w:t>
        </w:r>
      </w:ins>
      <w:ins w:id="892" w:author="PR Preview" w:date="2026-01-01T00:00:00Z">
        <w:r>
          <w:t xml:space="preserve">Let</w:t>
        </w:r>
      </w:ins>
      <w:ins w:id="893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ins w:id="894" w:author="PR Preview" w:date="2026-01-01T00:00:00Z">
        <w:r>
          <w:t xml:space="preserve"> </w:t>
        </w:r>
      </w:ins>
      <w:ins w:id="895" w:author="PR Preview" w:date="2026-01-01T00:00:00Z">
        <w:r>
          <w:t xml:space="preserve">be the unrestricted MLE</w:t>
        </w:r>
      </w:ins>
      <w:ins w:id="896" w:author="PR Preview" w:date="2026-01-01T00:00:00Z">
        <w:r>
          <w:t xml:space="preserve"> </w:t>
        </w:r>
      </w:ins>
      <w:ins w:id="897" w:author="PR Preview" w:date="2026-01-01T00:00:00Z">
        <w:r>
          <w:t xml:space="preserve">and</w:t>
        </w:r>
      </w:ins>
      <w:ins w:id="898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ins w:id="899" w:author="PR Preview" w:date="2026-01-01T00:00:00Z">
        <w:r>
          <w:t xml:space="preserve"> </w:t>
        </w:r>
      </w:ins>
      <w:ins w:id="900" w:author="PR Preview" w:date="2026-01-01T00:00:00Z">
        <w:r>
          <w:t xml:space="preserve">the MLE under</w:t>
        </w:r>
      </w:ins>
      <w:ins w:id="901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0</m:t>
            </m:r>
          </m:sub>
        </m:sSub>
      </m:oMath>
      <w:ins w:id="902" w:author="PR Preview" w:date="2026-01-01T00:00:00Z">
        <w:r>
          <w:t xml:space="preserve">.</w:t>
        </w:r>
      </w:ins>
      <w:ins w:id="903" w:author="PR Preview" w:date="2026-01-01T00:00:00Z">
        <w:r>
          <w:t xml:space="preserve"> </w:t>
        </w:r>
      </w:ins>
      <w:ins w:id="904" w:author="PR Preview" w:date="2026-01-01T00:00:00Z">
        <w:r>
          <w:t xml:space="preserve">The</w:t>
        </w:r>
      </w:ins>
      <w:ins w:id="905" w:author="PR Preview" w:date="2026-01-01T00:00:00Z">
        <w:r>
          <w:t xml:space="preserve"> </w:t>
        </w:r>
      </w:ins>
      <w:ins w:id="906" w:author="PR Preview" w:date="2026-01-01T00:00:00Z">
        <w:r>
          <w:rPr>
            <w:b/>
            <w:bCs/>
          </w:rPr>
          <w:t xml:space="preserve">likelihood ratio statistic</w:t>
        </w:r>
      </w:ins>
      <w:ins w:id="907" w:author="PR Preview" w:date="2026-01-01T00:00:00Z">
        <w:r>
          <w:t xml:space="preserve"> </w:t>
        </w:r>
      </w:ins>
      <w:ins w:id="908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126"/>
    <w:bookmarkStart w:id="127" w:name="exr-wilks-taylor"/>
    <w:p>
      <w:pPr>
        <w:pStyle w:val="BodyText"/>
      </w:pPr>
      <w:r>
        <w:rPr>
          <w:b/>
          <w:bCs/>
        </w:rPr>
        <w:t xml:space="preserve">Exercise 14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7"/>
    <w:bookmarkStart w:id="128" w:name="sol-wilks-tayl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8"/>
    <w:bookmarkStart w:id="129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130" w:name="exr-wilks-lrt-quadratic"/>
    <w:p>
      <w:pPr>
        <w:pStyle w:val="BodyText"/>
      </w:pPr>
      <w:r>
        <w:rPr>
          <w:b/>
          <w:bCs/>
        </w:rPr>
        <w:t xml:space="preserve">Exercise 15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14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0"/>
    <w:bookmarkStart w:id="131" w:name="sol-wilks-lrt-quadratic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31"/>
    <w:bookmarkStart w:id="132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3" w:name="exr-wilks-std-gaussian"/>
    <w:p>
      <w:pPr>
        <w:pStyle w:val="BodyText"/>
      </w:pPr>
      <w:r>
        <w:rPr>
          <w:b/>
          <w:bCs/>
        </w:rPr>
        <w:t xml:space="preserve">Exercise 16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3"/>
    <w:bookmarkStart w:id="134" w:name="sol-wilks-std-gaussian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4"/>
    <w:bookmarkStart w:id="135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16</w:t>
        </w:r>
      </w:hyperlink>
      <w:r>
        <w:t xml:space="preserve">.</w:t>
      </w:r>
    </w:p>
    <w:bookmarkStart w:id="136" w:name="thm-wilks"/>
    <w:p>
      <w:pPr>
        <w:pStyle w:val="BodyText"/>
      </w:pPr>
      <w:r>
        <w:rPr>
          <w:b/>
          <w:bCs/>
        </w:rPr>
        <w:t xml:space="preserve">Theorem 15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[19]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7" w:name="rem-wilks-nested-models"/>
    <w:p>
      <w:pPr>
        <w:pStyle w:val="BodyText"/>
      </w:pPr>
      <w:del w:id="909" w:author="PR Preview" w:date="2026-01-01T00:00:00Z">
        <w:r>
          <w:rPr>
            <w:i/>
            <w:iCs/>
          </w:rPr>
          <w:delText xml:space="preserve">Remark 7</w:delText>
        </w:r>
      </w:del>
      <w:del w:id="910" w:author="PR Preview" w:date="2026-01-01T00:00:00Z">
        <w:r>
          <w:delText xml:space="preserve"> (Wilks’ theorem for nested models). </w:delText>
        </w:r>
      </w:del>
      <w:del w:id="911" w:author="PR Preview" w:date="2026-01-01T00:00:00Z">
        <w:r>
          <w:delText xml:space="preserve">Equivalently, in terms of nested models:</w:delText>
        </w:r>
      </w:del>
      <w:del w:id="912" w:author="PR Preview" w:date="2026-01-01T00:00:00Z">
        <w:r>
          <w:delText xml:space="preserve"> </w:delText>
        </w:r>
      </w:del>
      <w:del w:id="913" w:author="PR Preview" w:date="2026-01-01T00:00:00Z">
        <w:r>
          <w:delText xml:space="preserve">if a full model</w:delText>
        </w:r>
      </w:del>
      <w:del w:id="914" w:author="PR Preview" w:date="2026-01-01T00:00:00Z">
        <w:r>
          <w:delText xml:space="preserve"> </w:delText>
        </w:r>
      </w:del>
      <m:oMath>
        <m:sSub>
          <m:e>
            <m:r>
              <m:t>M</m:t>
            </m:r>
          </m:e>
          <m:sub>
            <m:r>
              <m:t>1</m:t>
            </m:r>
          </m:sub>
        </m:sSub>
      </m:oMath>
      <w:del w:id="915" w:author="PR Preview" w:date="2026-01-01T00:00:00Z">
        <w:r>
          <w:delText xml:space="preserve"> </w:delText>
        </w:r>
      </w:del>
      <w:del w:id="916" w:author="PR Preview" w:date="2026-01-01T00:00:00Z">
        <w:r>
          <w:delText xml:space="preserve">has</w:delText>
        </w:r>
      </w:del>
      <w:del w:id="917" w:author="PR Preview" w:date="2026-01-01T00:00:00Z">
        <w:r>
          <w:delText xml:space="preserve"> </w:delText>
        </w:r>
      </w:del>
      <m:oMath>
        <m:r>
          <m:t>p</m:t>
        </m:r>
      </m:oMath>
      <w:del w:id="918" w:author="PR Preview" w:date="2026-01-01T00:00:00Z">
        <w:r>
          <w:delText xml:space="preserve"> </w:delText>
        </w:r>
      </w:del>
      <w:del w:id="919" w:author="PR Preview" w:date="2026-01-01T00:00:00Z">
        <w:r>
          <w:delText xml:space="preserve">free parameters,</w:delText>
        </w:r>
      </w:del>
      <w:del w:id="920" w:author="PR Preview" w:date="2026-01-01T00:00:00Z">
        <w:r>
          <w:delText xml:space="preserve"> </w:delText>
        </w:r>
      </w:del>
      <w:del w:id="921" w:author="PR Preview" w:date="2026-01-01T00:00:00Z">
        <w:r>
          <w:delText xml:space="preserve">and a nested model</w:delText>
        </w:r>
      </w:del>
      <w:del w:id="922" w:author="PR Preview" w:date="2026-01-01T00:00:00Z">
        <w:r>
          <w:delText xml:space="preserve"> </w:delText>
        </w:r>
      </w:del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del w:id="923" w:author="PR Preview" w:date="2026-01-01T00:00:00Z">
        <w:r>
          <w:delText xml:space="preserve">,</w:delText>
        </w:r>
      </w:del>
      <w:del w:id="924" w:author="PR Preview" w:date="2026-01-01T00:00:00Z">
        <w:r>
          <w:delText xml:space="preserve"> </w:delText>
        </w:r>
      </w:del>
      <w:del w:id="925" w:author="PR Preview" w:date="2026-01-01T00:00:00Z">
        <w:r>
          <w:delText xml:space="preserve">obtained by imposing</w:delText>
        </w:r>
      </w:del>
      <w:del w:id="926" w:author="PR Preview" w:date="2026-01-01T00:00:00Z">
        <w:r>
          <w:delText xml:space="preserve"> </w:delText>
        </w:r>
      </w:del>
      <m:oMath>
        <m:r>
          <m:t>q</m:t>
        </m:r>
      </m:oMath>
      <w:del w:id="927" w:author="PR Preview" w:date="2026-01-01T00:00:00Z">
        <w:r>
          <w:delText xml:space="preserve"> </w:delText>
        </w:r>
      </w:del>
      <w:del w:id="928" w:author="PR Preview" w:date="2026-01-01T00:00:00Z">
        <w:r>
          <w:delText xml:space="preserve">constraints on</w:delText>
        </w:r>
      </w:del>
      <w:del w:id="929" w:author="PR Preview" w:date="2026-01-01T00:00:00Z">
        <w:r>
          <w:delText xml:space="preserve"> </w:delText>
        </w:r>
      </w:del>
      <m:oMath>
        <m:sSub>
          <m:e>
            <m:r>
              <m:t>M</m:t>
            </m:r>
          </m:e>
          <m:sub>
            <m:r>
              <m:t>1</m:t>
            </m:r>
          </m:sub>
        </m:sSub>
      </m:oMath>
      <w:del w:id="930" w:author="PR Preview" w:date="2026-01-01T00:00:00Z">
        <w:r>
          <w:delText xml:space="preserve">,</w:delText>
        </w:r>
      </w:del>
      <w:del w:id="931" w:author="PR Preview" w:date="2026-01-01T00:00:00Z">
        <w:r>
          <w:delText xml:space="preserve"> </w:delText>
        </w:r>
      </w:del>
      <w:del w:id="932" w:author="PR Preview" w:date="2026-01-01T00:00:00Z">
        <w:r>
          <w:delText xml:space="preserve">has</w:delText>
        </w:r>
      </w:del>
      <w:del w:id="933" w:author="PR Preview" w:date="2026-01-01T00:00:00Z">
        <w:r>
          <w:delText xml:space="preserve"> </w:delText>
        </w:r>
      </w:del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del w:id="934" w:author="PR Preview" w:date="2026-01-01T00:00:00Z">
        <w:r>
          <w:delText xml:space="preserve"> </w:delText>
        </w:r>
      </w:del>
      <w:del w:id="935" w:author="PR Preview" w:date="2026-01-01T00:00:00Z">
        <w:r>
          <w:delText xml:space="preserve">free parameters,</w:delText>
        </w:r>
      </w:del>
      <w:del w:id="936" w:author="PR Preview" w:date="2026-01-01T00:00:00Z">
        <w:r>
          <w:delText xml:space="preserve"> </w:delText>
        </w:r>
      </w:del>
      <w:del w:id="937" w:author="PR Preview" w:date="2026-01-01T00:00:00Z">
        <w:r>
          <w:delText xml:space="preserve">then when</w:delText>
        </w:r>
      </w:del>
      <w:del w:id="938" w:author="PR Preview" w:date="2026-01-01T00:00:00Z">
        <w:r>
          <w:delText xml:space="preserve"> </w:delText>
        </w:r>
      </w:del>
      <m:oMath>
        <m:sSub>
          <m:e>
            <m:r>
              <m:t>M</m:t>
            </m:r>
          </m:e>
          <m:sub>
            <m:r>
              <m:t>0</m:t>
            </m:r>
          </m:sub>
        </m:sSub>
      </m:oMath>
      <w:del w:id="939" w:author="PR Preview" w:date="2026-01-01T00:00:00Z">
        <w:r>
          <w:delText xml:space="preserve"> </w:delText>
        </w:r>
      </w:del>
      <w:del w:id="940" w:author="PR Preview" w:date="2026-01-01T00:00:00Z">
        <w:r>
          <w:delText xml:space="preserve">is true,</w:delText>
        </w:r>
      </w:del>
      <w:del w:id="941" w:author="PR Preview" w:date="2026-01-01T00:00:00Z">
        <w:r>
          <w:delText xml:space="preserve"> </w:delText>
        </w:r>
      </w:del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del w:id="942" w:author="PR Preview" w:date="2026-01-01T00:00:00Z">
        <w:r>
          <w:delText xml:space="preserve"> </w:delText>
        </w:r>
      </w:del>
      <w:del w:id="943" w:author="PR Preview" w:date="2026-01-01T00:00:00Z">
        <w:r>
          <w:delText xml:space="preserve">converges in distribution to</w:delText>
        </w:r>
      </w:del>
      <w:del w:id="944" w:author="PR Preview" w:date="2026-01-01T00:00:00Z">
        <w:r>
          <w:delText xml:space="preserve"> </w:delText>
        </w:r>
      </w:del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del w:id="945" w:author="PR Preview" w:date="2026-01-01T00:00:00Z">
        <w:r>
          <w:delText xml:space="preserve">.</w:delText>
        </w:r>
      </w:del>
    </w:p>
    <w:p>
      <w:pPr>
        <w:pStyle w:val="BodyText"/>
      </w:pPr>
      <w:del w:id="946" w:author="PR Preview" w:date="2026-01-01T00:00:00Z">
        <w:r>
          <w:rPr>
            <w:b/>
            <w:bCs/>
          </w:rPr>
          <w:delText xml:space="preserve">Example 10 (Likelihood ratio test for a Poisson rate)</w:delText>
        </w:r>
      </w:del>
      <w:del w:id="947" w:author="PR Preview" w:date="2026-01-01T00:00:00Z">
        <w:r>
          <w:delText xml:space="preserve"> </w:delText>
        </w:r>
      </w:del>
      <w:del w:id="948" w:author="PR Preview" w:date="2026-01-01T00:00:00Z">
        <w:r>
          <w:delText xml:space="preserve">For</w:delText>
        </w:r>
      </w:del>
      <w:del w:id="949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del w:id="950" w:author="PR Preview" w:date="2026-01-01T00:00:00Z">
        <w:r>
          <w:delText xml:space="preserve"> </w:delText>
        </w:r>
      </w:del>
      <w:del w:id="951" w:author="PR Preview" w:date="2026-01-01T00:00:00Z">
        <w:r>
          <w:delText xml:space="preserve">and</w:delText>
        </w:r>
      </w:del>
      <w:del w:id="952" w:author="PR Preview" w:date="2026-01-01T00:00:00Z">
        <w:r>
          <w:delText xml:space="preserve"> </w:delText>
        </w:r>
      </w:del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del w:id="953" w:author="PR Preview" w:date="2026-01-01T00:00:00Z">
        <w:r>
          <w:delText xml:space="preserve">,</w:delText>
        </w:r>
      </w:del>
      <w:del w:id="954" w:author="PR Preview" w:date="2026-01-01T00:00:00Z">
        <w:r>
          <w:delText xml:space="preserve"> </w:delText>
        </w:r>
      </w:del>
      <w:del w:id="955" w:author="PR Preview" w:date="2026-01-01T00:00:00Z">
        <w:r>
          <w:delText xml:space="preserve">the log-likelihood is</w:delText>
        </w:r>
      </w:del>
      <w:del w:id="956" w:author="PR Preview" w:date="2026-01-01T00:00:00Z">
        <w:r>
          <w:delText xml:space="preserve"> </w:delText>
        </w:r>
      </w:del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del w:id="957" w:author="PR Preview" w:date="2026-01-01T00:00:00Z">
        <w:r>
          <w:delText xml:space="preserve"> </w:delText>
        </w:r>
      </w:del>
      <w:del w:id="958" w:author="PR Preview" w:date="2026-01-01T00:00:00Z">
        <w:r>
          <w:delText xml:space="preserve">and</w:delText>
        </w:r>
      </w:del>
      <w:del w:id="959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del w:id="960" w:author="PR Preview" w:date="2026-01-01T00:00:00Z">
        <w:r>
          <w:delText xml:space="preserve">, so:</w:delText>
        </w:r>
      </w:del>
    </w:p>
    <w:p>
      <w:pPr>
        <w:pStyle w:val="BodyText"/>
      </w:pPr>
      <w:ins w:id="961" w:author="PR Preview" w:date="2026-01-01T00:00:00Z">
        <w:r>
          <w:rPr>
            <w:i/>
            <w:iCs/>
          </w:rPr>
          <w:t xml:space="preserve">Remark 8</w:t>
        </w:r>
      </w:ins>
      <w:ins w:id="962" w:author="PR Preview" w:date="2026-01-01T00:00:00Z">
        <w:r>
          <w:t xml:space="preserve"> (Wilks’ theorem for nested models). </w:t>
        </w:r>
      </w:ins>
      <w:ins w:id="963" w:author="PR Preview" w:date="2026-01-01T00:00:00Z">
        <w:r>
          <w:t xml:space="preserve">Equivalently, in terms of nested models:</w:t>
        </w:r>
      </w:ins>
      <w:ins w:id="964" w:author="PR Preview" w:date="2026-01-01T00:00:00Z">
        <w:r>
          <w:t xml:space="preserve"> </w:t>
        </w:r>
      </w:ins>
      <w:ins w:id="965" w:author="PR Preview" w:date="2026-01-01T00:00:00Z">
        <w:r>
          <w:t xml:space="preserve">if a full model</w:t>
        </w:r>
      </w:ins>
      <w:ins w:id="966" w:author="PR Preview" w:date="2026-01-01T00:00:00Z">
        <w:r>
          <w:t xml:space="preserve"> </w:t>
        </w:r>
      </w:ins>
      <m:oMath>
        <m:sSub>
          <m:e>
            <m:r>
              <m:t>M</m:t>
            </m:r>
          </m:e>
          <m:sub>
            <m:r>
              <m:t>1</m:t>
            </m:r>
          </m:sub>
        </m:sSub>
      </m:oMath>
      <w:ins w:id="967" w:author="PR Preview" w:date="2026-01-01T00:00:00Z">
        <w:r>
          <w:t xml:space="preserve"> </w:t>
        </w:r>
      </w:ins>
      <w:ins w:id="968" w:author="PR Preview" w:date="2026-01-01T00:00:00Z">
        <w:r>
          <w:t xml:space="preserve">has</w:t>
        </w:r>
      </w:ins>
      <w:ins w:id="969" w:author="PR Preview" w:date="2026-01-01T00:00:00Z">
        <w:r>
          <w:t xml:space="preserve"> </w:t>
        </w:r>
      </w:ins>
      <m:oMath>
        <m:r>
          <m:t>p</m:t>
        </m:r>
      </m:oMath>
      <w:ins w:id="970" w:author="PR Preview" w:date="2026-01-01T00:00:00Z">
        <w:r>
          <w:t xml:space="preserve"> </w:t>
        </w:r>
      </w:ins>
      <w:ins w:id="971" w:author="PR Preview" w:date="2026-01-01T00:00:00Z">
        <w:r>
          <w:t xml:space="preserve">free parameters,</w:t>
        </w:r>
      </w:ins>
      <w:ins w:id="972" w:author="PR Preview" w:date="2026-01-01T00:00:00Z">
        <w:r>
          <w:t xml:space="preserve"> </w:t>
        </w:r>
      </w:ins>
      <w:ins w:id="973" w:author="PR Preview" w:date="2026-01-01T00:00:00Z">
        <w:r>
          <w:t xml:space="preserve">and a nested model</w:t>
        </w:r>
      </w:ins>
      <w:ins w:id="974" w:author="PR Preview" w:date="2026-01-01T00:00:00Z">
        <w:r>
          <w:t xml:space="preserve"> </w:t>
        </w:r>
      </w:ins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ins w:id="975" w:author="PR Preview" w:date="2026-01-01T00:00:00Z">
        <w:r>
          <w:t xml:space="preserve">,</w:t>
        </w:r>
      </w:ins>
      <w:ins w:id="976" w:author="PR Preview" w:date="2026-01-01T00:00:00Z">
        <w:r>
          <w:t xml:space="preserve"> </w:t>
        </w:r>
      </w:ins>
      <w:ins w:id="977" w:author="PR Preview" w:date="2026-01-01T00:00:00Z">
        <w:r>
          <w:t xml:space="preserve">obtained by imposing</w:t>
        </w:r>
      </w:ins>
      <w:ins w:id="978" w:author="PR Preview" w:date="2026-01-01T00:00:00Z">
        <w:r>
          <w:t xml:space="preserve"> </w:t>
        </w:r>
      </w:ins>
      <m:oMath>
        <m:r>
          <m:t>q</m:t>
        </m:r>
      </m:oMath>
      <w:ins w:id="979" w:author="PR Preview" w:date="2026-01-01T00:00:00Z">
        <w:r>
          <w:t xml:space="preserve"> </w:t>
        </w:r>
      </w:ins>
      <w:ins w:id="980" w:author="PR Preview" w:date="2026-01-01T00:00:00Z">
        <w:r>
          <w:t xml:space="preserve">constraints on</w:t>
        </w:r>
      </w:ins>
      <w:ins w:id="981" w:author="PR Preview" w:date="2026-01-01T00:00:00Z">
        <w:r>
          <w:t xml:space="preserve"> </w:t>
        </w:r>
      </w:ins>
      <m:oMath>
        <m:sSub>
          <m:e>
            <m:r>
              <m:t>M</m:t>
            </m:r>
          </m:e>
          <m:sub>
            <m:r>
              <m:t>1</m:t>
            </m:r>
          </m:sub>
        </m:sSub>
      </m:oMath>
      <w:ins w:id="982" w:author="PR Preview" w:date="2026-01-01T00:00:00Z">
        <w:r>
          <w:t xml:space="preserve">,</w:t>
        </w:r>
      </w:ins>
      <w:ins w:id="983" w:author="PR Preview" w:date="2026-01-01T00:00:00Z">
        <w:r>
          <w:t xml:space="preserve"> </w:t>
        </w:r>
      </w:ins>
      <w:ins w:id="984" w:author="PR Preview" w:date="2026-01-01T00:00:00Z">
        <w:r>
          <w:t xml:space="preserve">has</w:t>
        </w:r>
      </w:ins>
      <w:ins w:id="985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ins w:id="986" w:author="PR Preview" w:date="2026-01-01T00:00:00Z">
        <w:r>
          <w:t xml:space="preserve"> </w:t>
        </w:r>
      </w:ins>
      <w:ins w:id="987" w:author="PR Preview" w:date="2026-01-01T00:00:00Z">
        <w:r>
          <w:t xml:space="preserve">free parameters,</w:t>
        </w:r>
      </w:ins>
      <w:ins w:id="988" w:author="PR Preview" w:date="2026-01-01T00:00:00Z">
        <w:r>
          <w:t xml:space="preserve"> </w:t>
        </w:r>
      </w:ins>
      <w:ins w:id="989" w:author="PR Preview" w:date="2026-01-01T00:00:00Z">
        <w:r>
          <w:t xml:space="preserve">then when</w:t>
        </w:r>
      </w:ins>
      <w:ins w:id="990" w:author="PR Preview" w:date="2026-01-01T00:00:00Z">
        <w:r>
          <w:t xml:space="preserve"> </w:t>
        </w:r>
      </w:ins>
      <m:oMath>
        <m:sSub>
          <m:e>
            <m:r>
              <m:t>M</m:t>
            </m:r>
          </m:e>
          <m:sub>
            <m:r>
              <m:t>0</m:t>
            </m:r>
          </m:sub>
        </m:sSub>
      </m:oMath>
      <w:ins w:id="991" w:author="PR Preview" w:date="2026-01-01T00:00:00Z">
        <w:r>
          <w:t xml:space="preserve"> </w:t>
        </w:r>
      </w:ins>
      <w:ins w:id="992" w:author="PR Preview" w:date="2026-01-01T00:00:00Z">
        <w:r>
          <w:t xml:space="preserve">is true,</w:t>
        </w:r>
      </w:ins>
      <w:ins w:id="993" w:author="PR Preview" w:date="2026-01-01T00:00:00Z">
        <w:r>
          <w:t xml:space="preserve"> </w:t>
        </w:r>
      </w:ins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ins w:id="994" w:author="PR Preview" w:date="2026-01-01T00:00:00Z">
        <w:r>
          <w:t xml:space="preserve"> </w:t>
        </w:r>
      </w:ins>
      <w:ins w:id="995" w:author="PR Preview" w:date="2026-01-01T00:00:00Z">
        <w:r>
          <w:t xml:space="preserve">converges in distribution to</w:t>
        </w:r>
      </w:ins>
      <w:ins w:id="996" w:author="PR Preview" w:date="2026-01-01T00:00:00Z">
        <w:r>
          <w:t xml:space="preserve"> </w:t>
        </w:r>
      </w:ins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ins w:id="997" w:author="PR Preview" w:date="2026-01-01T00:00:00Z">
        <w:r>
          <w:t xml:space="preserve">.</w:t>
        </w:r>
      </w:ins>
    </w:p>
    <w:bookmarkEnd w:id="137"/>
    <w:bookmarkStart w:id="138" w:name="exm-wilks-poisson"/>
    <w:p>
      <w:pPr>
        <w:pStyle w:val="BodyText"/>
      </w:pPr>
      <w:ins w:id="998" w:author="PR Preview" w:date="2026-01-01T00:00:00Z">
        <w:r>
          <w:rPr>
            <w:b/>
            <w:bCs/>
          </w:rPr>
          <w:t xml:space="preserve">Example 12 (Likelihood ratio test for a Poisson rate)</w:t>
        </w:r>
      </w:ins>
      <w:ins w:id="999" w:author="PR Preview" w:date="2026-01-01T00:00:00Z">
        <w:r>
          <w:t xml:space="preserve"> </w:t>
        </w:r>
      </w:ins>
      <w:ins w:id="1000" w:author="PR Preview" w:date="2026-01-01T00:00:00Z">
        <w:r>
          <w:t xml:space="preserve">For</w:t>
        </w:r>
      </w:ins>
      <w:ins w:id="1001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ins w:id="1002" w:author="PR Preview" w:date="2026-01-01T00:00:00Z">
        <w:r>
          <w:t xml:space="preserve"> </w:t>
        </w:r>
      </w:ins>
      <w:ins w:id="1003" w:author="PR Preview" w:date="2026-01-01T00:00:00Z">
        <w:r>
          <w:t xml:space="preserve">and</w:t>
        </w:r>
      </w:ins>
      <w:ins w:id="1004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ins w:id="1005" w:author="PR Preview" w:date="2026-01-01T00:00:00Z">
        <w:r>
          <w:t xml:space="preserve">,</w:t>
        </w:r>
      </w:ins>
      <w:ins w:id="1006" w:author="PR Preview" w:date="2026-01-01T00:00:00Z">
        <w:r>
          <w:t xml:space="preserve"> </w:t>
        </w:r>
      </w:ins>
      <w:ins w:id="1007" w:author="PR Preview" w:date="2026-01-01T00:00:00Z">
        <w:r>
          <w:t xml:space="preserve">the log-likelihood is</w:t>
        </w:r>
      </w:ins>
      <w:ins w:id="1008" w:author="PR Preview" w:date="2026-01-01T00:00:00Z">
        <w:r>
          <w:t xml:space="preserve"> </w:t>
        </w:r>
      </w:ins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ins w:id="1009" w:author="PR Preview" w:date="2026-01-01T00:00:00Z">
        <w:r>
          <w:t xml:space="preserve"> </w:t>
        </w:r>
      </w:ins>
      <w:ins w:id="1010" w:author="PR Preview" w:date="2026-01-01T00:00:00Z">
        <w:r>
          <w:t xml:space="preserve">and</w:t>
        </w:r>
      </w:ins>
      <w:ins w:id="1011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ins w:id="1012" w:author="PR Preview" w:date="2026-01-01T00:00:00Z">
        <w:r>
          <w:t xml:space="preserve">, so: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8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39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40"/>
    <w:bookmarkStart w:id="144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41"/>
          <w:p/>
        </w:tc>
      </w:tr>
    </w:tbl>
    <w:bookmarkStart w:id="143" w:name="rem-exact-vs-approximate-tests"/>
    <w:p>
      <w:pPr>
        <w:pStyle w:val="BodyText"/>
      </w:pPr>
      <w:del w:id="1013" w:author="PR Preview" w:date="2026-01-01T00:00:00Z">
        <w:r>
          <w:rPr>
            <w:i/>
            <w:iCs/>
          </w:rPr>
          <w:delText xml:space="preserve">Remark 8</w:delText>
        </w:r>
      </w:del>
      <w:del w:id="1014" w:author="PR Preview" w:date="2026-01-01T00:00:00Z">
        <w:r>
          <w:delText xml:space="preserve"> (Exact and approximate tests). </w:delText>
        </w:r>
      </w:del>
      <w:del w:id="1015" w:author="PR Preview" w:date="2026-01-01T00:00:00Z">
        <w:r>
          <w:delText xml:space="preserve">The</w:delText>
        </w:r>
      </w:del>
      <w:del w:id="1016" w:author="PR Preview" w:date="2026-01-01T00:00:00Z">
        <w:r>
          <w:delText xml:space="preserve"> </w:delText>
        </w:r>
      </w:del>
      <m:oMath>
        <m:r>
          <m:t>t</m:t>
        </m:r>
      </m:oMath>
      <w:del w:id="1017" w:author="PR Preview" w:date="2026-01-01T00:00:00Z">
        <w:r>
          <w:delText xml:space="preserve"> </w:delText>
        </w:r>
      </w:del>
      <w:del w:id="1018" w:author="PR Preview" w:date="2026-01-01T00:00:00Z">
        <w:r>
          <w:delText xml:space="preserve">and</w:delText>
        </w:r>
      </w:del>
      <w:del w:id="1019" w:author="PR Preview" w:date="2026-01-01T00:00:00Z">
        <w:r>
          <w:delText xml:space="preserve"> </w:delText>
        </w:r>
      </w:del>
      <m:oMath>
        <m:r>
          <m:t>F</m:t>
        </m:r>
      </m:oMath>
      <w:del w:id="1020" w:author="PR Preview" w:date="2026-01-01T00:00:00Z">
        <w:r>
          <w:delText xml:space="preserve"> </w:delText>
        </w:r>
      </w:del>
      <w:del w:id="1021" w:author="PR Preview" w:date="2026-01-01T00:00:00Z">
        <w:r>
          <w:delText xml:space="preserve">distributions are defined in</w:delText>
        </w:r>
      </w:del>
      <w:del w:id="1022" w:author="PR Preview" w:date="2026-01-01T00:00:00Z">
        <w:r>
          <w:delText xml:space="preserve"> </w:delText>
        </w:r>
      </w:del>
      <w:hyperlink r:id="rId142">
        <w:del w:id="1023" w:author="PR Preview" w:date="2026-01-01T00:00:00Z">
          <w:r>
            <w:rPr>
              <w:rStyle w:val="Hyperlink"/>
            </w:rPr>
            <w:delText xml:space="preserve">Statistical Inference</w:delText>
          </w:r>
        </w:del>
      </w:hyperlink>
      <w:del w:id="1024" w:author="PR Preview" w:date="2026-01-01T00:00:00Z">
        <w:r>
          <w:delText xml:space="preserve">.</w:delText>
        </w:r>
      </w:del>
      <w:del w:id="1025" w:author="PR Preview" w:date="2026-01-01T00:00:00Z">
        <w:r>
          <w:delText xml:space="preserve"> </w:delText>
        </w:r>
      </w:del>
      <w:del w:id="1026" w:author="PR Preview" w:date="2026-01-01T00:00:00Z">
        <w:r>
          <w:delText xml:space="preserve">The exact tests assume</w:delText>
        </w:r>
      </w:del>
      <w:del w:id="1027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del w:id="1028" w:author="PR Preview" w:date="2026-01-01T00:00:00Z">
        <w:r>
          <w:delText xml:space="preserve">,</w:delText>
        </w:r>
      </w:del>
      <w:del w:id="1029" w:author="PR Preview" w:date="2026-01-01T00:00:00Z">
        <w:r>
          <w:delText xml:space="preserve"> </w:delText>
        </w:r>
      </w:del>
      <w:del w:id="1030" w:author="PR Preview" w:date="2026-01-01T00:00:00Z">
        <w:r>
          <w:delText xml:space="preserve">with a common variance.</w:delText>
        </w:r>
      </w:del>
      <w:del w:id="1031" w:author="PR Preview" w:date="2026-01-01T00:00:00Z">
        <w:r>
          <w:delText xml:space="preserve"> </w:delText>
        </w:r>
      </w:del>
      <w:del w:id="1032" w:author="PR Preview" w:date="2026-01-01T00:00:00Z">
        <w:r>
          <w:delText xml:space="preserve">The approximate tests hold asymptotically,</w:delText>
        </w:r>
      </w:del>
      <w:del w:id="1033" w:author="PR Preview" w:date="2026-01-01T00:00:00Z">
        <w:r>
          <w:delText xml:space="preserve"> </w:delText>
        </w:r>
      </w:del>
      <w:del w:id="1034" w:author="PR Preview" w:date="2026-01-01T00:00:00Z">
        <w:r>
          <w:delText xml:space="preserve">for any model that is correctly specified</w:delText>
        </w:r>
      </w:del>
      <w:del w:id="1035" w:author="PR Preview" w:date="2026-01-01T00:00:00Z">
        <w:r>
          <w:delText xml:space="preserve"> </w:delText>
        </w:r>
      </w:del>
      <w:del w:id="1036" w:author="PR Preview" w:date="2026-01-01T00:00:00Z">
        <w:r>
          <w:delText xml:space="preserve">and satisfies the regularity conditions of</w:delText>
        </w:r>
      </w:del>
      <w:del w:id="1037" w:author="PR Preview" w:date="2026-01-01T00:00:00Z">
        <w:r>
          <w:delText xml:space="preserve"> </w:delText>
        </w:r>
      </w:del>
      <w:hyperlink w:anchor="thm-dist-mle">
        <w:del w:id="1038" w:author="PR Preview" w:date="2026-01-01T00:00:00Z">
          <w:r>
            <w:rPr>
              <w:rStyle w:val="Hyperlink"/>
            </w:rPr>
            <w:delText xml:space="preserve">Theorem 14</w:delText>
          </w:r>
        </w:del>
      </w:hyperlink>
      <w:del w:id="1039" w:author="PR Preview" w:date="2026-01-01T00:00:00Z">
        <w:r>
          <w:delText xml:space="preserve">,</w:delText>
        </w:r>
      </w:del>
      <w:del w:id="1040" w:author="PR Preview" w:date="2026-01-01T00:00:00Z">
        <w:r>
          <w:delText xml:space="preserve"> </w:delText>
        </w:r>
      </w:del>
      <w:del w:id="1041" w:author="PR Preview" w:date="2026-01-01T00:00:00Z">
        <w:r>
          <w:delText xml:space="preserve">Gaussian or not.</w:delText>
        </w:r>
      </w:del>
    </w:p>
    <w:p>
      <w:pPr>
        <w:pStyle w:val="BodyText"/>
      </w:pPr>
      <w:ins w:id="1042" w:author="PR Preview" w:date="2026-01-01T00:00:00Z">
        <w:r>
          <w:rPr>
            <w:i/>
            <w:iCs/>
          </w:rPr>
          <w:t xml:space="preserve">Remark 9</w:t>
        </w:r>
      </w:ins>
      <w:ins w:id="1043" w:author="PR Preview" w:date="2026-01-01T00:00:00Z">
        <w:r>
          <w:t xml:space="preserve"> (Exact and approximate tests). </w:t>
        </w:r>
      </w:ins>
      <w:ins w:id="1044" w:author="PR Preview" w:date="2026-01-01T00:00:00Z">
        <w:r>
          <w:t xml:space="preserve">The</w:t>
        </w:r>
      </w:ins>
      <w:ins w:id="1045" w:author="PR Preview" w:date="2026-01-01T00:00:00Z">
        <w:r>
          <w:t xml:space="preserve"> </w:t>
        </w:r>
      </w:ins>
      <m:oMath>
        <m:r>
          <m:t>t</m:t>
        </m:r>
      </m:oMath>
      <w:ins w:id="1046" w:author="PR Preview" w:date="2026-01-01T00:00:00Z">
        <w:r>
          <w:t xml:space="preserve"> </w:t>
        </w:r>
      </w:ins>
      <w:ins w:id="1047" w:author="PR Preview" w:date="2026-01-01T00:00:00Z">
        <w:r>
          <w:t xml:space="preserve">and</w:t>
        </w:r>
      </w:ins>
      <w:ins w:id="1048" w:author="PR Preview" w:date="2026-01-01T00:00:00Z">
        <w:r>
          <w:t xml:space="preserve"> </w:t>
        </w:r>
      </w:ins>
      <m:oMath>
        <m:r>
          <m:t>F</m:t>
        </m:r>
      </m:oMath>
      <w:ins w:id="1049" w:author="PR Preview" w:date="2026-01-01T00:00:00Z">
        <w:r>
          <w:t xml:space="preserve"> </w:t>
        </w:r>
      </w:ins>
      <w:ins w:id="1050" w:author="PR Preview" w:date="2026-01-01T00:00:00Z">
        <w:r>
          <w:t xml:space="preserve">distributions are defined in</w:t>
        </w:r>
      </w:ins>
      <w:ins w:id="1051" w:author="PR Preview" w:date="2026-01-01T00:00:00Z">
        <w:r>
          <w:t xml:space="preserve"> </w:t>
        </w:r>
      </w:ins>
      <w:hyperlink r:id="rId142">
        <w:ins w:id="1052" w:author="PR Preview" w:date="2026-01-01T00:00:00Z">
          <w:r>
            <w:rPr>
              <w:rStyle w:val="Hyperlink"/>
            </w:rPr>
            <w:t xml:space="preserve">Statistical Inference</w:t>
          </w:r>
        </w:ins>
      </w:hyperlink>
      <w:ins w:id="1053" w:author="PR Preview" w:date="2026-01-01T00:00:00Z">
        <w:r>
          <w:t xml:space="preserve">.</w:t>
        </w:r>
      </w:ins>
      <w:ins w:id="1054" w:author="PR Preview" w:date="2026-01-01T00:00:00Z">
        <w:r>
          <w:t xml:space="preserve"> </w:t>
        </w:r>
      </w:ins>
      <w:ins w:id="1055" w:author="PR Preview" w:date="2026-01-01T00:00:00Z">
        <w:r>
          <w:t xml:space="preserve">The exact tests assume</w:t>
        </w:r>
      </w:ins>
      <w:ins w:id="1056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ins w:id="1057" w:author="PR Preview" w:date="2026-01-01T00:00:00Z">
        <w:r>
          <w:t xml:space="preserve">,</w:t>
        </w:r>
      </w:ins>
      <w:ins w:id="1058" w:author="PR Preview" w:date="2026-01-01T00:00:00Z">
        <w:r>
          <w:t xml:space="preserve"> </w:t>
        </w:r>
      </w:ins>
      <w:ins w:id="1059" w:author="PR Preview" w:date="2026-01-01T00:00:00Z">
        <w:r>
          <w:t xml:space="preserve">with a common variance.</w:t>
        </w:r>
      </w:ins>
      <w:ins w:id="1060" w:author="PR Preview" w:date="2026-01-01T00:00:00Z">
        <w:r>
          <w:t xml:space="preserve"> </w:t>
        </w:r>
      </w:ins>
      <w:ins w:id="1061" w:author="PR Preview" w:date="2026-01-01T00:00:00Z">
        <w:r>
          <w:t xml:space="preserve">The approximate tests hold asymptotically,</w:t>
        </w:r>
      </w:ins>
      <w:ins w:id="1062" w:author="PR Preview" w:date="2026-01-01T00:00:00Z">
        <w:r>
          <w:t xml:space="preserve"> </w:t>
        </w:r>
      </w:ins>
      <w:ins w:id="1063" w:author="PR Preview" w:date="2026-01-01T00:00:00Z">
        <w:r>
          <w:t xml:space="preserve">for any model that is correctly specified</w:t>
        </w:r>
      </w:ins>
      <w:ins w:id="1064" w:author="PR Preview" w:date="2026-01-01T00:00:00Z">
        <w:r>
          <w:t xml:space="preserve"> </w:t>
        </w:r>
      </w:ins>
      <w:ins w:id="1065" w:author="PR Preview" w:date="2026-01-01T00:00:00Z">
        <w:r>
          <w:t xml:space="preserve">and satisfies the regularity conditions of</w:t>
        </w:r>
      </w:ins>
      <w:ins w:id="1066" w:author="PR Preview" w:date="2026-01-01T00:00:00Z">
        <w:r>
          <w:t xml:space="preserve"> </w:t>
        </w:r>
      </w:ins>
      <w:hyperlink w:anchor="thm-dist-mle">
        <w:ins w:id="1067" w:author="PR Preview" w:date="2026-01-01T00:00:00Z">
          <w:r>
            <w:rPr>
              <w:rStyle w:val="Hyperlink"/>
            </w:rPr>
            <w:t xml:space="preserve">Theorem 14</w:t>
          </w:r>
        </w:ins>
      </w:hyperlink>
      <w:ins w:id="1068" w:author="PR Preview" w:date="2026-01-01T00:00:00Z">
        <w:r>
          <w:t xml:space="preserve">,</w:t>
        </w:r>
      </w:ins>
      <w:ins w:id="1069" w:author="PR Preview" w:date="2026-01-01T00:00:00Z">
        <w:r>
          <w:t xml:space="preserve"> </w:t>
        </w:r>
      </w:ins>
      <w:ins w:id="1070" w:author="PR Preview" w:date="2026-01-01T00:00:00Z">
        <w:r>
          <w:t xml:space="preserve">Gaussian or not.</w:t>
        </w:r>
      </w:ins>
    </w:p>
    <w:bookmarkEnd w:id="143"/>
    <w:bookmarkEnd w:id="144"/>
    <w:bookmarkStart w:id="149" w:name="prediction-intervals"/>
    <w:p>
      <w:pPr>
        <w:pStyle w:val="Heading4"/>
      </w:pPr>
      <w:r>
        <w:t xml:space="preserve">1.9.5 Prediction intervals</w:t>
      </w:r>
    </w:p>
    <w:bookmarkStart w:id="145" w:name="def-prediction-interval"/>
    <w:p>
      <w:pPr>
        <w:pStyle w:val="FirstParagraph"/>
      </w:pPr>
      <w:del w:id="1071" w:author="PR Preview" w:date="2026-01-01T00:00:00Z">
        <w:r>
          <w:rPr>
            <w:b/>
            <w:bCs/>
          </w:rPr>
          <w:delText xml:space="preserve">Definition 16 (Prediction interval)</w:delText>
        </w:r>
      </w:del>
      <w:del w:id="1072" w:author="PR Preview" w:date="2026-01-01T00:00:00Z">
        <w:r>
          <w:delText xml:space="preserve"> </w:delText>
        </w:r>
      </w:del>
      <w:del w:id="1073" w:author="PR Preview" w:date="2026-01-01T00:00:00Z">
        <w:r>
          <w:delText xml:space="preserve">A</w:delText>
        </w:r>
      </w:del>
      <w:del w:id="1074" w:author="PR Preview" w:date="2026-01-01T00:00:00Z">
        <w:r>
          <w:delText xml:space="preserve"> </w:delText>
        </w:r>
      </w:del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del w:id="1075" w:author="PR Preview" w:date="2026-01-01T00:00:00Z">
        <w:r>
          <w:delText xml:space="preserve"> </w:delText>
        </w:r>
      </w:del>
      <w:del w:id="1076" w:author="PR Preview" w:date="2026-01-01T00:00:00Z">
        <w:r>
          <w:rPr>
            <w:b/>
            <w:bCs/>
          </w:rPr>
          <w:delText xml:space="preserve">prediction interval</w:delText>
        </w:r>
      </w:del>
      <w:del w:id="1077" w:author="PR Preview" w:date="2026-01-01T00:00:00Z">
        <w:r>
          <w:delText xml:space="preserve"> </w:delText>
        </w:r>
      </w:del>
      <w:del w:id="1078" w:author="PR Preview" w:date="2026-01-01T00:00:00Z">
        <w:r>
          <w:delText xml:space="preserve">for a future random quantity</w:delText>
        </w:r>
      </w:del>
      <w:del w:id="1079" w:author="PR Preview" w:date="2026-01-01T00:00:00Z">
        <w:r>
          <w:delText xml:space="preserve"> </w:delText>
        </w:r>
      </w:del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del w:id="1080" w:author="PR Preview" w:date="2026-01-01T00:00:00Z">
        <w:r>
          <w:delText xml:space="preserve"> </w:delText>
        </w:r>
      </w:del>
      <w:del w:id="1081" w:author="PR Preview" w:date="2026-01-01T00:00:00Z">
        <w:r>
          <w:delText xml:space="preserve">is a pair of statistics</w:delText>
        </w:r>
      </w:del>
      <w:del w:id="1082" w:author="PR Preview" w:date="2026-01-01T00:00:00Z">
        <w:r>
          <w:delText xml:space="preserve"> </w:delText>
        </w:r>
      </w:del>
      <m:oMath>
        <m:r>
          <m:t>L</m:t>
        </m:r>
      </m:oMath>
      <w:del w:id="1083" w:author="PR Preview" w:date="2026-01-01T00:00:00Z">
        <w:r>
          <w:delText xml:space="preserve"> </w:delText>
        </w:r>
      </w:del>
      <w:del w:id="1084" w:author="PR Preview" w:date="2026-01-01T00:00:00Z">
        <w:r>
          <w:delText xml:space="preserve">and</w:delText>
        </w:r>
      </w:del>
      <w:del w:id="1085" w:author="PR Preview" w:date="2026-01-01T00:00:00Z">
        <w:r>
          <w:delText xml:space="preserve"> </w:delText>
        </w:r>
      </w:del>
      <m:oMath>
        <m:r>
          <m:t>U</m:t>
        </m:r>
      </m:oMath>
      <w:del w:id="1086" w:author="PR Preview" w:date="2026-01-01T00:00:00Z">
        <w:r>
          <w:delText xml:space="preserve">, computed from the observed data,</w:delText>
        </w:r>
      </w:del>
      <w:del w:id="1087" w:author="PR Preview" w:date="2026-01-01T00:00:00Z">
        <w:r>
          <w:delText xml:space="preserve"> </w:delText>
        </w:r>
      </w:del>
      <w:del w:id="1088" w:author="PR Preview" w:date="2026-01-01T00:00:00Z">
        <w:r>
          <w:delText xml:space="preserve">such that the interval from</w:delText>
        </w:r>
      </w:del>
      <w:del w:id="1089" w:author="PR Preview" w:date="2026-01-01T00:00:00Z">
        <w:r>
          <w:delText xml:space="preserve"> </w:delText>
        </w:r>
      </w:del>
      <m:oMath>
        <m:r>
          <m:t>L</m:t>
        </m:r>
      </m:oMath>
      <w:del w:id="1090" w:author="PR Preview" w:date="2026-01-01T00:00:00Z">
        <w:r>
          <w:delText xml:space="preserve"> </w:delText>
        </w:r>
      </w:del>
      <w:del w:id="1091" w:author="PR Preview" w:date="2026-01-01T00:00:00Z">
        <w:r>
          <w:delText xml:space="preserve">to</w:delText>
        </w:r>
      </w:del>
      <w:del w:id="1092" w:author="PR Preview" w:date="2026-01-01T00:00:00Z">
        <w:r>
          <w:delText xml:space="preserve"> </w:delText>
        </w:r>
      </w:del>
      <m:oMath>
        <m:r>
          <m:t>U</m:t>
        </m:r>
      </m:oMath>
      <w:del w:id="1093" w:author="PR Preview" w:date="2026-01-01T00:00:00Z">
        <w:r>
          <w:delText xml:space="preserve"> </w:delText>
        </w:r>
      </w:del>
      <w:del w:id="1094" w:author="PR Preview" w:date="2026-01-01T00:00:00Z">
        <w:r>
          <w:delText xml:space="preserve">contains</w:delText>
        </w:r>
      </w:del>
      <w:del w:id="1095" w:author="PR Preview" w:date="2026-01-01T00:00:00Z">
        <w:r>
          <w:delText xml:space="preserve"> </w:delText>
        </w:r>
      </w:del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del w:id="1096" w:author="PR Preview" w:date="2026-01-01T00:00:00Z">
        <w:r>
          <w:delText xml:space="preserve"> </w:delText>
        </w:r>
      </w:del>
      <w:del w:id="1097" w:author="PR Preview" w:date="2026-01-01T00:00:00Z">
        <w:r>
          <w:delText xml:space="preserve">with probability</w:delText>
        </w:r>
      </w:del>
      <w:del w:id="1098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−</m:t>
        </m:r>
        <m:r>
          <m:t>α</m:t>
        </m:r>
      </m:oMath>
      <w:del w:id="1099" w:author="PR Preview" w:date="2026-01-01T00:00:00Z">
        <w:r>
          <w:delText xml:space="preserve">,</w:delText>
        </w:r>
      </w:del>
      <w:del w:id="1100" w:author="PR Preview" w:date="2026-01-01T00:00:00Z">
        <w:r>
          <w:delText xml:space="preserve"> </w:delText>
        </w:r>
      </w:del>
      <w:del w:id="1101" w:author="PR Preview" w:date="2026-01-01T00:00:00Z">
        <w:r>
          <w:delText xml:space="preserve">where the probability accounts for the randomness</w:delText>
        </w:r>
      </w:del>
      <w:del w:id="1102" w:author="PR Preview" w:date="2026-01-01T00:00:00Z">
        <w:r>
          <w:delText xml:space="preserve"> </w:delText>
        </w:r>
      </w:del>
      <w:del w:id="1103" w:author="PR Preview" w:date="2026-01-01T00:00:00Z">
        <w:r>
          <w:delText xml:space="preserve">of both the observed data and</w:delText>
        </w:r>
      </w:del>
      <w:del w:id="1104" w:author="PR Preview" w:date="2026-01-01T00:00:00Z">
        <w:r>
          <w:delText xml:space="preserve"> </w:delText>
        </w:r>
      </w:del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del w:id="1105" w:author="PR Preview" w:date="2026-01-01T00:00:00Z">
        <w:r>
          <w:delText xml:space="preserve">:</w:delText>
        </w:r>
      </w:del>
    </w:p>
    <w:p>
      <w:pPr>
        <w:pStyle w:val="FirstParagraph"/>
      </w:pPr>
      <w:ins w:id="1106" w:author="PR Preview" w:date="2026-01-01T00:00:00Z">
        <w:r>
          <w:rPr>
            <w:b/>
            <w:bCs/>
          </w:rPr>
          <w:t xml:space="preserve">Definition 17 (Prediction interval)</w:t>
        </w:r>
      </w:ins>
      <w:ins w:id="1107" w:author="PR Preview" w:date="2026-01-01T00:00:00Z">
        <w:r>
          <w:t xml:space="preserve"> </w:t>
        </w:r>
      </w:ins>
      <w:ins w:id="1108" w:author="PR Preview" w:date="2026-01-01T00:00:00Z">
        <w:r>
          <w:t xml:space="preserve">A</w:t>
        </w:r>
      </w:ins>
      <w:ins w:id="1109" w:author="PR Preview" w:date="2026-01-01T00:00:00Z">
        <w:r>
          <w:t xml:space="preserve"> </w:t>
        </w:r>
      </w:ins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ins w:id="1110" w:author="PR Preview" w:date="2026-01-01T00:00:00Z">
        <w:r>
          <w:t xml:space="preserve"> </w:t>
        </w:r>
      </w:ins>
      <w:ins w:id="1111" w:author="PR Preview" w:date="2026-01-01T00:00:00Z">
        <w:r>
          <w:rPr>
            <w:b/>
            <w:bCs/>
          </w:rPr>
          <w:t xml:space="preserve">prediction interval</w:t>
        </w:r>
      </w:ins>
      <w:ins w:id="1112" w:author="PR Preview" w:date="2026-01-01T00:00:00Z">
        <w:r>
          <w:t xml:space="preserve"> </w:t>
        </w:r>
      </w:ins>
      <w:ins w:id="1113" w:author="PR Preview" w:date="2026-01-01T00:00:00Z">
        <w:r>
          <w:t xml:space="preserve">for a future random quantity</w:t>
        </w:r>
      </w:ins>
      <w:ins w:id="1114" w:author="PR Preview" w:date="2026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ins w:id="1115" w:author="PR Preview" w:date="2026-01-01T00:00:00Z">
        <w:r>
          <w:t xml:space="preserve"> </w:t>
        </w:r>
      </w:ins>
      <w:ins w:id="1116" w:author="PR Preview" w:date="2026-01-01T00:00:00Z">
        <w:r>
          <w:t xml:space="preserve">is a pair of statistics</w:t>
        </w:r>
      </w:ins>
      <w:ins w:id="1117" w:author="PR Preview" w:date="2026-01-01T00:00:00Z">
        <w:r>
          <w:t xml:space="preserve"> </w:t>
        </w:r>
      </w:ins>
      <m:oMath>
        <m:r>
          <m:t>L</m:t>
        </m:r>
      </m:oMath>
      <w:ins w:id="1118" w:author="PR Preview" w:date="2026-01-01T00:00:00Z">
        <w:r>
          <w:t xml:space="preserve"> </w:t>
        </w:r>
      </w:ins>
      <w:ins w:id="1119" w:author="PR Preview" w:date="2026-01-01T00:00:00Z">
        <w:r>
          <w:t xml:space="preserve">and</w:t>
        </w:r>
      </w:ins>
      <w:ins w:id="1120" w:author="PR Preview" w:date="2026-01-01T00:00:00Z">
        <w:r>
          <w:t xml:space="preserve"> </w:t>
        </w:r>
      </w:ins>
      <m:oMath>
        <m:r>
          <m:t>U</m:t>
        </m:r>
      </m:oMath>
      <w:ins w:id="1121" w:author="PR Preview" w:date="2026-01-01T00:00:00Z">
        <w:r>
          <w:t xml:space="preserve">, computed from the observed data,</w:t>
        </w:r>
      </w:ins>
      <w:ins w:id="1122" w:author="PR Preview" w:date="2026-01-01T00:00:00Z">
        <w:r>
          <w:t xml:space="preserve"> </w:t>
        </w:r>
      </w:ins>
      <w:ins w:id="1123" w:author="PR Preview" w:date="2026-01-01T00:00:00Z">
        <w:r>
          <w:t xml:space="preserve">such that the interval from</w:t>
        </w:r>
      </w:ins>
      <w:ins w:id="1124" w:author="PR Preview" w:date="2026-01-01T00:00:00Z">
        <w:r>
          <w:t xml:space="preserve"> </w:t>
        </w:r>
      </w:ins>
      <m:oMath>
        <m:r>
          <m:t>L</m:t>
        </m:r>
      </m:oMath>
      <w:ins w:id="1125" w:author="PR Preview" w:date="2026-01-01T00:00:00Z">
        <w:r>
          <w:t xml:space="preserve"> </w:t>
        </w:r>
      </w:ins>
      <w:ins w:id="1126" w:author="PR Preview" w:date="2026-01-01T00:00:00Z">
        <w:r>
          <w:t xml:space="preserve">to</w:t>
        </w:r>
      </w:ins>
      <w:ins w:id="1127" w:author="PR Preview" w:date="2026-01-01T00:00:00Z">
        <w:r>
          <w:t xml:space="preserve"> </w:t>
        </w:r>
      </w:ins>
      <m:oMath>
        <m:r>
          <m:t>U</m:t>
        </m:r>
      </m:oMath>
      <w:ins w:id="1128" w:author="PR Preview" w:date="2026-01-01T00:00:00Z">
        <w:r>
          <w:t xml:space="preserve"> </w:t>
        </w:r>
      </w:ins>
      <w:ins w:id="1129" w:author="PR Preview" w:date="2026-01-01T00:00:00Z">
        <w:r>
          <w:t xml:space="preserve">contains</w:t>
        </w:r>
      </w:ins>
      <w:ins w:id="1130" w:author="PR Preview" w:date="2026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ins w:id="1131" w:author="PR Preview" w:date="2026-01-01T00:00:00Z">
        <w:r>
          <w:t xml:space="preserve"> </w:t>
        </w:r>
      </w:ins>
      <w:ins w:id="1132" w:author="PR Preview" w:date="2026-01-01T00:00:00Z">
        <w:r>
          <w:t xml:space="preserve">with probability</w:t>
        </w:r>
      </w:ins>
      <w:ins w:id="1133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−</m:t>
        </m:r>
        <m:r>
          <m:t>α</m:t>
        </m:r>
      </m:oMath>
      <w:ins w:id="1134" w:author="PR Preview" w:date="2026-01-01T00:00:00Z">
        <w:r>
          <w:t xml:space="preserve">,</w:t>
        </w:r>
      </w:ins>
      <w:ins w:id="1135" w:author="PR Preview" w:date="2026-01-01T00:00:00Z">
        <w:r>
          <w:t xml:space="preserve"> </w:t>
        </w:r>
      </w:ins>
      <w:ins w:id="1136" w:author="PR Preview" w:date="2026-01-01T00:00:00Z">
        <w:r>
          <w:t xml:space="preserve">where the probability accounts for the randomness</w:t>
        </w:r>
      </w:ins>
      <w:ins w:id="1137" w:author="PR Preview" w:date="2026-01-01T00:00:00Z">
        <w:r>
          <w:t xml:space="preserve"> </w:t>
        </w:r>
      </w:ins>
      <w:ins w:id="1138" w:author="PR Preview" w:date="2026-01-01T00:00:00Z">
        <w:r>
          <w:t xml:space="preserve">of both the observed data and</w:t>
        </w:r>
      </w:ins>
      <w:ins w:id="1139" w:author="PR Preview" w:date="2026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ins w:id="1140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45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6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8" w:name="rem-prediction-vs-confidence-interval"/>
    <w:p>
      <w:pPr>
        <w:pStyle w:val="BodyText"/>
      </w:pPr>
      <w:del w:id="1141" w:author="PR Preview" w:date="2026-01-01T00:00:00Z">
        <w:r>
          <w:rPr>
            <w:i/>
            <w:iCs/>
          </w:rPr>
          <w:delText xml:space="preserve">Remark 9</w:delText>
        </w:r>
      </w:del>
      <w:del w:id="1142" w:author="PR Preview" w:date="2026-01-01T00:00:00Z">
        <w:r>
          <w:delText xml:space="preserve"> (Prediction intervals versus confidence intervals). </w:delText>
        </w:r>
      </w:del>
      <w:del w:id="1143" w:author="PR Preview" w:date="2026-01-01T00:00:00Z">
        <w:r>
          <w:delText xml:space="preserve">A</w:delText>
        </w:r>
      </w:del>
      <w:del w:id="1144" w:author="PR Preview" w:date="2026-01-01T00:00:00Z">
        <w:r>
          <w:delText xml:space="preserve"> </w:delText>
        </w:r>
      </w:del>
      <w:hyperlink r:id="rId147">
        <w:del w:id="1145" w:author="PR Preview" w:date="2026-01-01T00:00:00Z">
          <w:r>
            <w:rPr>
              <w:rStyle w:val="Hyperlink"/>
            </w:rPr>
            <w:delText xml:space="preserve">confidence interval</w:delText>
          </w:r>
        </w:del>
      </w:hyperlink>
      <w:del w:id="1146" w:author="PR Preview" w:date="2026-01-01T00:00:00Z">
        <w:r>
          <w:delText xml:space="preserve"> </w:delText>
        </w:r>
      </w:del>
      <w:del w:id="1147" w:author="PR Preview" w:date="2026-01-01T00:00:00Z">
        <w:r>
          <w:delText xml:space="preserve">covers a fixed parameter, such as the population mean</w:delText>
        </w:r>
      </w:del>
      <w:del w:id="1148" w:author="PR Preview" w:date="2026-01-01T00:00:00Z">
        <w:r>
          <w:delText xml:space="preserve"> </w:delText>
        </w:r>
      </w:del>
      <m:oMath>
        <m:r>
          <m:t>μ</m:t>
        </m:r>
      </m:oMath>
      <w:del w:id="1149" w:author="PR Preview" w:date="2026-01-01T00:00:00Z">
        <w:r>
          <w:delText xml:space="preserve">.</w:delText>
        </w:r>
      </w:del>
      <w:del w:id="1150" w:author="PR Preview" w:date="2026-01-01T00:00:00Z">
        <w:r>
          <w:delText xml:space="preserve"> </w:delText>
        </w:r>
      </w:del>
      <w:del w:id="1151" w:author="PR Preview" w:date="2026-01-01T00:00:00Z">
        <w:r>
          <w:delText xml:space="preserve">A prediction interval (</w:delText>
        </w:r>
      </w:del>
      <w:hyperlink w:anchor="def-prediction-interval">
        <w:del w:id="1152" w:author="PR Preview" w:date="2026-01-01T00:00:00Z">
          <w:r>
            <w:rPr>
              <w:rStyle w:val="Hyperlink"/>
            </w:rPr>
            <w:delText xml:space="preserve">Definition 16</w:delText>
          </w:r>
        </w:del>
      </w:hyperlink>
      <w:del w:id="1153" w:author="PR Preview" w:date="2026-01-01T00:00:00Z">
        <w:r>
          <w:delText xml:space="preserve">)</w:delText>
        </w:r>
      </w:del>
      <w:del w:id="1154" w:author="PR Preview" w:date="2026-01-01T00:00:00Z">
        <w:r>
          <w:delText xml:space="preserve"> </w:delText>
        </w:r>
      </w:del>
      <w:del w:id="1155" w:author="PR Preview" w:date="2026-01-01T00:00:00Z">
        <w:r>
          <w:delText xml:space="preserve">covers a random quantity,</w:delText>
        </w:r>
      </w:del>
      <w:del w:id="1156" w:author="PR Preview" w:date="2026-01-01T00:00:00Z">
        <w:r>
          <w:delText xml:space="preserve"> </w:delText>
        </w:r>
      </w:del>
      <w:del w:id="1157" w:author="PR Preview" w:date="2026-01-01T00:00:00Z">
        <w:r>
          <w:delText xml:space="preserve">such as a new outcome,</w:delText>
        </w:r>
      </w:del>
      <w:del w:id="1158" w:author="PR Preview" w:date="2026-01-01T00:00:00Z">
        <w:r>
          <w:delText xml:space="preserve"> </w:delText>
        </w:r>
      </w:del>
      <w:del w:id="1159" w:author="PR Preview" w:date="2026-01-01T00:00:00Z">
        <w:r>
          <w:delText xml:space="preserve">or, in the example above, the sample mean</w:delText>
        </w:r>
      </w:del>
      <w:del w:id="1160" w:author="PR Preview" w:date="2026-01-01T00:00:00Z">
        <w:r>
          <w:delText xml:space="preserve"> </w:delText>
        </w:r>
      </w:del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del w:id="1161" w:author="PR Preview" w:date="2026-01-01T00:00:00Z">
        <w:r>
          <w:delText xml:space="preserve"> </w:delText>
        </w:r>
      </w:del>
      <w:del w:id="1162" w:author="PR Preview" w:date="2026-01-01T00:00:00Z">
        <w:r>
          <w:delText xml:space="preserve">of</w:delText>
        </w:r>
      </w:del>
      <w:del w:id="1163" w:author="PR Preview" w:date="2026-01-01T00:00:00Z">
        <w:r>
          <w:delText xml:space="preserve"> </w:delText>
        </w:r>
      </w:del>
      <m:oMath>
        <m:r>
          <m:t>m</m:t>
        </m:r>
      </m:oMath>
      <w:del w:id="1164" w:author="PR Preview" w:date="2026-01-01T00:00:00Z">
        <w:r>
          <w:delText xml:space="preserve"> </w:delText>
        </w:r>
      </w:del>
      <w:del w:id="1165" w:author="PR Preview" w:date="2026-01-01T00:00:00Z">
        <w:r>
          <w:delText xml:space="preserve">new observations.</w:delText>
        </w:r>
      </w:del>
      <w:del w:id="1166" w:author="PR Preview" w:date="2026-01-01T00:00:00Z">
        <w:r>
          <w:delText xml:space="preserve"> </w:delText>
        </w:r>
      </w:del>
      <w:del w:id="1167" w:author="PR Preview" w:date="2026-01-01T00:00:00Z">
        <w:r>
          <w:delText xml:space="preserve">Its probability accounts for the randomness of the new observations,</w:delText>
        </w:r>
      </w:del>
      <w:del w:id="1168" w:author="PR Preview" w:date="2026-01-01T00:00:00Z">
        <w:r>
          <w:delText xml:space="preserve"> </w:delText>
        </w:r>
      </w:del>
      <w:del w:id="1169" w:author="PR Preview" w:date="2026-01-01T00:00:00Z">
        <w:r>
          <w:delText xml:space="preserve">not only of the observed data.</w:delText>
        </w:r>
      </w:del>
    </w:p>
    <w:p>
      <w:pPr>
        <w:pStyle w:val="BodyText"/>
      </w:pPr>
      <w:ins w:id="1170" w:author="PR Preview" w:date="2026-01-01T00:00:00Z">
        <w:r>
          <w:rPr>
            <w:i/>
            <w:iCs/>
          </w:rPr>
          <w:t xml:space="preserve">Remark 10</w:t>
        </w:r>
      </w:ins>
      <w:ins w:id="1171" w:author="PR Preview" w:date="2026-01-01T00:00:00Z">
        <w:r>
          <w:t xml:space="preserve"> (Prediction intervals versus confidence intervals). </w:t>
        </w:r>
      </w:ins>
      <w:ins w:id="1172" w:author="PR Preview" w:date="2026-01-01T00:00:00Z">
        <w:r>
          <w:t xml:space="preserve">A</w:t>
        </w:r>
      </w:ins>
      <w:ins w:id="1173" w:author="PR Preview" w:date="2026-01-01T00:00:00Z">
        <w:r>
          <w:t xml:space="preserve"> </w:t>
        </w:r>
      </w:ins>
      <w:hyperlink r:id="rId147">
        <w:ins w:id="1174" w:author="PR Preview" w:date="2026-01-01T00:00:00Z">
          <w:r>
            <w:rPr>
              <w:rStyle w:val="Hyperlink"/>
            </w:rPr>
            <w:t xml:space="preserve">confidence interval</w:t>
          </w:r>
        </w:ins>
      </w:hyperlink>
      <w:ins w:id="1175" w:author="PR Preview" w:date="2026-01-01T00:00:00Z">
        <w:r>
          <w:t xml:space="preserve"> </w:t>
        </w:r>
      </w:ins>
      <w:ins w:id="1176" w:author="PR Preview" w:date="2026-01-01T00:00:00Z">
        <w:r>
          <w:t xml:space="preserve">covers a fixed parameter, such as the population mean</w:t>
        </w:r>
      </w:ins>
      <w:ins w:id="1177" w:author="PR Preview" w:date="2026-01-01T00:00:00Z">
        <w:r>
          <w:t xml:space="preserve"> </w:t>
        </w:r>
      </w:ins>
      <m:oMath>
        <m:r>
          <m:t>μ</m:t>
        </m:r>
      </m:oMath>
      <w:ins w:id="1178" w:author="PR Preview" w:date="2026-01-01T00:00:00Z">
        <w:r>
          <w:t xml:space="preserve">.</w:t>
        </w:r>
      </w:ins>
      <w:ins w:id="1179" w:author="PR Preview" w:date="2026-01-01T00:00:00Z">
        <w:r>
          <w:t xml:space="preserve"> </w:t>
        </w:r>
      </w:ins>
      <w:ins w:id="1180" w:author="PR Preview" w:date="2026-01-01T00:00:00Z">
        <w:r>
          <w:t xml:space="preserve">A prediction interval (</w:t>
        </w:r>
      </w:ins>
      <w:hyperlink w:anchor="def-prediction-interval">
        <w:ins w:id="1181" w:author="PR Preview" w:date="2026-01-01T00:00:00Z">
          <w:r>
            <w:rPr>
              <w:rStyle w:val="Hyperlink"/>
            </w:rPr>
            <w:t xml:space="preserve">Definition 17</w:t>
          </w:r>
        </w:ins>
      </w:hyperlink>
      <w:ins w:id="1182" w:author="PR Preview" w:date="2026-01-01T00:00:00Z">
        <w:r>
          <w:t xml:space="preserve">)</w:t>
        </w:r>
      </w:ins>
      <w:ins w:id="1183" w:author="PR Preview" w:date="2026-01-01T00:00:00Z">
        <w:r>
          <w:t xml:space="preserve"> </w:t>
        </w:r>
      </w:ins>
      <w:ins w:id="1184" w:author="PR Preview" w:date="2026-01-01T00:00:00Z">
        <w:r>
          <w:t xml:space="preserve">covers a random quantity,</w:t>
        </w:r>
      </w:ins>
      <w:ins w:id="1185" w:author="PR Preview" w:date="2026-01-01T00:00:00Z">
        <w:r>
          <w:t xml:space="preserve"> </w:t>
        </w:r>
      </w:ins>
      <w:ins w:id="1186" w:author="PR Preview" w:date="2026-01-01T00:00:00Z">
        <w:r>
          <w:t xml:space="preserve">such as a new outcome,</w:t>
        </w:r>
      </w:ins>
      <w:ins w:id="1187" w:author="PR Preview" w:date="2026-01-01T00:00:00Z">
        <w:r>
          <w:t xml:space="preserve"> </w:t>
        </w:r>
      </w:ins>
      <w:ins w:id="1188" w:author="PR Preview" w:date="2026-01-01T00:00:00Z">
        <w:r>
          <w:t xml:space="preserve">or, in the example above, the sample mean</w:t>
        </w:r>
      </w:ins>
      <w:ins w:id="1189" w:author="PR Preview" w:date="2026-01-01T00:00:00Z">
        <w:r>
          <w:t xml:space="preserve"> </w:t>
        </w:r>
      </w:ins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ins w:id="1190" w:author="PR Preview" w:date="2026-01-01T00:00:00Z">
        <w:r>
          <w:t xml:space="preserve"> </w:t>
        </w:r>
      </w:ins>
      <w:ins w:id="1191" w:author="PR Preview" w:date="2026-01-01T00:00:00Z">
        <w:r>
          <w:t xml:space="preserve">of</w:t>
        </w:r>
      </w:ins>
      <w:ins w:id="1192" w:author="PR Preview" w:date="2026-01-01T00:00:00Z">
        <w:r>
          <w:t xml:space="preserve"> </w:t>
        </w:r>
      </w:ins>
      <m:oMath>
        <m:r>
          <m:t>m</m:t>
        </m:r>
      </m:oMath>
      <w:ins w:id="1193" w:author="PR Preview" w:date="2026-01-01T00:00:00Z">
        <w:r>
          <w:t xml:space="preserve"> </w:t>
        </w:r>
      </w:ins>
      <w:ins w:id="1194" w:author="PR Preview" w:date="2026-01-01T00:00:00Z">
        <w:r>
          <w:t xml:space="preserve">new observations.</w:t>
        </w:r>
      </w:ins>
      <w:ins w:id="1195" w:author="PR Preview" w:date="2026-01-01T00:00:00Z">
        <w:r>
          <w:t xml:space="preserve"> </w:t>
        </w:r>
      </w:ins>
      <w:ins w:id="1196" w:author="PR Preview" w:date="2026-01-01T00:00:00Z">
        <w:r>
          <w:t xml:space="preserve">Its probability accounts for the randomness of the new observations,</w:t>
        </w:r>
      </w:ins>
      <w:ins w:id="1197" w:author="PR Preview" w:date="2026-01-01T00:00:00Z">
        <w:r>
          <w:t xml:space="preserve"> </w:t>
        </w:r>
      </w:ins>
      <w:ins w:id="1198" w:author="PR Preview" w:date="2026-01-01T00:00:00Z">
        <w:r>
          <w:t xml:space="preserve">not only of the observed data.</w:t>
        </w:r>
      </w:ins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8"/>
    <w:bookmarkEnd w:id="149"/>
    <w:bookmarkEnd w:id="150"/>
    <w:bookmarkEnd w:id="151"/>
    <w:bookmarkStart w:id="264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53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2"/>
          <w:p/>
        </w:tc>
      </w:tr>
    </w:tbl>
    <w:bookmarkEnd w:id="153"/>
    <w:bookmarkStart w:id="163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7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7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1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61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2"/>
          <w:p/>
        </w:tc>
      </w:tr>
    </w:tbl>
    <w:bookmarkEnd w:id="163"/>
    <w:bookmarkStart w:id="170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4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5" w:name="exr-cyclone-choose-dist"/>
    <w:p>
      <w:pPr>
        <w:pStyle w:val="BodyText"/>
      </w:pPr>
      <w:r>
        <w:rPr>
          <w:b/>
          <w:bCs/>
        </w:rPr>
        <w:t xml:space="preserve">Exercise 17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5"/>
    <w:bookmarkStart w:id="166" w:name="sol-cyclone-choose-dist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6"/>
    <w:bookmarkStart w:id="167" w:name="exr-def-poisson"/>
    <w:p>
      <w:pPr>
        <w:pStyle w:val="BodyText"/>
      </w:pPr>
      <w:r>
        <w:rPr>
          <w:b/>
          <w:bCs/>
        </w:rPr>
        <w:t xml:space="preserve">Exercise 18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7"/>
    <w:bookmarkStart w:id="169" w:name="sol-def-poisson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</w:p>
    <w:p>
      <w:pPr>
        <w:pStyle w:val="BodyText"/>
      </w:pPr>
      <w:bookmarkStart w:id="168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8"/>
    </w:p>
    <w:bookmarkEnd w:id="169"/>
    <w:bookmarkEnd w:id="170"/>
    <w:bookmarkStart w:id="216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2" w:name="exr-poisson-likelihood"/>
    <w:p>
      <w:pPr>
        <w:pStyle w:val="BodyText"/>
      </w:pPr>
      <w:r>
        <w:rPr>
          <w:b/>
          <w:bCs/>
        </w:rPr>
        <w:t xml:space="preserve">Exercise 19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7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2"/>
    <w:bookmarkStart w:id="173" w:name="sol-poisson-likelihoo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3"/>
    <w:bookmarkStart w:id="174" w:name="exr-poisson-parameters"/>
    <w:p>
      <w:pPr>
        <w:pStyle w:val="FirstParagraph"/>
      </w:pPr>
      <w:r>
        <w:rPr>
          <w:b/>
          <w:bCs/>
        </w:rPr>
        <w:t xml:space="preserve">Exercise 20 (Model parameters)</w:t>
      </w:r>
      <w:r>
        <w:t xml:space="preserve"> </w:t>
      </w:r>
      <w:r>
        <w:t xml:space="preserve">Write down the vector of parameters in the model.</w:t>
      </w:r>
    </w:p>
    <w:bookmarkEnd w:id="174"/>
    <w:bookmarkStart w:id="175" w:name="sol-poisson-parameters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5"/>
    <w:bookmarkStart w:id="176" w:name="exr-poisson-mean-and-variance"/>
    <w:p>
      <w:pPr>
        <w:pStyle w:val="FirstParagraph"/>
      </w:pPr>
      <w:r>
        <w:rPr>
          <w:b/>
          <w:bCs/>
        </w:rPr>
        <w:t xml:space="preserve">Exercise 21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6"/>
    <w:bookmarkStart w:id="177" w:name="sol-poisson-mean-and-varianc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are of similar size, as the model implies.</w:t>
      </w:r>
    </w:p>
    <w:bookmarkEnd w:id="177"/>
    <w:bookmarkStart w:id="178" w:name="exr-sample-likelihood"/>
    <w:p>
      <w:pPr>
        <w:pStyle w:val="BodyText"/>
      </w:pPr>
      <w:r>
        <w:rPr>
          <w:b/>
          <w:bCs/>
        </w:rPr>
        <w:t xml:space="preserve">Exercise 22 (Likelihood of the dataset)</w:t>
      </w:r>
      <w:r>
        <w:t xml:space="preserve"> </w:t>
      </w:r>
      <w:r>
        <w:t xml:space="preserve">Write down the likelihood of the full dataset.</w:t>
      </w:r>
    </w:p>
    <w:bookmarkEnd w:id="178"/>
    <w:bookmarkStart w:id="179" w:name="sol-sample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9"/>
    <w:bookmarkStart w:id="180" w:name="exr-graph-likelihood"/>
    <w:p>
      <w:pPr>
        <w:pStyle w:val="FirstParagraph"/>
      </w:pPr>
      <w:r>
        <w:rPr>
          <w:b/>
          <w:bCs/>
        </w:rPr>
        <w:t xml:space="preserve">Exercise 23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0"/>
    <w:bookmarkStart w:id="185" w:name="sol-graph-likelihood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4"/>
        </w:tc>
      </w:tr>
    </w:tbl>
    <w:bookmarkEnd w:id="185"/>
    <w:bookmarkStart w:id="186" w:name="exr-sample-llik"/>
    <w:p>
      <w:pPr>
        <w:pStyle w:val="BodyText"/>
      </w:pPr>
      <w:r>
        <w:rPr>
          <w:b/>
          <w:bCs/>
        </w:rPr>
        <w:t xml:space="preserve">Exercise 24 (Log-likelihood of the dataset)</w:t>
      </w:r>
      <w:r>
        <w:t xml:space="preserve"> </w:t>
      </w:r>
      <w:r>
        <w:t xml:space="preserve">Write down the log-likelihood of the full dataset.</w:t>
      </w:r>
    </w:p>
    <w:bookmarkEnd w:id="186"/>
    <w:bookmarkStart w:id="187" w:name="sol-sample-llik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\text{(split the sum)}
    \end{aligned}
    $$</w:t>
      </w:r>
    </w:p>
    <w:bookmarkEnd w:id="187"/>
    <w:bookmarkStart w:id="188" w:name="exr-graph-loglikelihood"/>
    <w:p>
      <w:pPr>
        <w:pStyle w:val="FirstParagraph"/>
      </w:pPr>
      <w:r>
        <w:rPr>
          <w:b/>
          <w:bCs/>
        </w:rPr>
        <w:t xml:space="preserve">Exercise 25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8"/>
    <w:bookmarkStart w:id="193" w:name="sol-graph-log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2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2"/>
        </w:tc>
      </w:tr>
    </w:tbl>
    <w:bookmarkEnd w:id="193"/>
    <w:bookmarkStart w:id="203" w:name="the-score-function-1"/>
    <w:p>
      <w:pPr>
        <w:pStyle w:val="Heading4"/>
      </w:pPr>
      <w:r>
        <w:t xml:space="preserve">2.4.1 The score function</w:t>
      </w:r>
    </w:p>
    <w:bookmarkStart w:id="195" w:name="exr-cyclone-score-fn"/>
    <w:p>
      <w:pPr>
        <w:pStyle w:val="FirstParagraph"/>
      </w:pPr>
      <w:r>
        <w:rPr>
          <w:b/>
          <w:bCs/>
        </w:rPr>
        <w:t xml:space="preserve">Exercise 26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4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5"/>
    <w:bookmarkStart w:id="196" w:name="sol-cyclone-score-fn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24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6"/>
    <w:bookmarkStart w:id="197" w:name="exr-graph-score-function"/>
    <w:p>
      <w:pPr>
        <w:pStyle w:val="BodyText"/>
      </w:pPr>
      <w:r>
        <w:rPr>
          <w:b/>
          <w:bCs/>
        </w:rPr>
        <w:t xml:space="preserve">Exercise 27 (Graphing the score function)</w:t>
      </w:r>
      <w:r>
        <w:t xml:space="preserve"> </w:t>
      </w:r>
      <w:r>
        <w:t xml:space="preserve">Graph the score function.</w:t>
      </w:r>
    </w:p>
    <w:bookmarkEnd w:id="197"/>
    <w:bookmarkStart w:id="202" w:name="sol-graph-score-function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1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01"/>
        </w:tc>
      </w:tr>
    </w:tbl>
    <w:bookmarkEnd w:id="202"/>
    <w:bookmarkEnd w:id="203"/>
    <w:bookmarkStart w:id="215" w:name="sec-hessian"/>
    <w:p>
      <w:pPr>
        <w:pStyle w:val="Heading4"/>
      </w:pPr>
      <w:r>
        <w:t xml:space="preserve">2.4.2 The Hessian</w:t>
      </w:r>
    </w:p>
    <w:bookmarkStart w:id="205" w:name="exr-hessian"/>
    <w:p>
      <w:pPr>
        <w:pStyle w:val="FirstParagraph"/>
      </w:pPr>
      <w:r>
        <w:rPr>
          <w:b/>
          <w:bCs/>
        </w:rPr>
        <w:t xml:space="preserve">Exercise 28 (Hessian)</w:t>
      </w:r>
      <w:r>
        <w:t xml:space="preserve"> </w:t>
      </w:r>
      <w:r>
        <w:t xml:space="preserve">Derive the</w:t>
      </w:r>
      <w:r>
        <w:t xml:space="preserve"> </w:t>
      </w:r>
      <w:hyperlink r:id="rId204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5"/>
    <w:bookmarkStart w:id="206" w:name="sol-hessian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26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6"/>
    <w:bookmarkStart w:id="207" w:name="exr-graph-hessian"/>
    <w:p>
      <w:pPr>
        <w:pStyle w:val="BodyText"/>
      </w:pPr>
      <w:r>
        <w:rPr>
          <w:b/>
          <w:bCs/>
        </w:rPr>
        <w:t xml:space="preserve">Exercise 29 (Graphing the Hessian)</w:t>
      </w:r>
      <w:r>
        <w:t xml:space="preserve"> </w:t>
      </w:r>
      <w:r>
        <w:t xml:space="preserve">Graph the Hessian.</w:t>
      </w:r>
    </w:p>
    <w:bookmarkEnd w:id="207"/>
    <w:bookmarkStart w:id="212" w:name="sol-graph-hessia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1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11"/>
        </w:tc>
      </w:tr>
    </w:tbl>
    <w:bookmarkEnd w:id="212"/>
    <w:bookmarkStart w:id="213" w:name="exr-score-equation"/>
    <w:p>
      <w:pPr>
        <w:pStyle w:val="BodyText"/>
      </w:pPr>
      <w:r>
        <w:rPr>
          <w:b/>
          <w:bCs/>
        </w:rPr>
        <w:t xml:space="preserve">Exercise 30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3"/>
    <w:bookmarkStart w:id="214" w:name="sol-score-equa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4"/>
    <w:bookmarkEnd w:id="215"/>
    <w:bookmarkEnd w:id="216"/>
    <w:bookmarkStart w:id="233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7" w:name="exr-solve-score-equation"/>
    <w:p>
      <w:pPr>
        <w:pStyle w:val="BodyText"/>
      </w:pPr>
      <w:r>
        <w:rPr>
          <w:b/>
          <w:bCs/>
        </w:rPr>
        <w:t xml:space="preserve">Exercise 31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30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26</w:t>
        </w:r>
      </w:hyperlink>
      <w:r>
        <w:t xml:space="preserve">.</w:t>
      </w:r>
    </w:p>
    <w:bookmarkEnd w:id="217"/>
    <w:bookmarkStart w:id="218" w:name="sol-solve-score-equatio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9" w:name="exr-check-hessian"/>
    <w:p>
      <w:pPr>
        <w:pStyle w:val="FirstParagraph"/>
      </w:pPr>
      <w:r>
        <w:rPr>
          <w:b/>
          <w:bCs/>
        </w:rPr>
        <w:t xml:space="preserve">Exercise 32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28</w:t>
        </w:r>
      </w:hyperlink>
      <w:r>
        <w:t xml:space="preserve">.</w:t>
      </w:r>
    </w:p>
    <w:bookmarkEnd w:id="219"/>
    <w:bookmarkStart w:id="220" w:name="sol-check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20"/>
    <w:bookmarkStart w:id="221" w:name="exr-find-mle"/>
    <w:p>
      <w:pPr>
        <w:pStyle w:val="FirstParagraph"/>
      </w:pPr>
      <w:r>
        <w:rPr>
          <w:b/>
          <w:bCs/>
        </w:rPr>
        <w:t xml:space="preserve">Exercise 33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21"/>
    <w:bookmarkStart w:id="222" w:name="sol-find-mle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2"/>
    <w:bookmarkStart w:id="223" w:name="exr-graph-mle"/>
    <w:p>
      <w:pPr>
        <w:pStyle w:val="FirstParagraph"/>
      </w:pPr>
      <w:r>
        <w:rPr>
          <w:b/>
          <w:bCs/>
        </w:rPr>
        <w:t xml:space="preserve">Exercise 34 (Graphing the MLE)</w:t>
      </w:r>
      <w:r>
        <w:t xml:space="preserve"> </w:t>
      </w:r>
      <w:r>
        <w:t xml:space="preserve">Graph the log-likelihood with the MLE superimposed.</w:t>
      </w:r>
    </w:p>
    <w:bookmarkEnd w:id="223"/>
    <w:bookmarkStart w:id="228" w:name="sol-graph-mle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7"/>
        </w:tc>
      </w:tr>
    </w:tbl>
    <w:bookmarkEnd w:id="228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10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2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2"/>
        </w:tc>
      </w:tr>
    </w:tbl>
    <w:bookmarkEnd w:id="233"/>
    <w:bookmarkStart w:id="263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9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34" w:name="def-newton-raphson"/>
    <w:p>
      <w:pPr>
        <w:pStyle w:val="BodyText"/>
      </w:pPr>
      <w:del w:id="1199" w:author="PR Preview" w:date="2026-01-01T00:00:00Z">
        <w:r>
          <w:rPr>
            <w:b/>
            <w:bCs/>
          </w:rPr>
          <w:delText xml:space="preserve">Definition 17 (Newton-Raphson algorithm)</w:delText>
        </w:r>
      </w:del>
      <w:del w:id="1200" w:author="PR Preview" w:date="2026-01-01T00:00:00Z">
        <w:r>
          <w:delText xml:space="preserve"> </w:delText>
        </w:r>
      </w:del>
      <w:del w:id="1201" w:author="PR Preview" w:date="2026-01-01T00:00:00Z">
        <w:r>
          <w:delText xml:space="preserve">The</w:delText>
        </w:r>
      </w:del>
      <w:del w:id="1202" w:author="PR Preview" w:date="2026-01-01T00:00:00Z">
        <w:r>
          <w:delText xml:space="preserve"> </w:delText>
        </w:r>
      </w:del>
      <w:del w:id="1203" w:author="PR Preview" w:date="2026-01-01T00:00:00Z">
        <w:r>
          <w:rPr>
            <w:b/>
            <w:bCs/>
          </w:rPr>
          <w:delText xml:space="preserve">Newton-Raphson algorithm</w:delText>
        </w:r>
      </w:del>
      <w:del w:id="1204" w:author="PR Preview" w:date="2026-01-01T00:00:00Z">
        <w:r>
          <w:delText xml:space="preserve"> </w:delText>
        </w:r>
      </w:del>
      <w:del w:id="1205" w:author="PR Preview" w:date="2026-01-01T00:00:00Z">
        <w:r>
          <w:delText xml:space="preserve">for solving the score equation</w:delText>
        </w:r>
      </w:del>
      <w:del w:id="1206" w:author="PR Preview" w:date="2026-01-01T00:00:00Z">
        <w:r>
          <w:delText xml:space="preserve"> </w:delText>
        </w:r>
      </w:del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del w:id="1207" w:author="PR Preview" w:date="2026-01-01T00:00:00Z">
        <w:r>
          <w:delText xml:space="preserve"> </w:delText>
        </w:r>
      </w:del>
      <w:del w:id="1208" w:author="PR Preview" w:date="2026-01-01T00:00:00Z">
        <w:r>
          <w:delText xml:space="preserve">starts from an initial guess</w:delText>
        </w:r>
      </w:del>
      <w:del w:id="1209" w:author="PR Preview" w:date="2026-01-01T00:00:00Z">
        <w:r>
          <w:delText xml:space="preserve"> </w:delText>
        </w:r>
      </w:del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del w:id="1210" w:author="PR Preview" w:date="2026-01-01T00:00:00Z">
        <w:r>
          <w:delText xml:space="preserve"> </w:delText>
        </w:r>
      </w:del>
      <w:del w:id="1211" w:author="PR Preview" w:date="2026-01-01T00:00:00Z">
        <w:r>
          <w:delText xml:space="preserve">and repeats the update</w:delText>
        </w:r>
      </w:del>
    </w:p>
    <w:p>
      <w:pPr>
        <w:pStyle w:val="BodyText"/>
      </w:pPr>
      <w:ins w:id="1212" w:author="PR Preview" w:date="2026-01-01T00:00:00Z">
        <w:r>
          <w:rPr>
            <w:b/>
            <w:bCs/>
          </w:rPr>
          <w:t xml:space="preserve">Definition 18 (Newton-Raphson algorithm)</w:t>
        </w:r>
      </w:ins>
      <w:ins w:id="1213" w:author="PR Preview" w:date="2026-01-01T00:00:00Z">
        <w:r>
          <w:t xml:space="preserve"> </w:t>
        </w:r>
      </w:ins>
      <w:ins w:id="1214" w:author="PR Preview" w:date="2026-01-01T00:00:00Z">
        <w:r>
          <w:t xml:space="preserve">The</w:t>
        </w:r>
      </w:ins>
      <w:ins w:id="1215" w:author="PR Preview" w:date="2026-01-01T00:00:00Z">
        <w:r>
          <w:t xml:space="preserve"> </w:t>
        </w:r>
      </w:ins>
      <w:ins w:id="1216" w:author="PR Preview" w:date="2026-01-01T00:00:00Z">
        <w:r>
          <w:rPr>
            <w:b/>
            <w:bCs/>
          </w:rPr>
          <w:t xml:space="preserve">Newton-Raphson algorithm</w:t>
        </w:r>
      </w:ins>
      <w:ins w:id="1217" w:author="PR Preview" w:date="2026-01-01T00:00:00Z">
        <w:r>
          <w:t xml:space="preserve"> </w:t>
        </w:r>
      </w:ins>
      <w:ins w:id="1218" w:author="PR Preview" w:date="2026-01-01T00:00:00Z">
        <w:r>
          <w:t xml:space="preserve">for solving the score equation</w:t>
        </w:r>
      </w:ins>
      <w:ins w:id="1219" w:author="PR Preview" w:date="2026-01-01T00:00:00Z">
        <w:r>
          <w:t xml:space="preserve"> </w:t>
        </w:r>
      </w:ins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ins w:id="1220" w:author="PR Preview" w:date="2026-01-01T00:00:00Z">
        <w:r>
          <w:t xml:space="preserve"> </w:t>
        </w:r>
      </w:ins>
      <w:ins w:id="1221" w:author="PR Preview" w:date="2026-01-01T00:00:00Z">
        <w:r>
          <w:t xml:space="preserve">starts from an initial guess</w:t>
        </w:r>
      </w:ins>
      <w:ins w:id="1222" w:author="PR Preview" w:date="2026-01-01T00:00:00Z">
        <w:r>
          <w:t xml:space="preserve"> </w:t>
        </w:r>
      </w:ins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ins w:id="1223" w:author="PR Preview" w:date="2026-01-01T00:00:00Z">
        <w:r>
          <w:t xml:space="preserve"> </w:t>
        </w:r>
      </w:ins>
      <w:ins w:id="1224" w:author="PR Preview" w:date="2026-01-01T00:00:00Z">
        <w:r>
          <w:t xml:space="preserve">and repeats the update</w:t>
        </w:r>
      </w:ins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34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5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6" w:name="def-fisher-scoring"/>
    <w:p>
      <w:pPr>
        <w:pStyle w:val="BodyText"/>
      </w:pPr>
      <w:del w:id="1225" w:author="PR Preview" w:date="2026-01-01T00:00:00Z">
        <w:r>
          <w:rPr>
            <w:b/>
            <w:bCs/>
          </w:rPr>
          <w:delText xml:space="preserve">Definition 18 (Fisher scoring (method of scoring))</w:delText>
        </w:r>
      </w:del>
      <w:del w:id="1226" w:author="PR Preview" w:date="2026-01-01T00:00:00Z">
        <w:r>
          <w:delText xml:space="preserve"> </w:delText>
        </w:r>
      </w:del>
      <w:del w:id="1227" w:author="PR Preview" w:date="2026-01-01T00:00:00Z">
        <w:r>
          <w:rPr>
            <w:b/>
            <w:bCs/>
          </w:rPr>
          <w:delText xml:space="preserve">Fisher scoring</w:delText>
        </w:r>
      </w:del>
      <w:del w:id="1228" w:author="PR Preview" w:date="2026-01-01T00:00:00Z">
        <w:r>
          <w:delText xml:space="preserve"> </w:delText>
        </w:r>
      </w:del>
      <w:del w:id="1229" w:author="PR Preview" w:date="2026-01-01T00:00:00Z">
        <w:r>
          <w:delText xml:space="preserve">(also called the</w:delText>
        </w:r>
      </w:del>
      <w:del w:id="1230" w:author="PR Preview" w:date="2026-01-01T00:00:00Z">
        <w:r>
          <w:delText xml:space="preserve"> </w:delText>
        </w:r>
      </w:del>
      <w:del w:id="1231" w:author="PR Preview" w:date="2026-01-01T00:00:00Z">
        <w:r>
          <w:rPr>
            <w:b/>
            <w:bCs/>
          </w:rPr>
          <w:delText xml:space="preserve">method of scoring</w:delText>
        </w:r>
      </w:del>
      <w:del w:id="1232" w:author="PR Preview" w:date="2026-01-01T00:00:00Z">
        <w:r>
          <w:delText xml:space="preserve">)</w:delText>
        </w:r>
      </w:del>
      <w:del w:id="1233" w:author="PR Preview" w:date="2026-01-01T00:00:00Z">
        <w:r>
          <w:delText xml:space="preserve"> </w:delText>
        </w:r>
      </w:del>
      <w:del w:id="1234" w:author="PR Preview" w:date="2026-01-01T00:00:00Z">
        <w:r>
          <w:delText xml:space="preserve">is the</w:delText>
        </w:r>
      </w:del>
      <w:del w:id="1235" w:author="PR Preview" w:date="2026-01-01T00:00:00Z">
        <w:r>
          <w:delText xml:space="preserve"> </w:delText>
        </w:r>
      </w:del>
      <w:hyperlink w:anchor="def-newton-raphson">
        <w:del w:id="1236" w:author="PR Preview" w:date="2026-01-01T00:00:00Z">
          <w:r>
            <w:rPr>
              <w:rStyle w:val="Hyperlink"/>
            </w:rPr>
            <w:delText xml:space="preserve">Newton-Raphson algorithm</w:delText>
          </w:r>
        </w:del>
      </w:hyperlink>
      <w:del w:id="1237" w:author="PR Preview" w:date="2026-01-01T00:00:00Z">
        <w:r>
          <w:delText xml:space="preserve"> </w:delText>
        </w:r>
      </w:del>
      <w:del w:id="1238" w:author="PR Preview" w:date="2026-01-01T00:00:00Z">
        <w:r>
          <w:delText xml:space="preserve">with the observed information</w:delText>
        </w:r>
      </w:del>
      <w:del w:id="1239" w:author="PR Preview" w:date="2026-01-01T00:00:00Z">
        <w:r>
          <w:delText xml:space="preserve"> </w:delText>
        </w:r>
      </w:del>
      <w:del w:id="1240" w:author="PR Preview" w:date="2026-01-01T00:00:00Z">
        <w:r>
          <w:delText xml:space="preserve">$I(\mathord{\smash[b]{\underset{\raise.3ex\hbox{$\scriptstyle\sim$}}{x}}\vphantom{x}}; {\widehat{\theta}}^*)$</w:delText>
        </w:r>
      </w:del>
      <w:del w:id="1241" w:author="PR Preview" w:date="2026-01-01T00:00:00Z">
        <w:r>
          <w:delText xml:space="preserve"> </w:delText>
        </w:r>
      </w:del>
      <w:del w:id="1242" w:author="PR Preview" w:date="2026-01-01T00:00:00Z">
        <w:r>
          <w:delText xml:space="preserve">in the update</w:delText>
        </w:r>
      </w:del>
      <w:del w:id="1243" w:author="PR Preview" w:date="2026-01-01T00:00:00Z">
        <w:r>
          <w:delText xml:space="preserve"> </w:delText>
        </w:r>
      </w:del>
      <w:del w:id="1244" w:author="PR Preview" w:date="2026-01-01T00:00:00Z">
        <w:r>
          <w:delText xml:space="preserve">replaced by the</w:delText>
        </w:r>
      </w:del>
      <w:del w:id="1245" w:author="PR Preview" w:date="2026-01-01T00:00:00Z">
        <w:r>
          <w:delText xml:space="preserve"> </w:delText>
        </w:r>
      </w:del>
      <w:hyperlink w:anchor="def-einf">
        <w:del w:id="1246" w:author="PR Preview" w:date="2026-01-01T00:00:00Z">
          <w:r>
            <w:rPr>
              <w:rStyle w:val="Hyperlink"/>
            </w:rPr>
            <w:delText xml:space="preserve">expected information</w:delText>
          </w:r>
        </w:del>
      </w:hyperlink>
      <w:del w:id="1247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del w:id="1248" w:author="PR Preview" w:date="2026-01-01T00:00:00Z">
        <w:r>
          <w:delText xml:space="preserve">:</w:delText>
        </w:r>
      </w:del>
    </w:p>
    <w:p>
      <w:pPr>
        <w:pStyle w:val="BodyText"/>
      </w:pPr>
      <w:ins w:id="1249" w:author="PR Preview" w:date="2026-01-01T00:00:00Z">
        <w:r>
          <w:rPr>
            <w:b/>
            <w:bCs/>
          </w:rPr>
          <w:t xml:space="preserve">Definition 19 (Fisher scoring (method of scoring))</w:t>
        </w:r>
      </w:ins>
      <w:ins w:id="1250" w:author="PR Preview" w:date="2026-01-01T00:00:00Z">
        <w:r>
          <w:t xml:space="preserve"> </w:t>
        </w:r>
      </w:ins>
      <w:ins w:id="1251" w:author="PR Preview" w:date="2026-01-01T00:00:00Z">
        <w:r>
          <w:rPr>
            <w:b/>
            <w:bCs/>
          </w:rPr>
          <w:t xml:space="preserve">Fisher scoring</w:t>
        </w:r>
      </w:ins>
      <w:ins w:id="1252" w:author="PR Preview" w:date="2026-01-01T00:00:00Z">
        <w:r>
          <w:t xml:space="preserve"> </w:t>
        </w:r>
      </w:ins>
      <w:ins w:id="1253" w:author="PR Preview" w:date="2026-01-01T00:00:00Z">
        <w:r>
          <w:t xml:space="preserve">(also called the</w:t>
        </w:r>
      </w:ins>
      <w:ins w:id="1254" w:author="PR Preview" w:date="2026-01-01T00:00:00Z">
        <w:r>
          <w:t xml:space="preserve"> </w:t>
        </w:r>
      </w:ins>
      <w:ins w:id="1255" w:author="PR Preview" w:date="2026-01-01T00:00:00Z">
        <w:r>
          <w:rPr>
            <w:b/>
            <w:bCs/>
          </w:rPr>
          <w:t xml:space="preserve">method of scoring</w:t>
        </w:r>
      </w:ins>
      <w:ins w:id="1256" w:author="PR Preview" w:date="2026-01-01T00:00:00Z">
        <w:r>
          <w:t xml:space="preserve">)</w:t>
        </w:r>
      </w:ins>
      <w:ins w:id="1257" w:author="PR Preview" w:date="2026-01-01T00:00:00Z">
        <w:r>
          <w:t xml:space="preserve"> </w:t>
        </w:r>
      </w:ins>
      <w:ins w:id="1258" w:author="PR Preview" w:date="2026-01-01T00:00:00Z">
        <w:r>
          <w:t xml:space="preserve">is the</w:t>
        </w:r>
      </w:ins>
      <w:ins w:id="1259" w:author="PR Preview" w:date="2026-01-01T00:00:00Z">
        <w:r>
          <w:t xml:space="preserve"> </w:t>
        </w:r>
      </w:ins>
      <w:hyperlink w:anchor="def-newton-raphson">
        <w:ins w:id="1260" w:author="PR Preview" w:date="2026-01-01T00:00:00Z">
          <w:r>
            <w:rPr>
              <w:rStyle w:val="Hyperlink"/>
            </w:rPr>
            <w:t xml:space="preserve">Newton-Raphson algorithm</w:t>
          </w:r>
        </w:ins>
      </w:hyperlink>
      <w:ins w:id="1261" w:author="PR Preview" w:date="2026-01-01T00:00:00Z">
        <w:r>
          <w:t xml:space="preserve"> </w:t>
        </w:r>
      </w:ins>
      <w:ins w:id="1262" w:author="PR Preview" w:date="2026-01-01T00:00:00Z">
        <w:r>
          <w:t xml:space="preserve">with the observed information</w:t>
        </w:r>
      </w:ins>
      <w:ins w:id="1263" w:author="PR Preview" w:date="2026-01-01T00:00:00Z">
        <w:r>
          <w:t xml:space="preserve"> </w:t>
        </w:r>
      </w:ins>
      <w:ins w:id="1264" w:author="PR Preview" w:date="2026-01-01T00:00:00Z">
        <w:r>
          <w:t xml:space="preserve">$I(\mathord{\smash[b]{\underset{\raise.3ex\hbox{$\scriptstyle\sim$}}{x}}\vphantom{x}}; {\widehat{\theta}}^*)$</w:t>
        </w:r>
      </w:ins>
      <w:ins w:id="1265" w:author="PR Preview" w:date="2026-01-01T00:00:00Z">
        <w:r>
          <w:t xml:space="preserve"> </w:t>
        </w:r>
      </w:ins>
      <w:ins w:id="1266" w:author="PR Preview" w:date="2026-01-01T00:00:00Z">
        <w:r>
          <w:t xml:space="preserve">in the update</w:t>
        </w:r>
      </w:ins>
      <w:ins w:id="1267" w:author="PR Preview" w:date="2026-01-01T00:00:00Z">
        <w:r>
          <w:t xml:space="preserve"> </w:t>
        </w:r>
      </w:ins>
      <w:ins w:id="1268" w:author="PR Preview" w:date="2026-01-01T00:00:00Z">
        <w:r>
          <w:t xml:space="preserve">replaced by the</w:t>
        </w:r>
      </w:ins>
      <w:ins w:id="1269" w:author="PR Preview" w:date="2026-01-01T00:00:00Z">
        <w:r>
          <w:t xml:space="preserve"> </w:t>
        </w:r>
      </w:ins>
      <w:hyperlink w:anchor="def-einf">
        <w:ins w:id="1270" w:author="PR Preview" w:date="2026-01-01T00:00:00Z">
          <w:r>
            <w:rPr>
              <w:rStyle w:val="Hyperlink"/>
            </w:rPr>
            <w:t xml:space="preserve">expected information</w:t>
          </w:r>
        </w:ins>
      </w:hyperlink>
      <w:ins w:id="1271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ins w:id="1272" w:author="PR Preview" w:date="2026-01-01T00:00:00Z">
        <w:r>
          <w:t xml:space="preserve">:</w:t>
        </w:r>
      </w:ins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36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7" w:name="exm-fisher-scoring-poisson"/>
    <w:p>
      <w:pPr>
        <w:pStyle w:val="BodyText"/>
      </w:pPr>
      <w:del w:id="1273" w:author="PR Preview" w:date="2026-01-01T00:00:00Z">
        <w:r>
          <w:rPr>
            <w:b/>
            <w:bCs/>
          </w:rPr>
          <w:delText xml:space="preserve">Example 11 (Fisher scoring for Poisson data)</w:delText>
        </w:r>
      </w:del>
      <w:del w:id="1274" w:author="PR Preview" w:date="2026-01-01T00:00:00Z">
        <w:r>
          <w:delText xml:space="preserve"> </w:delText>
        </w:r>
      </w:del>
      <w:del w:id="1275" w:author="PR Preview" w:date="2026-01-01T00:00:00Z">
        <w:r>
          <w:delText xml:space="preserve">For</w:delText>
        </w:r>
      </w:del>
      <w:del w:id="1276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del w:id="1277" w:author="PR Preview" w:date="2026-01-01T00:00:00Z">
        <w:r>
          <w:delText xml:space="preserve">,</w:delText>
        </w:r>
      </w:del>
      <w:del w:id="1278" w:author="PR Preview" w:date="2026-01-01T00:00:00Z">
        <w:r>
          <w:delText xml:space="preserve"> </w:delText>
        </w:r>
      </w:del>
      <w:del w:id="1279" w:author="PR Preview" w:date="2026-01-01T00:00:00Z">
        <w:r>
          <w:delText xml:space="preserve">the score is</w:delText>
        </w:r>
      </w:del>
      <w:del w:id="1280" w:author="PR Preview" w:date="2026-01-01T00:00:00Z">
        <w:r>
          <w:delText xml:space="preserve"> </w:delText>
        </w:r>
      </w:del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del w:id="1281" w:author="PR Preview" w:date="2026-01-01T00:00:00Z">
        <w:r>
          <w:delText xml:space="preserve"> </w:delText>
        </w:r>
      </w:del>
      <w:del w:id="1282" w:author="PR Preview" w:date="2026-01-01T00:00:00Z">
        <w:r>
          <w:delText xml:space="preserve">and the expected information is</w:delText>
        </w:r>
      </w:del>
      <w:del w:id="1283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del w:id="1284" w:author="PR Preview" w:date="2026-01-01T00:00:00Z">
        <w:r>
          <w:delText xml:space="preserve"> </w:delText>
        </w:r>
      </w:del>
      <w:del w:id="1285" w:author="PR Preview" w:date="2026-01-01T00:00:00Z">
        <w:r>
          <w:delText xml:space="preserve">(</w:delText>
        </w:r>
      </w:del>
      <w:hyperlink w:anchor="exm-information-poisson">
        <w:del w:id="1286" w:author="PR Preview" w:date="2026-01-01T00:00:00Z">
          <w:r>
            <w:rPr>
              <w:rStyle w:val="Hyperlink"/>
            </w:rPr>
            <w:delText xml:space="preserve">Example 5</w:delText>
          </w:r>
        </w:del>
      </w:hyperlink>
      <w:del w:id="1287" w:author="PR Preview" w:date="2026-01-01T00:00:00Z">
        <w:r>
          <w:delText xml:space="preserve">), so one Fisher scoring step from any</w:delText>
        </w:r>
      </w:del>
      <w:del w:id="1288" w:author="PR Preview" w:date="2026-01-01T00:00:00Z">
        <w:r>
          <w:delText xml:space="preserve"> </w:delText>
        </w:r>
      </w:del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del w:id="1289" w:author="PR Preview" w:date="2026-01-01T00:00:00Z">
        <w:r>
          <w:delText xml:space="preserve"> </w:delText>
        </w:r>
      </w:del>
      <w:del w:id="1290" w:author="PR Preview" w:date="2026-01-01T00:00:00Z">
        <w:r>
          <w:delText xml:space="preserve">gives:</w:delText>
        </w:r>
      </w:del>
    </w:p>
    <w:p>
      <w:pPr>
        <w:pStyle w:val="BodyText"/>
      </w:pPr>
      <w:ins w:id="1291" w:author="PR Preview" w:date="2026-01-01T00:00:00Z">
        <w:r>
          <w:rPr>
            <w:b/>
            <w:bCs/>
          </w:rPr>
          <w:t xml:space="preserve">Example 13 (Fisher scoring for Poisson data)</w:t>
        </w:r>
      </w:ins>
      <w:ins w:id="1292" w:author="PR Preview" w:date="2026-01-01T00:00:00Z">
        <w:r>
          <w:t xml:space="preserve"> </w:t>
        </w:r>
      </w:ins>
      <w:ins w:id="1293" w:author="PR Preview" w:date="2026-01-01T00:00:00Z">
        <w:r>
          <w:t xml:space="preserve">For</w:t>
        </w:r>
      </w:ins>
      <w:ins w:id="1294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ins w:id="1295" w:author="PR Preview" w:date="2026-01-01T00:00:00Z">
        <w:r>
          <w:t xml:space="preserve">,</w:t>
        </w:r>
      </w:ins>
      <w:ins w:id="1296" w:author="PR Preview" w:date="2026-01-01T00:00:00Z">
        <w:r>
          <w:t xml:space="preserve"> </w:t>
        </w:r>
      </w:ins>
      <w:ins w:id="1297" w:author="PR Preview" w:date="2026-01-01T00:00:00Z">
        <w:r>
          <w:t xml:space="preserve">the score is</w:t>
        </w:r>
      </w:ins>
      <w:ins w:id="1298" w:author="PR Preview" w:date="2026-01-01T00:00:00Z">
        <w:r>
          <w:t xml:space="preserve"> </w:t>
        </w:r>
      </w:ins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ins w:id="1299" w:author="PR Preview" w:date="2026-01-01T00:00:00Z">
        <w:r>
          <w:t xml:space="preserve"> </w:t>
        </w:r>
      </w:ins>
      <w:ins w:id="1300" w:author="PR Preview" w:date="2026-01-01T00:00:00Z">
        <w:r>
          <w:t xml:space="preserve">and the expected information is</w:t>
        </w:r>
      </w:ins>
      <w:ins w:id="1301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ins w:id="1302" w:author="PR Preview" w:date="2026-01-01T00:00:00Z">
        <w:r>
          <w:t xml:space="preserve"> </w:t>
        </w:r>
      </w:ins>
      <w:ins w:id="1303" w:author="PR Preview" w:date="2026-01-01T00:00:00Z">
        <w:r>
          <w:t xml:space="preserve">(</w:t>
        </w:r>
      </w:ins>
      <w:hyperlink w:anchor="exm-information-poisson">
        <w:ins w:id="1304" w:author="PR Preview" w:date="2026-01-01T00:00:00Z">
          <w:r>
            <w:rPr>
              <w:rStyle w:val="Hyperlink"/>
            </w:rPr>
            <w:t xml:space="preserve">Example 7</w:t>
          </w:r>
        </w:ins>
      </w:hyperlink>
      <w:ins w:id="1305" w:author="PR Preview" w:date="2026-01-01T00:00:00Z">
        <w:r>
          <w:t xml:space="preserve">), so one Fisher scoring step from any</w:t>
        </w:r>
      </w:ins>
      <w:ins w:id="1306" w:author="PR Preview" w:date="2026-01-01T00:00:00Z">
        <w:r>
          <w:t xml:space="preserve"> </w:t>
        </w:r>
      </w:ins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ins w:id="1307" w:author="PR Preview" w:date="2026-01-01T00:00:00Z">
        <w:r>
          <w:t xml:space="preserve"> </w:t>
        </w:r>
      </w:ins>
      <w:ins w:id="1308" w:author="PR Preview" w:date="2026-01-01T00:00:00Z">
        <w:r>
          <w:t xml:space="preserve">gives: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bookmarkEnd w:id="237"/>
    <w:bookmarkStart w:id="238" w:name="def-empirical-information"/>
    <w:p>
      <w:pPr>
        <w:pStyle w:val="BodyText"/>
      </w:pPr>
      <w:del w:id="1309" w:author="PR Preview" w:date="2026-01-01T00:00:00Z">
        <w:r>
          <w:rPr>
            <w:b/>
            <w:bCs/>
          </w:rPr>
          <w:delText xml:space="preserve">Definition 19 (Empirical information matrix)</w:delText>
        </w:r>
      </w:del>
      <w:del w:id="1310" w:author="PR Preview" w:date="2026-01-01T00:00:00Z">
        <w:r>
          <w:delText xml:space="preserve"> </w:delText>
        </w:r>
      </w:del>
      <w:del w:id="1311" w:author="PR Preview" w:date="2026-01-01T00:00:00Z">
        <w:r>
          <w:delText xml:space="preserve">For mutually independent observations,</w:delText>
        </w:r>
      </w:del>
      <w:del w:id="1312" w:author="PR Preview" w:date="2026-01-01T00:00:00Z">
        <w:r>
          <w:delText xml:space="preserve"> </w:delText>
        </w:r>
      </w:del>
      <w:del w:id="1313" w:author="PR Preview" w:date="2026-01-01T00:00:00Z">
        <w:r>
          <w:delText xml:space="preserve">the</w:delText>
        </w:r>
      </w:del>
      <w:del w:id="1314" w:author="PR Preview" w:date="2026-01-01T00:00:00Z">
        <w:r>
          <w:delText xml:space="preserve"> </w:delText>
        </w:r>
      </w:del>
      <w:del w:id="1315" w:author="PR Preview" w:date="2026-01-01T00:00:00Z">
        <w:r>
          <w:rPr>
            <w:b/>
            <w:bCs/>
          </w:rPr>
          <w:delText xml:space="preserve">empirical information matrix</w:delText>
        </w:r>
      </w:del>
      <w:del w:id="1316" w:author="PR Preview" w:date="2026-01-01T00:00:00Z">
        <w:r>
          <w:delText xml:space="preserve"> </w:delText>
        </w:r>
      </w:del>
      <w:del w:id="1317" w:author="PR Preview" w:date="2026-01-01T00:00:00Z">
        <w:r>
          <w:delText xml:space="preserve">is</w:delText>
        </w:r>
      </w:del>
      <w:del w:id="1318" w:author="PR Preview" w:date="2026-01-01T00:00:00Z">
        <w:r>
          <w:delText xml:space="preserve"> </w:delText>
        </w:r>
      </w:del>
      <w:del w:id="1319" w:author="PR Preview" w:date="2026-01-01T00:00:00Z">
        <w:r>
          <w:delText xml:space="preserve">[2]</w:delText>
        </w:r>
      </w:del>
      <w:del w:id="1320" w:author="PR Preview" w:date="2026-01-01T00:00:00Z">
        <w:r>
          <w:delText xml:space="preserve">:</w:delText>
        </w:r>
      </w:del>
    </w:p>
    <w:p>
      <w:pPr>
        <w:pStyle w:val="BodyText"/>
      </w:pPr>
      <w:ins w:id="1321" w:author="PR Preview" w:date="2026-01-01T00:00:00Z">
        <w:r>
          <w:rPr>
            <w:b/>
            <w:bCs/>
          </w:rPr>
          <w:t xml:space="preserve">Definition 20 (Empirical information matrix)</w:t>
        </w:r>
      </w:ins>
      <w:ins w:id="1322" w:author="PR Preview" w:date="2026-01-01T00:00:00Z">
        <w:r>
          <w:t xml:space="preserve"> </w:t>
        </w:r>
      </w:ins>
      <w:ins w:id="1323" w:author="PR Preview" w:date="2026-01-01T00:00:00Z">
        <w:r>
          <w:t xml:space="preserve">For mutually independent observations,</w:t>
        </w:r>
      </w:ins>
      <w:ins w:id="1324" w:author="PR Preview" w:date="2026-01-01T00:00:00Z">
        <w:r>
          <w:t xml:space="preserve"> </w:t>
        </w:r>
      </w:ins>
      <w:ins w:id="1325" w:author="PR Preview" w:date="2026-01-01T00:00:00Z">
        <w:r>
          <w:t xml:space="preserve">the</w:t>
        </w:r>
      </w:ins>
      <w:ins w:id="1326" w:author="PR Preview" w:date="2026-01-01T00:00:00Z">
        <w:r>
          <w:t xml:space="preserve"> </w:t>
        </w:r>
      </w:ins>
      <w:ins w:id="1327" w:author="PR Preview" w:date="2026-01-01T00:00:00Z">
        <w:r>
          <w:rPr>
            <w:b/>
            <w:bCs/>
          </w:rPr>
          <w:t xml:space="preserve">empirical information matrix</w:t>
        </w:r>
      </w:ins>
      <w:ins w:id="1328" w:author="PR Preview" w:date="2026-01-01T00:00:00Z">
        <w:r>
          <w:t xml:space="preserve"> </w:t>
        </w:r>
      </w:ins>
      <w:ins w:id="1329" w:author="PR Preview" w:date="2026-01-01T00:00:00Z">
        <w:r>
          <w:t xml:space="preserve">is</w:t>
        </w:r>
      </w:ins>
      <w:ins w:id="1330" w:author="PR Preview" w:date="2026-01-01T00:00:00Z">
        <w:r>
          <w:t xml:space="preserve"> </w:t>
        </w:r>
      </w:ins>
      <w:ins w:id="1331" w:author="PR Preview" w:date="2026-01-01T00:00:00Z">
        <w:r>
          <w:t xml:space="preserve">[2]</w:t>
        </w:r>
      </w:ins>
      <w:ins w:id="1332" w:author="PR Preview" w:date="2026-01-01T00:00:00Z">
        <w:r>
          <w:t xml:space="preserve">:</w:t>
        </w:r>
      </w:ins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8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9"/>
    <w:bookmarkStart w:id="262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40" w:name="exm-dobson-cyclones-Newton"/>
    <w:p>
      <w:pPr>
        <w:pStyle w:val="FirstParagraph"/>
      </w:pPr>
      <w:del w:id="1333" w:author="PR Preview" w:date="2026-01-01T00:00:00Z">
        <w:r>
          <w:rPr>
            <w:b/>
            <w:bCs/>
          </w:rPr>
          <w:delText xml:space="preserve">Example 12 (Finding the MLE using the Newton-Raphson algorithm)</w:delText>
        </w:r>
      </w:del>
      <w:del w:id="1334" w:author="PR Preview" w:date="2026-01-01T00:00:00Z">
        <w:r>
          <w:delText xml:space="preserve"> </w:delText>
        </w:r>
      </w:del>
      <w:del w:id="1335" w:author="PR Preview" w:date="2026-01-01T00:00:00Z">
        <w:r>
          <w:delText xml:space="preserve">We found the MLE</w:delText>
        </w:r>
      </w:del>
      <w:del w:id="1336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del w:id="1337" w:author="PR Preview" w:date="2026-01-01T00:00:00Z">
        <w:r>
          <w:delText xml:space="preserve"> </w:delText>
        </w:r>
      </w:del>
      <w:del w:id="1338" w:author="PR Preview" w:date="2026-01-01T00:00:00Z">
        <w:r>
          <w:delText xml:space="preserve">by solving the score equation</w:delText>
        </w:r>
      </w:del>
      <w:del w:id="1339" w:author="PR Preview" w:date="2026-01-01T00:00:00Z">
        <w:r>
          <w:delText xml:space="preserve"> </w:delText>
        </w:r>
      </w:del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del w:id="1340" w:author="PR Preview" w:date="2026-01-01T00:00:00Z">
        <w:r>
          <w:delText xml:space="preserve"> </w:delText>
        </w:r>
      </w:del>
      <w:del w:id="1341" w:author="PR Preview" w:date="2026-01-01T00:00:00Z">
        <w:r>
          <w:delText xml:space="preserve">algebraically</w:delText>
        </w:r>
      </w:del>
      <w:del w:id="1342" w:author="PR Preview" w:date="2026-01-01T00:00:00Z">
        <w:r>
          <w:delText xml:space="preserve"> </w:delText>
        </w:r>
      </w:del>
      <w:del w:id="1343" w:author="PR Preview" w:date="2026-01-01T00:00:00Z">
        <w:r>
          <w:delText xml:space="preserve">(</w:delText>
        </w:r>
      </w:del>
      <w:hyperlink w:anchor="exr-solve-score-equation">
        <w:del w:id="1344" w:author="PR Preview" w:date="2026-01-01T00:00:00Z">
          <w:r>
            <w:rPr>
              <w:rStyle w:val="Hyperlink"/>
            </w:rPr>
            <w:delText xml:space="preserve">Exercise 31</w:delText>
          </w:r>
        </w:del>
      </w:hyperlink>
      <w:del w:id="1345" w:author="PR Preview" w:date="2026-01-01T00:00:00Z">
        <w:r>
          <w:delText xml:space="preserve">).</w:delText>
        </w:r>
      </w:del>
      <w:del w:id="1346" w:author="PR Preview" w:date="2026-01-01T00:00:00Z">
        <w:r>
          <w:delText xml:space="preserve"> </w:delText>
        </w:r>
      </w:del>
      <w:del w:id="1347" w:author="PR Preview" w:date="2026-01-01T00:00:00Z">
        <w:r>
          <w:delText xml:space="preserve">If we could not have solved it,</w:delText>
        </w:r>
      </w:del>
      <w:del w:id="1348" w:author="PR Preview" w:date="2026-01-01T00:00:00Z">
        <w:r>
          <w:delText xml:space="preserve"> </w:delText>
        </w:r>
      </w:del>
      <w:del w:id="1349" w:author="PR Preview" w:date="2026-01-01T00:00:00Z">
        <w:r>
          <w:delText xml:space="preserve">we could instead start from an initial guess such as</w:delText>
        </w:r>
      </w:del>
      <w:del w:id="1350" w:author="PR Preview" w:date="2026-01-01T00:00:00Z">
        <w:r>
          <w:delText xml:space="preserve"> </w:delText>
        </w:r>
      </w:del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del w:id="1351" w:author="PR Preview" w:date="2026-01-01T00:00:00Z">
        <w:r>
          <w:delText xml:space="preserve"> </w:delText>
        </w:r>
      </w:del>
      <w:del w:id="1352" w:author="PR Preview" w:date="2026-01-01T00:00:00Z">
        <w:r>
          <w:delText xml:space="preserve">and apply the</w:delText>
        </w:r>
      </w:del>
      <w:del w:id="1353" w:author="PR Preview" w:date="2026-01-01T00:00:00Z">
        <w:r>
          <w:delText xml:space="preserve"> </w:delText>
        </w:r>
      </w:del>
      <w:hyperlink w:anchor="sec-newton-raphson">
        <w:del w:id="1354" w:author="PR Preview" w:date="2026-01-01T00:00:00Z">
          <w:r>
            <w:rPr>
              <w:rStyle w:val="Hyperlink"/>
            </w:rPr>
            <w:delText xml:space="preserve">Newton-Raphson algorithm</w:delText>
          </w:r>
        </w:del>
      </w:hyperlink>
      <w:del w:id="1355" w:author="PR Preview" w:date="2026-01-01T00:00:00Z">
        <w:r>
          <w:delText xml:space="preserve">.</w:delText>
        </w:r>
      </w:del>
    </w:p>
    <w:p>
      <w:pPr>
        <w:pStyle w:val="FirstParagraph"/>
      </w:pPr>
      <w:ins w:id="1356" w:author="PR Preview" w:date="2026-01-01T00:00:00Z">
        <w:r>
          <w:rPr>
            <w:b/>
            <w:bCs/>
          </w:rPr>
          <w:t xml:space="preserve">Example 14 (Finding the MLE using the Newton-Raphson algorithm)</w:t>
        </w:r>
      </w:ins>
      <w:ins w:id="1357" w:author="PR Preview" w:date="2026-01-01T00:00:00Z">
        <w:r>
          <w:t xml:space="preserve"> </w:t>
        </w:r>
      </w:ins>
      <w:ins w:id="1358" w:author="PR Preview" w:date="2026-01-01T00:00:00Z">
        <w:r>
          <w:t xml:space="preserve">We found the MLE</w:t>
        </w:r>
      </w:ins>
      <w:ins w:id="1359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ins w:id="1360" w:author="PR Preview" w:date="2026-01-01T00:00:00Z">
        <w:r>
          <w:t xml:space="preserve"> </w:t>
        </w:r>
      </w:ins>
      <w:ins w:id="1361" w:author="PR Preview" w:date="2026-01-01T00:00:00Z">
        <w:r>
          <w:t xml:space="preserve">by solving the score equation</w:t>
        </w:r>
      </w:ins>
      <w:ins w:id="1362" w:author="PR Preview" w:date="2026-01-01T00:00:00Z">
        <w:r>
          <w:t xml:space="preserve"> </w:t>
        </w:r>
      </w:ins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ins w:id="1363" w:author="PR Preview" w:date="2026-01-01T00:00:00Z">
        <w:r>
          <w:t xml:space="preserve"> </w:t>
        </w:r>
      </w:ins>
      <w:ins w:id="1364" w:author="PR Preview" w:date="2026-01-01T00:00:00Z">
        <w:r>
          <w:t xml:space="preserve">algebraically</w:t>
        </w:r>
      </w:ins>
      <w:ins w:id="1365" w:author="PR Preview" w:date="2026-01-01T00:00:00Z">
        <w:r>
          <w:t xml:space="preserve"> </w:t>
        </w:r>
      </w:ins>
      <w:ins w:id="1366" w:author="PR Preview" w:date="2026-01-01T00:00:00Z">
        <w:r>
          <w:t xml:space="preserve">(</w:t>
        </w:r>
      </w:ins>
      <w:hyperlink w:anchor="exr-solve-score-equation">
        <w:ins w:id="1367" w:author="PR Preview" w:date="2026-01-01T00:00:00Z">
          <w:r>
            <w:rPr>
              <w:rStyle w:val="Hyperlink"/>
            </w:rPr>
            <w:t xml:space="preserve">Exercise 31</w:t>
          </w:r>
        </w:ins>
      </w:hyperlink>
      <w:ins w:id="1368" w:author="PR Preview" w:date="2026-01-01T00:00:00Z">
        <w:r>
          <w:t xml:space="preserve">).</w:t>
        </w:r>
      </w:ins>
      <w:ins w:id="1369" w:author="PR Preview" w:date="2026-01-01T00:00:00Z">
        <w:r>
          <w:t xml:space="preserve"> </w:t>
        </w:r>
      </w:ins>
      <w:ins w:id="1370" w:author="PR Preview" w:date="2026-01-01T00:00:00Z">
        <w:r>
          <w:t xml:space="preserve">If we could not have solved it,</w:t>
        </w:r>
      </w:ins>
      <w:ins w:id="1371" w:author="PR Preview" w:date="2026-01-01T00:00:00Z">
        <w:r>
          <w:t xml:space="preserve"> </w:t>
        </w:r>
      </w:ins>
      <w:ins w:id="1372" w:author="PR Preview" w:date="2026-01-01T00:00:00Z">
        <w:r>
          <w:t xml:space="preserve">we could instead start from an initial guess such as</w:t>
        </w:r>
      </w:ins>
      <w:ins w:id="1373" w:author="PR Preview" w:date="2026-01-01T00:00:00Z">
        <w:r>
          <w:t xml:space="preserve"> </w:t>
        </w:r>
      </w:ins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ins w:id="1374" w:author="PR Preview" w:date="2026-01-01T00:00:00Z">
        <w:r>
          <w:t xml:space="preserve"> </w:t>
        </w:r>
      </w:ins>
      <w:ins w:id="1375" w:author="PR Preview" w:date="2026-01-01T00:00:00Z">
        <w:r>
          <w:t xml:space="preserve">and apply the</w:t>
        </w:r>
      </w:ins>
      <w:ins w:id="1376" w:author="PR Preview" w:date="2026-01-01T00:00:00Z">
        <w:r>
          <w:t xml:space="preserve"> </w:t>
        </w:r>
      </w:ins>
      <w:hyperlink w:anchor="sec-newton-raphson">
        <w:ins w:id="1377" w:author="PR Preview" w:date="2026-01-01T00:00:00Z">
          <w:r>
            <w:rPr>
              <w:rStyle w:val="Hyperlink"/>
            </w:rPr>
            <w:t xml:space="preserve">Newton-Raphson algorithm</w:t>
          </w:r>
        </w:ins>
      </w:hyperlink>
      <w:ins w:id="1378" w:author="PR Preview" w:date="2026-01-01T00:00:00Z">
        <w:r>
          <w:t xml:space="preserve">.</w:t>
        </w:r>
      </w:ins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40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28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4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8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2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2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6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7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1"/>
        </w:tc>
      </w:tr>
    </w:tbl>
    <w:bookmarkEnd w:id="262"/>
    <w:bookmarkEnd w:id="263"/>
    <w:bookmarkEnd w:id="264"/>
    <w:bookmarkStart w:id="318" w:name="sec-bernoulli-mle"/>
    <w:p>
      <w:pPr>
        <w:pStyle w:val="Heading2"/>
      </w:pPr>
      <w:r>
        <w:t xml:space="preserve">3 Maximum likelihood for a Bernoulli model without covariates</w:t>
      </w:r>
    </w:p>
    <w:bookmarkStart w:id="268" w:name="the-likelihood"/>
    <w:p>
      <w:pPr>
        <w:pStyle w:val="Heading3"/>
      </w:pPr>
      <w:r>
        <w:t xml:space="preserve">3.1 The likelihood</w:t>
      </w:r>
    </w:p>
    <w:bookmarkStart w:id="265" w:name="exr-bernoulli-likelihood-one-group"/>
    <w:p>
      <w:pPr>
        <w:pStyle w:val="FirstParagraph"/>
      </w:pPr>
      <w:r>
        <w:rPr>
          <w:b/>
          <w:bCs/>
        </w:rPr>
        <w:t xml:space="preserve">Exercise 35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65"/>
    <w:bookmarkStart w:id="266" w:name="sol-bernoulli-likelihood-one-group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del w:id="1379" w:author="PR Preview" w:date="2026-01-01T00:00:00Z">
        <w:r>
          <w:delTex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n$)}\\
    &amp;= \pi^{{s_{\mathord{\smash[b]{\underset{\raise.3ex\hbox{$\scriptstyle\sim$}}{y}}\vphantom{y}}}}} (1 - \pi)^{n - {s_{\mathord{\smash[b]{\underset{\raise.3ex\hbox{$\scriptstyle\sim$}}{y}}\vphantom{y}}}}}
    &amp;&amp; \text{(definition of ${s_{\mathord{\smash[b]{\underset{\raise.3ex\hbox{$\scriptstyle\sim$}}{y}}\vphantom{y}}}} \stackrel{\text{def}}{=}\textstyle\sum_{i=1}^ny_i$)}
    \end{aligned}
    $$</w:delText>
        </w:r>
      </w:del>
    </w:p>
    <w:p>
      <w:pPr>
        <w:pStyle w:val="FirstParagraph"/>
      </w:pPr>
      <w:del w:id="1380" w:author="PR Preview" w:date="2026-01-01T00:00:00Z">
        <w:r>
          <w:rPr>
            <w:b/>
            <w:bCs/>
          </w:rPr>
          <w:delText xml:space="preserve">Theorem 16 (Likelihood of binary outcomes with one event probability)</w:delText>
        </w:r>
      </w:del>
      <w:del w:id="1381" w:author="PR Preview" w:date="2026-01-01T00:00:00Z">
        <w:r>
          <w:delText xml:space="preserve"> </w:delText>
        </w:r>
      </w:del>
      <w:del w:id="1382" w:author="PR Preview" w:date="2026-01-01T00:00:00Z">
        <w:r>
          <w:delText xml:space="preserve">Let</w:delText>
        </w:r>
      </w:del>
      <w:del w:id="1383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del w:id="1384" w:author="PR Preview" w:date="2026-01-01T00:00:00Z">
        <w:r>
          <w:delText xml:space="preserve"> </w:delText>
        </w:r>
      </w:del>
      <w:del w:id="1385" w:author="PR Preview" w:date="2026-01-01T00:00:00Z">
        <w:r>
          <w:delText xml:space="preserve">be mutually independent binary random variables,</w:delText>
        </w:r>
      </w:del>
      <w:del w:id="1386" w:author="PR Preview" w:date="2026-01-01T00:00:00Z">
        <w:r>
          <w:delText xml:space="preserve"> </w:delText>
        </w:r>
      </w:del>
      <w:del w:id="1387" w:author="PR Preview" w:date="2026-01-01T00:00:00Z">
        <w:r>
          <w:delText xml:space="preserve">each with the same event probability</w:delText>
        </w:r>
      </w:del>
      <w:del w:id="1388" w:author="PR Preview" w:date="2026-01-01T00:00:00Z">
        <w:r>
          <w:delText xml:space="preserve"> </w:delText>
        </w:r>
      </w:del>
      <m:oMath>
        <m:r>
          <m:t>π</m:t>
        </m:r>
      </m:oMath>
      <w:del w:id="1389" w:author="PR Preview" w:date="2026-01-01T00:00:00Z">
        <w:r>
          <w:delText xml:space="preserve">:</w:delText>
        </w:r>
      </w:del>
      <w:del w:id="1390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del w:id="1391" w:author="PR Preview" w:date="2026-01-01T00:00:00Z">
        <w:r>
          <w:delText xml:space="preserve">.</w:delText>
        </w:r>
      </w:del>
      <w:del w:id="1392" w:author="PR Preview" w:date="2026-01-01T00:00:00Z">
        <w:r>
          <w:delText xml:space="preserve"> </w:delText>
        </w:r>
      </w:del>
      <w:del w:id="1393" w:author="PR Preview" w:date="2026-01-01T00:00:00Z">
        <w:r>
          <w:delText xml:space="preserve">For observed outcomes</w:delText>
        </w:r>
      </w:del>
      <w:del w:id="1394" w:author="PR Preview" w:date="2026-01-01T00:00:00Z">
        <w:r>
          <w:delText xml:space="preserve"> </w:delText>
        </w:r>
      </w:del>
      <w:del w:id="1395" w:author="PR Preview" w:date="2026-01-01T00:00:00Z">
        <w:r>
          <w:delText xml:space="preserve">$\mathord{\smash[b]{\underset{\raise.3ex\hbox{$\scriptstyle\sim$}}{y}}\vphantom{y}}\stackrel{\text{def}}{=}(y_1, \ldots, y_n)$</w:delText>
        </w:r>
      </w:del>
      <w:del w:id="1396" w:author="PR Preview" w:date="2026-01-01T00:00:00Z">
        <w:r>
          <w:delText xml:space="preserve">, with each</w:delText>
        </w:r>
      </w:del>
      <w:del w:id="1397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del w:id="1398" w:author="PR Preview" w:date="2026-01-01T00:00:00Z">
        <w:r>
          <w:delText xml:space="preserve">,</w:delText>
        </w:r>
      </w:del>
      <w:del w:id="1399" w:author="PR Preview" w:date="2026-01-01T00:00:00Z">
        <w:r>
          <w:delText xml:space="preserve"> </w:delText>
        </w:r>
      </w:del>
      <w:del w:id="1400" w:author="PR Preview" w:date="2026-01-01T00:00:00Z">
        <w:r>
          <w:delText xml:space="preserve">the likelihood</w:delText>
        </w:r>
      </w:del>
      <w:del w:id="1401" w:author="PR Preview" w:date="2026-01-01T00:00:00Z">
        <w:r>
          <w:delText xml:space="preserve"> </w:delText>
        </w:r>
      </w:del>
      <w:del w:id="1402" w:author="PR Preview" w:date="2026-01-01T00:00:00Z">
        <w:r>
          <w:delText xml:space="preserve">$\mathcal{L}(\pi; \mathord{\smash[b]{\underset{\raise.3ex\hbox{$\scriptstyle\sim$}}{y}}\vphantom{y}})$</w:delText>
        </w:r>
      </w:del>
      <w:del w:id="1403" w:author="PR Preview" w:date="2026-01-01T00:00:00Z">
        <w:r>
          <w:delText xml:space="preserve"> </w:delText>
        </w:r>
      </w:del>
      <w:del w:id="1404" w:author="PR Preview" w:date="2026-01-01T00:00:00Z">
        <w:r>
          <w:delText xml:space="preserve">of</w:delText>
        </w:r>
      </w:del>
      <w:del w:id="1405" w:author="PR Preview" w:date="2026-01-01T00:00:00Z">
        <w:r>
          <w:delText xml:space="preserve"> </w:delText>
        </w:r>
      </w:del>
      <m:oMath>
        <m:r>
          <m:t>π</m:t>
        </m:r>
      </m:oMath>
      <w:del w:id="1406" w:author="PR Preview" w:date="2026-01-01T00:00:00Z">
        <w:r>
          <w:delText xml:space="preserve"> </w:delText>
        </w:r>
      </w:del>
      <w:del w:id="1407" w:author="PR Preview" w:date="2026-01-01T00:00:00Z">
        <w:r>
          <w:delText xml:space="preserve">depends on the data only</w:delText>
        </w:r>
      </w:del>
      <w:del w:id="1408" w:author="PR Preview" w:date="2026-01-01T00:00:00Z">
        <w:r>
          <w:delText xml:space="preserve"> </w:delText>
        </w:r>
      </w:del>
      <w:del w:id="1409" w:author="PR Preview" w:date="2026-01-01T00:00:00Z">
        <w:r>
          <w:delText xml:space="preserve">through the number of outcomes equal to 1, which is the sum of the elements</w:delText>
        </w:r>
      </w:del>
      <w:del w:id="1410" w:author="PR Preview" w:date="2026-01-01T00:00:00Z">
        <w:r>
          <w:delText xml:space="preserve"> </w:delText>
        </w:r>
      </w:del>
      <w:del w:id="1411" w:author="PR Preview" w:date="2026-01-01T00:00:00Z">
        <w:r>
          <w:delText xml:space="preserve">${s_{\mathord{\smash[b]{\underset{\raise.3ex\hbox{$\scriptstyle\sim$}}{y}}\vphantom{y}}}} \stackrel{\text{def}}{=}\sum_{i=1}^ny_i$</w:delText>
        </w:r>
      </w:del>
      <w:del w:id="1412" w:author="PR Preview" w:date="2026-01-01T00:00:00Z">
        <w:r>
          <w:delText xml:space="preserve"> </w:delText>
        </w:r>
      </w:del>
      <w:del w:id="1413" w:author="PR Preview" w:date="2026-01-01T00:00:00Z">
        <w:r>
          <w:delText xml:space="preserve">of</w:delText>
        </w:r>
      </w:del>
      <w:del w:id="1414" w:author="PR Preview" w:date="2026-01-01T00:00:00Z">
        <w:r>
          <w:delText xml:space="preserve"> </w:delText>
        </w:r>
      </w:del>
      <w:del w:id="1415" w:author="PR Preview" w:date="2026-01-01T00:00:00Z">
        <w:r>
          <w:delText xml:space="preserve">$\mathord{\smash[b]{\underset{\raise.3ex\hbox{$\scriptstyle\sim$}}{y}}\vphantom{y}}$</w:delText>
        </w:r>
      </w:del>
      <w:del w:id="1416" w:author="PR Preview" w:date="2026-01-01T00:00:00Z">
        <w:r>
          <w:delText xml:space="preserve">:</w:delText>
        </w:r>
      </w:del>
    </w:p>
    <w:p>
      <w:pPr>
        <w:pStyle w:val="BodyText"/>
      </w:pPr>
      <w:del w:id="1417" w:author="PR Preview" w:date="2026-01-01T00:00:00Z">
        <w:r>
          <w:delText xml:space="preserve">$$\mathcal{L}(\pi; \mathord{\smash[b]{\underset{\raise.3ex\hbox{$\scriptstyle\sim$}}{y}}\vphantom{y}}) = \pi^{{s_{\mathord{\smash[b]{\underset{\raise.3ex\hbox{$\scriptstyle\sim$}}{y}}\vphantom{y}}}}} (1 - \pi)^{n - {s_{\mathord{\smash[b]{\underset{\raise.3ex\hbox{$\scriptstyle\sim$}}{y}}\vphantom{y}}}}}$$</w:delText>
        </w:r>
      </w:del>
    </w:p>
    <w:p>
      <w:pPr>
        <w:pStyle w:val="BodyText"/>
      </w:pPr>
      <w:ins w:id="1418" w:author="PR Preview" w:date="2026-01-01T00:00:00Z">
        <w:r>
  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  </w:r>
      </w:ins>
    </w:p>
    <w:bookmarkEnd w:id="266"/>
    <w:bookmarkStart w:id="267" w:name="thm-bernoulli-likelihood-one-group"/>
    <w:p>
      <w:pPr>
        <w:pStyle w:val="FirstParagraph"/>
      </w:pPr>
      <w:ins w:id="1419" w:author="PR Preview" w:date="2026-01-01T00:00:00Z">
        <w:r>
          <w:rPr>
            <w:b/>
            <w:bCs/>
          </w:rPr>
          <w:t xml:space="preserve">Theorem 16 (Likelihood of binary outcomes with one event probability)</w:t>
        </w:r>
      </w:ins>
      <w:ins w:id="1420" w:author="PR Preview" w:date="2026-01-01T00:00:00Z">
        <w:r>
          <w:t xml:space="preserve"> </w:t>
        </w:r>
      </w:ins>
      <w:ins w:id="1421" w:author="PR Preview" w:date="2026-01-01T00:00:00Z">
        <w:r>
          <w:t xml:space="preserve">Let</w:t>
        </w:r>
      </w:ins>
      <w:ins w:id="1422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ins w:id="1423" w:author="PR Preview" w:date="2026-01-01T00:00:00Z">
        <w:r>
          <w:t xml:space="preserve"> </w:t>
        </w:r>
      </w:ins>
      <w:ins w:id="1424" w:author="PR Preview" w:date="2026-01-01T00:00:00Z">
        <w:r>
          <w:t xml:space="preserve">be mutually independent binary random variables,</w:t>
        </w:r>
      </w:ins>
      <w:ins w:id="1425" w:author="PR Preview" w:date="2026-01-01T00:00:00Z">
        <w:r>
          <w:t xml:space="preserve"> </w:t>
        </w:r>
      </w:ins>
      <w:ins w:id="1426" w:author="PR Preview" w:date="2026-01-01T00:00:00Z">
        <w:r>
          <w:t xml:space="preserve">each with the same event probability</w:t>
        </w:r>
      </w:ins>
      <w:ins w:id="1427" w:author="PR Preview" w:date="2026-01-01T00:00:00Z">
        <w:r>
          <w:t xml:space="preserve"> </w:t>
        </w:r>
      </w:ins>
      <m:oMath>
        <m:r>
          <m:t>π</m:t>
        </m:r>
      </m:oMath>
      <w:ins w:id="1428" w:author="PR Preview" w:date="2026-01-01T00:00:00Z">
        <w:r>
          <w:t xml:space="preserve">:</w:t>
        </w:r>
      </w:ins>
      <w:ins w:id="1429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ins w:id="1430" w:author="PR Preview" w:date="2026-01-01T00:00:00Z">
        <w:r>
          <w:t xml:space="preserve">.</w:t>
        </w:r>
      </w:ins>
      <w:ins w:id="1431" w:author="PR Preview" w:date="2026-01-01T00:00:00Z">
        <w:r>
          <w:t xml:space="preserve"> </w:t>
        </w:r>
      </w:ins>
      <w:ins w:id="1432" w:author="PR Preview" w:date="2026-01-01T00:00:00Z">
        <w:r>
          <w:t xml:space="preserve">For observed outcomes</w:t>
        </w:r>
      </w:ins>
      <w:ins w:id="1433" w:author="PR Preview" w:date="2026-01-01T00:00:00Z">
        <w:r>
          <w:t xml:space="preserve"> </w:t>
        </w:r>
      </w:ins>
      <w:ins w:id="1434" w:author="PR Preview" w:date="2026-01-01T00:00:00Z">
        <w:r>
          <w:t xml:space="preserve">$\mathord{\smash[b]{\underset{\raise.3ex\hbox{$\scriptstyle\sim$}}{y}}\vphantom{y}}\stackrel{\text{def}}{=}(y_1, \ldots, y_n)$</w:t>
        </w:r>
      </w:ins>
      <w:ins w:id="1435" w:author="PR Preview" w:date="2026-01-01T00:00:00Z">
        <w:r>
          <w:t xml:space="preserve">, with each</w:t>
        </w:r>
      </w:ins>
      <w:ins w:id="1436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ins w:id="1437" w:author="PR Preview" w:date="2026-01-01T00:00:00Z">
        <w:r>
          <w:t xml:space="preserve">,</w:t>
        </w:r>
      </w:ins>
      <w:ins w:id="1438" w:author="PR Preview" w:date="2026-01-01T00:00:00Z">
        <w:r>
          <w:t xml:space="preserve"> </w:t>
        </w:r>
      </w:ins>
      <w:ins w:id="1439" w:author="PR Preview" w:date="2026-01-01T00:00:00Z">
        <w:r>
          <w:t xml:space="preserve">the likelihood</w:t>
        </w:r>
      </w:ins>
      <w:ins w:id="1440" w:author="PR Preview" w:date="2026-01-01T00:00:00Z">
        <w:r>
          <w:t xml:space="preserve"> </w:t>
        </w:r>
      </w:ins>
      <w:ins w:id="1441" w:author="PR Preview" w:date="2026-01-01T00:00:00Z">
        <w:r>
          <w:t xml:space="preserve">$\mathcal{L}(\pi; \mathord{\smash[b]{\underset{\raise.3ex\hbox{$\scriptstyle\sim$}}{y}}\vphantom{y}})$</w:t>
        </w:r>
      </w:ins>
      <w:ins w:id="1442" w:author="PR Preview" w:date="2026-01-01T00:00:00Z">
        <w:r>
          <w:t xml:space="preserve"> </w:t>
        </w:r>
      </w:ins>
      <w:ins w:id="1443" w:author="PR Preview" w:date="2026-01-01T00:00:00Z">
        <w:r>
          <w:t xml:space="preserve">of</w:t>
        </w:r>
      </w:ins>
      <w:ins w:id="1444" w:author="PR Preview" w:date="2026-01-01T00:00:00Z">
        <w:r>
          <w:t xml:space="preserve"> </w:t>
        </w:r>
      </w:ins>
      <m:oMath>
        <m:r>
          <m:t>π</m:t>
        </m:r>
      </m:oMath>
      <w:ins w:id="1445" w:author="PR Preview" w:date="2026-01-01T00:00:00Z">
        <w:r>
          <w:t xml:space="preserve"> </w:t>
        </w:r>
      </w:ins>
      <w:ins w:id="1446" w:author="PR Preview" w:date="2026-01-01T00:00:00Z">
        <w:r>
          <w:t xml:space="preserve">depends on the data only</w:t>
        </w:r>
      </w:ins>
      <w:ins w:id="1447" w:author="PR Preview" w:date="2026-01-01T00:00:00Z">
        <w:r>
          <w:t xml:space="preserve"> </w:t>
        </w:r>
      </w:ins>
      <w:ins w:id="1448" w:author="PR Preview" w:date="2026-01-01T00:00:00Z">
        <w:r>
          <w:t xml:space="preserve">through the number of events</w:t>
        </w:r>
      </w:ins>
      <w:ins w:id="1449" w:author="PR Preview" w:date="2026-01-01T00:00:00Z">
        <w:r>
          <w:t xml:space="preserve"> </w:t>
        </w:r>
      </w:ins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ins w:id="1450" w:author="PR Preview" w:date="2026-01-01T00:00:00Z">
        <w:r>
          <w:t xml:space="preserve">:</w:t>
        </w:r>
      </w:ins>
    </w:p>
    <w:p>
      <w:pPr>
        <w:pStyle w:val="BodyText"/>
      </w:pPr>
      <w:ins w:id="1451" w:author="PR Preview" w:date="2026-01-01T00:00:00Z">
        <w:r>
          <w:t xml:space="preserve">$$\mathcal{L}(\pi; \mathord{\smash[b]{\underset{\raise.3ex\hbox{$\scriptstyle\sim$}}{y}}\vphantom{y}}) = \pi^{\sum_{i=1}^ny_i} (1 - \pi)^{n - \sum_{i=1}^ny_i}$$</w:t>
        </w:r>
      </w:ins>
    </w:p>
    <w:bookmarkEnd w:id="2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35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35</w:t>
        </w:r>
      </w:hyperlink>
      <w:r>
        <w:t xml:space="preserve">.</w:t>
      </w:r>
    </w:p>
    <w:bookmarkEnd w:id="268"/>
    <w:bookmarkStart w:id="277" w:name="log-likelihood-contributions"/>
    <w:p>
      <w:pPr>
        <w:pStyle w:val="Heading3"/>
      </w:pPr>
      <w:r>
        <w:t xml:space="preserve">3.2 Log-likelihood contributions</w:t>
      </w:r>
    </w:p>
    <w:bookmarkStart w:id="270" w:name="exr-bernoulli-loglik-contribution"/>
    <w:p>
      <w:pPr>
        <w:pStyle w:val="FirstParagraph"/>
      </w:pPr>
      <w:r>
        <w:rPr>
          <w:b/>
          <w:bCs/>
        </w:rPr>
        <w:t xml:space="preserve">Exercise 36 (Log-likelihood contribution of one binary outcome)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no</w:t>
      </w:r>
      <w:r>
        <w:t xml:space="preserve"> </w:t>
      </w:r>
      <w:hyperlink r:id="rId269">
        <w:r>
          <w:rPr>
            <w:rStyle w:val="Hyperlink"/>
          </w:rPr>
          <w:t xml:space="preserve">covariates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be the observed value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lik">
        <w:r>
          <w:rPr>
            <w:rStyle w:val="Hyperlink"/>
          </w:rPr>
          <w:t xml:space="preserve">log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</w:t>
        </w:r>
      </w:hyperlink>
      <w:r>
        <w:t xml:space="preserve">.</w:t>
      </w:r>
    </w:p>
    <w:bookmarkEnd w:id="270"/>
    <w:bookmarkStart w:id="271" w:name="sol-bernoulli-loglik-contribution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bookmarkEnd w:id="271"/>
    <w:bookmarkStart w:id="272" w:name="thm-bernoulli-loglik-contribution"/>
    <w:p>
      <w:pPr>
        <w:pStyle w:val="FirstParagraph"/>
      </w:pPr>
      <w:r>
        <w:rPr>
          <w:b/>
          <w:bCs/>
        </w:rPr>
        <w:t xml:space="preserve">Theorem 17 (Log-likelihood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36</w:t>
        </w:r>
      </w:hyperlink>
      <w:r>
        <w:t xml:space="preserve">, worked in</w:t>
      </w:r>
      <w:r>
        <w:t xml:space="preserve"> </w:t>
      </w:r>
      <w:hyperlink w:anchor="sol-bernoulli-loglik-contribution">
        <w:r>
          <w:rPr>
            <w:rStyle w:val="Hyperlink"/>
          </w:rPr>
          <w:t xml:space="preserve">Solution 36</w:t>
        </w:r>
      </w:hyperlink>
      <w:r>
        <w:t xml:space="preserve">.</w:t>
      </w:r>
    </w:p>
    <w:bookmarkStart w:id="274" w:name="X1734dd3f58ee52f27eb6f74d803b6f3594d3649"/>
    <w:p>
      <w:pPr>
        <w:pStyle w:val="BodyText"/>
      </w:pPr>
      <w:r>
        <w:rPr>
          <w:b/>
          <w:bCs/>
        </w:rPr>
        <w:t xml:space="preserve">Exercise 37 (Log-likelihood contribution of one binary outcome in terms of the log-odds)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the</w:t>
      </w:r>
      <w:r>
        <w:t xml:space="preserve"> </w:t>
      </w:r>
      <w:hyperlink r:id="rId273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274"/>
    <w:bookmarkStart w:id="275" w:name="X002ac8be43d871d260cfbecb7edf76451bcf3d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  <w:r>
        <w:t xml:space="preserve">Starting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η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75"/>
    <w:bookmarkStart w:id="276" w:name="X6d4d05e0ca3b471fd744e6e442ea2ee92da6dc3"/>
    <w:p>
      <w:pPr>
        <w:pStyle w:val="FirstParagraph"/>
      </w:pPr>
      <w:r>
        <w:rPr>
          <w:b/>
          <w:bCs/>
        </w:rPr>
        <w:t xml:space="preserve">Corollary 1 (Log-likelihood contribution of one binary outcome in terms of the log-odds)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73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η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76"/>
    <w:p>
      <w:pPr>
        <w:pStyle w:val="FirstParagraph"/>
      </w:pPr>
      <w:del w:id="1452" w:author="PR Preview" w:date="2026-01-01T00:00:00Z">
        <w:r>
          <w:rPr>
            <w:i/>
            <w:iCs/>
          </w:rPr>
          <w:delText xml:space="preserve">Proof</w:delText>
        </w:r>
      </w:del>
      <w:del w:id="1453" w:author="PR Preview" w:date="2026-01-01T00:00:00Z">
        <w:r>
          <w:delText xml:space="preserve">. </w:delText>
        </w:r>
      </w:del>
      <w:del w:id="1454" w:author="PR Preview" w:date="2026-01-01T00:00:00Z">
        <w:r>
          <w:delText xml:space="preserve">This is the solution to</w:delText>
        </w:r>
      </w:del>
      <w:del w:id="1455" w:author="PR Preview" w:date="2026-01-01T00:00:00Z">
        <w:r>
          <w:delText xml:space="preserve"> </w:delText>
        </w:r>
      </w:del>
      <w:hyperlink w:anchor="X1734dd3f58ee52f27eb6f74d803b6f3594d3649">
        <w:del w:id="1456" w:author="PR Preview" w:date="2026-01-01T00:00:00Z">
          <w:r>
            <w:rPr>
              <w:rStyle w:val="Hyperlink"/>
            </w:rPr>
            <w:delText xml:space="preserve">Exercise 37</w:delText>
          </w:r>
        </w:del>
      </w:hyperlink>
      <w:del w:id="1457" w:author="PR Preview" w:date="2026-01-01T00:00:00Z">
        <w:r>
          <w:delText xml:space="preserve">, worked in</w:delText>
        </w:r>
      </w:del>
      <w:del w:id="1458" w:author="PR Preview" w:date="2026-01-01T00:00:00Z">
        <w:r>
          <w:delText xml:space="preserve"> </w:delText>
        </w:r>
      </w:del>
      <w:hyperlink w:anchor="X002ac8be43d871d260cfbecb7edf76451bcf3de">
        <w:del w:id="1459" w:author="PR Preview" w:date="2026-01-01T00:00:00Z">
          <w:r>
            <w:rPr>
              <w:rStyle w:val="Hyperlink"/>
            </w:rPr>
            <w:delText xml:space="preserve">Solution 37</w:delText>
          </w:r>
        </w:del>
      </w:hyperlink>
      <w:del w:id="1460" w:author="PR Preview" w:date="2026-01-01T00:00:00Z">
        <w:r>
          <w:delText xml:space="preserve">.</w:delText>
        </w:r>
      </w:del>
      <w:del w:id="1461" w:author="PR Preview" w:date="2026-01-01T00:00:00Z">
        <w:r>
          <w:delText xml:space="preserve"> </w:delText>
        </w:r>
      </w:del>
      <w:del w:id="1462" w:author="PR Preview" w:date="2026-01-01T00:00:00Z">
        <w:r>
          <w:delText xml:space="preserve">It follows from</w:delText>
        </w:r>
      </w:del>
      <w:del w:id="1463" w:author="PR Preview" w:date="2026-01-01T00:00:00Z">
        <w:r>
          <w:delText xml:space="preserve"> </w:delText>
        </w:r>
      </w:del>
      <w:hyperlink w:anchor="thm-bernoulli-loglik-contribution">
        <w:del w:id="1464" w:author="PR Preview" w:date="2026-01-01T00:00:00Z">
          <w:r>
            <w:rPr>
              <w:rStyle w:val="Hyperlink"/>
            </w:rPr>
            <w:delText xml:space="preserve">Theorem 17</w:delText>
          </w:r>
        </w:del>
      </w:hyperlink>
      <w:del w:id="1465" w:author="PR Preview" w:date="2026-01-01T00:00:00Z">
        <w:r>
          <w:delText xml:space="preserve">.</w:delText>
        </w:r>
      </w:del>
    </w:p>
    <w:p>
      <w:pPr>
        <w:pStyle w:val="FirstParagraph"/>
      </w:pPr>
      <w:ins w:id="1466" w:author="PR Preview" w:date="2026-01-01T00:00:00Z">
        <w:r>
          <w:rPr>
            <w:i/>
            <w:iCs/>
          </w:rPr>
          <w:t xml:space="preserve">Proof</w:t>
        </w:r>
      </w:ins>
      <w:ins w:id="1467" w:author="PR Preview" w:date="2026-01-01T00:00:00Z">
        <w:r>
          <w:t xml:space="preserve">. </w:t>
        </w:r>
      </w:ins>
      <w:ins w:id="1468" w:author="PR Preview" w:date="2026-01-01T00:00:00Z">
        <w:r>
          <w:t xml:space="preserve">This is the solution to</w:t>
        </w:r>
      </w:ins>
      <w:ins w:id="1469" w:author="PR Preview" w:date="2026-01-01T00:00:00Z">
        <w:r>
          <w:t xml:space="preserve"> </w:t>
        </w:r>
      </w:ins>
      <w:hyperlink w:anchor="X1734dd3f58ee52f27eb6f74d803b6f3594d3649">
        <w:ins w:id="1470" w:author="PR Preview" w:date="2026-01-01T00:00:00Z">
          <w:r>
            <w:rPr>
              <w:rStyle w:val="Hyperlink"/>
            </w:rPr>
            <w:t xml:space="preserve">Exercise 37</w:t>
          </w:r>
        </w:ins>
      </w:hyperlink>
      <w:ins w:id="1471" w:author="PR Preview" w:date="2026-01-01T00:00:00Z">
        <w:r>
          <w:t xml:space="preserve">, worked in</w:t>
        </w:r>
      </w:ins>
      <w:ins w:id="1472" w:author="PR Preview" w:date="2026-01-01T00:00:00Z">
        <w:r>
          <w:t xml:space="preserve"> </w:t>
        </w:r>
      </w:ins>
      <w:hyperlink w:anchor="X002ac8be43d871d260cfbecb7edf76451bcf3de">
        <w:ins w:id="1473" w:author="PR Preview" w:date="2026-01-01T00:00:00Z">
          <w:r>
            <w:rPr>
              <w:rStyle w:val="Hyperlink"/>
            </w:rPr>
            <w:t xml:space="preserve">Solution 37</w:t>
          </w:r>
        </w:ins>
      </w:hyperlink>
      <w:ins w:id="1474" w:author="PR Preview" w:date="2026-01-01T00:00:00Z">
        <w:r>
          <w:t xml:space="preserve">.</w:t>
        </w:r>
      </w:ins>
      <w:ins w:id="1475" w:author="PR Preview" w:date="2026-01-01T00:00:00Z">
        <w:r>
          <w:t xml:space="preserve"> </w:t>
        </w:r>
      </w:ins>
      <w:ins w:id="1476" w:author="PR Preview" w:date="2026-01-01T00:00:00Z">
        <w:r>
          <w:t xml:space="preserve">It follows from</w:t>
        </w:r>
      </w:ins>
      <w:ins w:id="1477" w:author="PR Preview" w:date="2026-01-01T00:00:00Z">
        <w:r>
          <w:t xml:space="preserve"> </w:t>
        </w:r>
      </w:ins>
      <w:hyperlink w:anchor="thm-bernoulli-loglik-contribution">
        <w:ins w:id="1478" w:author="PR Preview" w:date="2026-01-01T00:00:00Z">
          <w:r>
            <w:rPr>
              <w:rStyle w:val="Hyperlink"/>
            </w:rPr>
            <w:t xml:space="preserve">Theorem 17</w:t>
          </w:r>
        </w:ins>
      </w:hyperlink>
      <w:ins w:id="1479" w:author="PR Preview" w:date="2026-01-01T00:00:00Z">
        <w:r>
          <w:t xml:space="preserve">.</w:t>
        </w:r>
      </w:ins>
      <w:ins w:id="1480" w:author="PR Preview" w:date="2026-01-01T00:00:00Z">
        <w:r>
          <w:t xml:space="preserve"> </w:t>
        </w:r>
      </w:ins>
      <w:ins w:id="1481" w:author="PR Preview" w:date="2026-01-01T00:00:00Z">
        <w:r>
          <w:t xml:space="preserve">Summing over</w:t>
        </w:r>
      </w:ins>
      <w:ins w:id="1482" w:author="PR Preview" w:date="2026-01-01T00:00:00Z">
        <w:r>
          <w:t xml:space="preserve"> </w:t>
        </w:r>
      </w:ins>
      <m:oMath>
        <m:r>
          <m:t>i</m:t>
        </m:r>
      </m:oMath>
      <w:ins w:id="1483" w:author="PR Preview" w:date="2026-01-01T00:00:00Z">
        <w:r>
          <w:t xml:space="preserve"> </w:t>
        </w:r>
      </w:ins>
      <w:ins w:id="1484" w:author="PR Preview" w:date="2026-01-01T00:00:00Z">
        <w:r>
          <w:t xml:space="preserve">gives</w:t>
        </w:r>
      </w:ins>
      <w:ins w:id="1485" w:author="PR Preview" w:date="2026-01-01T00:00:00Z">
        <w:r>
          <w:t xml:space="preserve"> </w:t>
        </w:r>
      </w:ins>
      <w:hyperlink w:anchor="thm-bernoulli-loglik-one-group">
        <w:ins w:id="1486" w:author="PR Preview" w:date="2026-01-01T00:00:00Z">
          <w:r>
            <w:rPr>
              <w:rStyle w:val="Hyperlink"/>
            </w:rPr>
            <w:t xml:space="preserve">Theorem 18</w:t>
          </w:r>
        </w:ins>
      </w:hyperlink>
      <w:ins w:id="1487" w:author="PR Preview" w:date="2026-01-01T00:00:00Z">
        <w:r>
          <w:t xml:space="preserve">.</w:t>
        </w:r>
      </w:ins>
    </w:p>
    <w:bookmarkEnd w:id="277"/>
    <w:bookmarkStart w:id="281" w:name="the-log-likelihood-of-the-sample"/>
    <w:p>
      <w:pPr>
        <w:pStyle w:val="Heading3"/>
      </w:pPr>
      <w:r>
        <w:t xml:space="preserve">3.3 The log-likelihood of the sample</w:t>
      </w:r>
    </w:p>
    <w:bookmarkStart w:id="278" w:name="exr-bernoulli-loglik-one-group"/>
    <w:p>
      <w:pPr>
        <w:pStyle w:val="FirstParagraph"/>
      </w:pPr>
      <w:r>
        <w:rPr>
          <w:b/>
          <w:bCs/>
        </w:rPr>
        <w:t xml:space="preserve">Exercise 38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35</w:t>
        </w:r>
      </w:hyperlink>
      <w:r>
        <w:t xml:space="preserve">.</w:t>
      </w:r>
    </w:p>
    <w:bookmarkEnd w:id="278"/>
    <w:bookmarkStart w:id="279" w:name="sol-bernoulli-loglik-one-group"/>
    <w:p>
      <w:pPr>
        <w:pStyle w:val="BodyText"/>
      </w:pPr>
      <w:del w:id="1488" w:author="PR Preview" w:date="2026-01-01T00:00:00Z">
        <w:r>
          <w:rPr>
            <w:i/>
            <w:iCs/>
          </w:rPr>
          <w:delText xml:space="preserve">Solution 38</w:delText>
        </w:r>
      </w:del>
      <w:del w:id="1489" w:author="PR Preview" w:date="2026-01-01T00:00:00Z">
        <w:r>
          <w:delText xml:space="preserve">. </w:delText>
        </w:r>
      </w:del>
      <w:del w:id="1490" w:author="PR Preview" w:date="2026-01-01T00:00:00Z">
        <w:r>
          <w:delText xml:space="preserve">Starting from the</w:delText>
        </w:r>
      </w:del>
      <w:del w:id="1491" w:author="PR Preview" w:date="2026-01-01T00:00:00Z">
        <w:r>
          <w:delText xml:space="preserve"> </w:delText>
        </w:r>
      </w:del>
      <w:hyperlink w:anchor="def-lik">
        <w:del w:id="1492" w:author="PR Preview" w:date="2026-01-01T00:00:00Z">
          <w:r>
            <w:rPr>
              <w:rStyle w:val="Hyperlink"/>
            </w:rPr>
            <w:delText xml:space="preserve">likelihood</w:delText>
          </w:r>
        </w:del>
      </w:hyperlink>
      <w:del w:id="1493" w:author="PR Preview" w:date="2026-01-01T00:00:00Z">
        <w:r>
          <w:delText xml:space="preserve"> </w:delText>
        </w:r>
      </w:del>
      <w:del w:id="1494" w:author="PR Preview" w:date="2026-01-01T00:00:00Z">
        <w:r>
          <w:delText xml:space="preserve">in</w:delText>
        </w:r>
      </w:del>
      <w:del w:id="1495" w:author="PR Preview" w:date="2026-01-01T00:00:00Z">
        <w:r>
          <w:delText xml:space="preserve"> </w:delText>
        </w:r>
      </w:del>
      <w:hyperlink w:anchor="thm-bernoulli-likelihood-one-group">
        <w:del w:id="1496" w:author="PR Preview" w:date="2026-01-01T00:00:00Z">
          <w:r>
            <w:rPr>
              <w:rStyle w:val="Hyperlink"/>
            </w:rPr>
            <w:delText xml:space="preserve">Theorem 16</w:delText>
          </w:r>
        </w:del>
      </w:hyperlink>
      <w:del w:id="1497" w:author="PR Preview" w:date="2026-01-01T00:00:00Z">
        <w:r>
          <w:delText xml:space="preserve">,</w:delText>
        </w:r>
      </w:del>
      <w:del w:id="1498" w:author="PR Preview" w:date="2026-01-01T00:00:00Z">
        <w:r>
          <w:delText xml:space="preserve"> </w:delText>
        </w:r>
      </w:del>
      <w:del w:id="1499" w:author="PR Preview" w:date="2026-01-01T00:00:00Z">
        <w:r>
          <w:delText xml:space="preserve">where</w:delText>
        </w:r>
      </w:del>
      <w:del w:id="1500" w:author="PR Preview" w:date="2026-01-01T00:00:00Z">
        <w:r>
          <w:delText xml:space="preserve"> </w:delText>
        </w:r>
      </w:del>
      <w:del w:id="1501" w:author="PR Preview" w:date="2026-01-01T00:00:00Z">
        <w:r>
          <w:delText xml:space="preserve">${s_{\mathord{\smash[b]{\underset{\raise.3ex\hbox{$\scriptstyle\sim$}}{y}}\vphantom{y}}}} \stackrel{\text{def}}{=}\sum_{i=1}^ny_i$</w:delText>
        </w:r>
      </w:del>
      <w:del w:id="1502" w:author="PR Preview" w:date="2026-01-01T00:00:00Z">
        <w:r>
          <w:delText xml:space="preserve">:</w:delText>
        </w:r>
      </w:del>
    </w:p>
    <w:p>
      <w:pPr>
        <w:pStyle w:val="BodyText"/>
      </w:pPr>
      <w:del w:id="1503" w:author="PR Preview" w:date="2026-01-01T00:00:00Z">
        <w:r>
          <w:delText xml:space="preserve">$$
    \begin{aligned}
    \ell(\pi; \mathord{\smash[b]{\underset{\raise.3ex\hbox{$\scriptstyle\sim$}}{y}}\vphantom{y}})
    &amp;= {\operatorname{log}\mathopen{}\left\{\pi^{{s_{\mathord{\smash[b]{\underset{\raise.3ex\hbox{$\scriptstyle\sim$}}{y}}\vphantom{y}}}}} (1 - \pi)^{n - {s_{\mathord{\smash[b]{\underset{\raise.3ex\hbox{$\scriptstyle\sim$}}{y}}\vphantom{y}}}}}\right\}\mathclose{}}
    &amp;&amp; \text{(log of the likelihood)}\\
    &amp;= {\operatorname{log}\mathopen{}\left\{\pi^{{s_{\mathord{\smash[b]{\underset{\raise.3ex\hbox{$\scriptstyle\sim$}}{y}}\vphantom{y}}}}}\right\}\mathclose{}} + {\operatorname{log}\mathopen{}\left\{(1 - \pi)^{n - {s_{\mathord{\smash[b]{\underset{\raise.3ex\hbox{$\scriptstyle\sim$}}{y}}\vphantom{y}}}}}\right\}\mathclose{}}
    &amp;&amp; \text{(log of a product)}\\
    &amp;= {s_{\mathord{\smash[b]{\underset{\raise.3ex\hbox{$\scriptstyle\sim$}}{y}}\vphantom{y}}}} {\operatorname{log}\mathopen{}\left\{\pi\right\}\mathclose{}} + \mathopen{}\left(n - {s_{\mathord{\smash[b]{\underset{\raise.3ex\hbox{$\scriptstyle\sim$}}{y}}\vphantom{y}}}}\right)\mathclose{} {\operatorname{log}\mathopen{}\left\{1 - \pi\right\}\mathclose{}}
    &amp;&amp; \text{(log of a power)}\\
    &amp;= {s_{\mathord{\smash[b]{\underset{\raise.3ex\hbox{$\scriptstyle\sim$}}{y}}\vphantom{y}}}} {\operatorname{log}\mathopen{}\left\{\pi\right\}\mathclose{}} + n {\operatorname{log}\mathopen{}\left\{1 - \pi\right\}\mathclose{}} - {s_{\mathord{\smash[b]{\underset{\raise.3ex\hbox{$\scriptstyle\sim$}}{y}}\vphantom{y}}}} {\operatorname{log}\mathopen{}\left\{1 - \pi\right\}\mathclose{}}
    &amp;&amp; \text{(distribute ${\operatorname{log}\mathopen{}\left\{1 - \pi\right\}\mathclose{}}$)}\\
    &amp;= {s_{\mathord{\smash[b]{\underset{\raise.3ex\hbox{$\scriptstyle\sim$}}{y}}\vphantom{y}}}} {\operatorname{log}\mathopen{}\left\{\pi\right\}\mathclose{}} - {s_{\mathord{\smash[b]{\underset{\raise.3ex\hbox{$\scriptstyle\sim$}}{y}}\vphantom{y}}}} {\operatorname{log}\mathopen{}\left\{1 - \pi\right\}\mathclose{}} + n {\operatorname{log}\mathopen{}\left\{1 - \pi\right\}\mathclose{}}
    &amp;&amp; \text{(reorder the terms)}\\
    &amp;= {s_{\mathord{\smash[b]{\underset{\raise.3ex\hbox{$\scriptstyle\sim$}}{y}}\vphantom{y}}}}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${s_{\mathord{\smash[b]{\underset{\raise.3ex\hbox{$\scriptstyle\sim$}}{y}}\vphantom{y}}}}$)}\\
    &amp;= {s_{\mathord{\smash[b]{\underset{\raise.3ex\hbox{$\scriptstyle\sim$}}{y}}\vphantom{y}}}} {\operatorname{log}\mathopen{}\left\{\frac{\pi}{1 - \pi}\right\}\mathclose{}} + n {\operatorname{log}\mathopen{}\left\{1 - \pi\right\}\mathclose{}}
    &amp;&amp; \text{(log of a quotient)}\\
    &amp;= {s_{\mathord{\smash[b]{\underset{\raise.3ex\hbox{$\scriptstyle\sim$}}{y}}\vphantom{y}}}} \eta+ n {\operatorname{log}\mathopen{}\left\{1 - \pi\right\}\mathclose{}}
    &amp;&amp; \text{(definition of $\eta\stackrel{\text{def}}{=}\operatorname{logit}(\pi)$)}
    \end{aligned}
    $$</w:delText>
        </w:r>
      </w:del>
    </w:p>
    <w:p>
      <w:pPr>
        <w:pStyle w:val="BodyText"/>
      </w:pPr>
      <w:ins w:id="1504" w:author="PR Preview" w:date="2026-01-01T00:00:00Z">
        <w:r>
          <w:rPr>
            <w:i/>
            <w:iCs/>
          </w:rPr>
          <w:t xml:space="preserve">Solution 38</w:t>
        </w:r>
      </w:ins>
      <w:ins w:id="1505" w:author="PR Preview" w:date="2026-01-01T00:00:00Z">
        <w:r>
          <w:t xml:space="preserve">. </w:t>
        </w:r>
      </w:ins>
      <w:ins w:id="1506" w:author="PR Preview" w:date="2026-01-01T00:00:00Z">
        <w:r>
          <w:t xml:space="preserve">Starting from the likelihood in</w:t>
        </w:r>
      </w:ins>
      <w:ins w:id="1507" w:author="PR Preview" w:date="2026-01-01T00:00:00Z">
        <w:r>
          <w:t xml:space="preserve"> </w:t>
        </w:r>
      </w:ins>
      <w:hyperlink w:anchor="thm-bernoulli-likelihood-one-group">
        <w:ins w:id="1508" w:author="PR Preview" w:date="2026-01-01T00:00:00Z">
          <w:r>
            <w:rPr>
              <w:rStyle w:val="Hyperlink"/>
            </w:rPr>
            <w:t xml:space="preserve">Theorem 16</w:t>
          </w:r>
        </w:ins>
      </w:hyperlink>
      <w:ins w:id="1509" w:author="PR Preview" w:date="2026-01-01T00:00:00Z">
        <w:r>
          <w:t xml:space="preserve">:</w:t>
        </w:r>
      </w:ins>
    </w:p>
    <w:p>
      <w:pPr>
        <w:pStyle w:val="BodyText"/>
      </w:pPr>
      <w:ins w:id="1510" w:author="PR Preview" w:date="2026-01-01T00:00:00Z">
        <w:r>
          <w:t xml:space="preserve">$$
    \begin{aligned}
    \ell(\pi; \mathord{\smash[b]{\underset{\raise.3ex\hbox{$\scriptstyle\sim$}}{y}}\vphantom{y}})
    &amp;= {\operatorname{log}\mathopen{}\left\{\pi^{\sum_{i=1}^ny_i} (1 - \pi)^{n - \sum_{i=1}^ny_i}\right\}\mathclose{}}
    &amp;&amp; \text{(log of the likelihood)}\\
    &amp;= {\operatorname{log}\mathopen{}\left\{\pi^{\sum_{i=1}^ny_i}\right\}\mathclose{}} + {\operatorname{log}\mathopen{}\left\{(1 - \pi)^{n - \sum_{i=1}^ny_i}\right\}\mathclose{}}
    &amp;&amp; \text{(log of a product)}\\
    &amp;= \mathopen{}\left(\sum_{i=1}^ny_i\right)\mathclose{} {\operatorname{log}\mathopen{}\left\{\pi\right\}\mathclose{}} + \mathopen{}\left(n - \sum_{i=1}^ny_i\right)\mathclose{} {\operatorname{log}\mathopen{}\left\{1 - \pi\right\}\mathclose{}}
    &amp;&amp; \text{(log of a power)}\\
    &amp;= \mathopen{}\left(\sum_{i=1}^ny_i\right)\mathclose{} {\operatorname{log}\mathopen{}\left\{\pi\right\}\mathclose{}} + n {\operatorname{log}\mathopen{}\left\{1 - \pi\right\}\mathclose{}} - \mathopen{}\left(\sum_{i=1}^ny_i\right)\mathclose{} {\operatorname{log}\mathopen{}\left\{1 - \pi\right\}\mathclose{}}
    &amp;&amp; \text{(distribute ${\operatorname{log}\mathopen{}\left\{1 - \pi\right\}\mathclose{}}$)}\\
    &amp;= \mathopen{}\left(\sum_{i=1}^ny_i\right)\mathclose{} {\operatorname{log}\mathopen{}\left\{\pi\right\}\mathclose{}} - \mathopen{}\left(\sum_{i=1}^ny_i\right)\mathclose{} {\operatorname{log}\mathopen{}\left\{1 - \pi\right\}\mathclose{}} + n {\operatorname{log}\mathopen{}\left\{1 - \pi\right\}\mathclose{}}
    &amp;&amp; \text{(reorder the terms)}\\
    &amp;= \mathopen{}\left(\sum_{i=1}^ny_i\right)\mathclose{}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$\textstyle\sum_{i=1}^ny_i$)}\\
    &amp;= \mathopen{}\left(\sum_{i=1}^ny_i\right)\mathclose{} {\operatorname{log}\mathopen{}\left\{\frac{\pi}{1 - \pi}\right\}\mathclose{}} + n {\operatorname{log}\mathopen{}\left\{1 - \pi\right\}\mathclose{}}
    &amp;&amp; \text{(log of a quotient)}\\
    &amp;= \mathopen{}\left(\sum_{i=1}^ny_i\right)\mathclose{} \eta+ n {\operatorname{log}\mathopen{}\left\{1 - \pi\right\}\mathclose{}}
    &amp;&amp; \text{(definition of $\eta\stackrel{\text{def}}{=}\operatorname{logit}(\pi)$)}
    \end{aligned}
    $$</w:t>
        </w:r>
      </w:ins>
    </w:p>
    <w:bookmarkEnd w:id="279"/>
    <w:bookmarkStart w:id="280" w:name="thm-bernoulli-loglik-one-group"/>
    <w:p>
      <w:pPr>
        <w:pStyle w:val="FirstParagraph"/>
      </w:pPr>
      <w:r>
        <w:rPr>
          <w:b/>
          <w:bCs/>
        </w:rPr>
        <w:t xml:space="preserve">Theorem 18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</w:t>
      </w:r>
      <w:r>
        <w:t xml:space="preserve"> </w:t>
      </w:r>
      <w:hyperlink r:id="rId273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del w:id="1511" w:author="PR Preview" w:date="2026-01-01T00:00:00Z">
        <w:r>
          <w:delText xml:space="preserve">$$\ell(\pi; \mathord{\smash[b]{\underset{\raise.3ex\hbox{$\scriptstyle\sim$}}{y}}\vphantom{y}}) = {s_{\mathord{\smash[b]{\underset{\raise.3ex\hbox{$\scriptstyle\sim$}}{y}}\vphantom{y}}}} \eta+ n {\operatorname{log}\mathopen{}\left\{1 - \pi\right\}\mathclose{}}$$</w:delText>
        </w:r>
      </w:del>
    </w:p>
    <w:p>
      <w:pPr>
        <w:pStyle w:val="BodyText"/>
      </w:pPr>
      <w:ins w:id="1512" w:author="PR Preview" w:date="2026-01-01T00:00:00Z">
        <w:r>
          <w:t xml:space="preserve">$$\ell(\pi; \mathord{\smash[b]{\underset{\raise.3ex\hbox{$\scriptstyle\sim$}}{y}}\vphantom{y}}) = \mathopen{}\left(\sum_{i=1}^ny_i\right)\mathclose{} \eta+ n {\operatorname{log}\mathopen{}\left\{1 - \pi\right\}\mathclose{}}$$</w:t>
        </w:r>
      </w:ins>
    </w:p>
    <w:bookmarkEnd w:id="2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38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38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16</w:t>
        </w:r>
      </w:hyperlink>
      <w:r>
        <w:t xml:space="preserve">.</w:t>
      </w:r>
    </w:p>
    <w:bookmarkEnd w:id="281"/>
    <w:bookmarkStart w:id="286" w:name="the-score-of-one-observation"/>
    <w:p>
      <w:pPr>
        <w:pStyle w:val="Heading3"/>
      </w:pPr>
      <w:del w:id="1513" w:author="PR Preview" w:date="2026-01-01T00:00:00Z">
        <w:r>
          <w:delText xml:space="preserve">3.4 Score contributions</w:delText>
        </w:r>
      </w:del>
    </w:p>
    <w:p>
      <w:pPr>
        <w:pStyle w:val="FirstParagraph"/>
      </w:pPr>
      <w:del w:id="1514" w:author="PR Preview" w:date="2026-01-01T00:00:00Z">
        <w:r>
          <w:rPr>
            <w:b/>
            <w:bCs/>
          </w:rPr>
          <w:delText xml:space="preserve">Exercise 39 (Score function of a Bernoulli variable)</w:delText>
        </w:r>
      </w:del>
      <w:del w:id="1515" w:author="PR Preview" w:date="2026-01-01T00:00:00Z">
        <w:r>
          <w:delText xml:space="preserve"> </w:delText>
        </w:r>
      </w:del>
      <w:del w:id="1516" w:author="PR Preview" w:date="2026-01-01T00:00:00Z">
        <w:r>
          <w:delText xml:space="preserve">Let</w:delText>
        </w:r>
      </w:del>
      <w:del w:id="1517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del w:id="1518" w:author="PR Preview" w:date="2026-01-01T00:00:00Z">
        <w:r>
          <w:delText xml:space="preserve"> </w:delText>
        </w:r>
      </w:del>
      <w:del w:id="1519" w:author="PR Preview" w:date="2026-01-01T00:00:00Z">
        <w:r>
          <w:delText xml:space="preserve">have observed value</w:delText>
        </w:r>
      </w:del>
      <w:del w:id="1520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del w:id="1521" w:author="PR Preview" w:date="2026-01-01T00:00:00Z">
        <w:r>
          <w:delText xml:space="preserve">, and let:</w:delText>
        </w:r>
      </w:del>
    </w:p>
    <w:p>
      <w:pPr>
        <w:pStyle w:val="Compact"/>
        <w:numPr>
          <w:ilvl w:val="0"/>
          <w:numId w:val="1007"/>
        </w:numPr>
      </w:pP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del w:id="1522" w:author="PR Preview" w:date="2026-01-01T00:00:00Z">
        <w:r>
          <w:delText xml:space="preserve"> </w:delText>
        </w:r>
      </w:del>
      <w:del w:id="1523" w:author="PR Preview" w:date="2026-01-01T00:00:00Z">
        <w:r>
          <w:delText xml:space="preserve">be the</w:delText>
        </w:r>
      </w:del>
      <w:del w:id="1524" w:author="PR Preview" w:date="2026-01-01T00:00:00Z">
        <w:r>
          <w:delText xml:space="preserve"> </w:delText>
        </w:r>
      </w:del>
      <w:hyperlink r:id="rId282">
        <w:del w:id="1525" w:author="PR Preview" w:date="2026-01-01T00:00:00Z">
          <w:r>
            <w:rPr>
              <w:rStyle w:val="Hyperlink"/>
            </w:rPr>
            <w:delText xml:space="preserve">deviation</w:delText>
          </w:r>
        </w:del>
      </w:hyperlink>
      <w:del w:id="1526" w:author="PR Preview" w:date="2026-01-01T00:00:00Z">
        <w:r>
          <w:delText xml:space="preserve"> </w:delText>
        </w:r>
      </w:del>
      <w:del w:id="1527" w:author="PR Preview" w:date="2026-01-01T00:00:00Z">
        <w:r>
          <w:delText xml:space="preserve">of</w:delText>
        </w:r>
      </w:del>
      <w:del w:id="1528" w:author="PR Preview" w:date="2026-01-01T00:00:00Z">
        <w:r>
          <w:delText xml:space="preserve"> </w:delText>
        </w:r>
      </w:del>
      <m:oMath>
        <m:r>
          <m:t>x</m:t>
        </m:r>
      </m:oMath>
      <w:del w:id="1529" w:author="PR Preview" w:date="2026-01-01T00:00:00Z">
        <w:r>
          <w:delText xml:space="preserve"> </w:delText>
        </w:r>
      </w:del>
      <w:del w:id="1530" w:author="PR Preview" w:date="2026-01-01T00:00:00Z">
        <w:r>
          <w:delText xml:space="preserve">from the mean of</w:delText>
        </w:r>
      </w:del>
      <w:del w:id="1531" w:author="PR Preview" w:date="2026-01-01T00:00:00Z">
        <w:r>
          <w:delText xml:space="preserve"> </w:delText>
        </w:r>
      </w:del>
      <m:oMath>
        <m:r>
          <m:t>X</m:t>
        </m:r>
      </m:oMath>
      <w:del w:id="1532" w:author="PR Preview" w:date="2026-01-01T00:00:00Z">
        <w:r>
          <w:delText xml:space="preserve">;</w:delText>
        </w:r>
      </w:del>
    </w:p>
    <w:p>
      <w:pPr>
        <w:pStyle w:val="Compact"/>
        <w:numPr>
          <w:ilvl w:val="0"/>
          <w:numId w:val="1007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1533" w:author="PR Preview" w:date="2026-01-01T00:00:00Z">
        <w:r>
          <w:delText xml:space="preserve"> </w:delText>
        </w:r>
      </w:del>
      <w:del w:id="1534" w:author="PR Preview" w:date="2026-01-01T00:00:00Z">
        <w:r>
          <w:delText xml:space="preserve">be the</w:delText>
        </w:r>
      </w:del>
      <w:del w:id="1535" w:author="PR Preview" w:date="2026-01-01T00:00:00Z">
        <w:r>
          <w:delText xml:space="preserve"> </w:delText>
        </w:r>
      </w:del>
      <w:hyperlink r:id="rId9">
        <w:del w:id="1536" w:author="PR Preview" w:date="2026-01-01T00:00:00Z">
          <w:r>
            <w:rPr>
              <w:rStyle w:val="Hyperlink"/>
            </w:rPr>
            <w:delText xml:space="preserve">precision</w:delText>
          </w:r>
        </w:del>
      </w:hyperlink>
      <w:del w:id="1537" w:author="PR Preview" w:date="2026-01-01T00:00:00Z">
        <w:r>
          <w:delText xml:space="preserve"> </w:delText>
        </w:r>
      </w:del>
      <w:del w:id="1538" w:author="PR Preview" w:date="2026-01-01T00:00:00Z">
        <w:r>
          <w:delText xml:space="preserve">of</w:delText>
        </w:r>
      </w:del>
      <w:del w:id="1539" w:author="PR Preview" w:date="2026-01-01T00:00:00Z">
        <w:r>
          <w:delText xml:space="preserve"> </w:delText>
        </w:r>
      </w:del>
      <m:oMath>
        <m:r>
          <m:t>X</m:t>
        </m:r>
      </m:oMath>
      <w:del w:id="1540" w:author="PR Preview" w:date="2026-01-01T00:00:00Z">
        <w:r>
          <w:delText xml:space="preserve">.</w:delText>
        </w:r>
      </w:del>
    </w:p>
    <w:p>
      <w:pPr>
        <w:pStyle w:val="FirstParagraph"/>
      </w:pPr>
      <w:del w:id="1541" w:author="PR Preview" w:date="2026-01-01T00:00:00Z">
        <w:r>
          <w:delText xml:space="preserve">Derive the</w:delText>
        </w:r>
      </w:del>
      <w:del w:id="1542" w:author="PR Preview" w:date="2026-01-01T00:00:00Z">
        <w:r>
          <w:delText xml:space="preserve"> </w:delText>
        </w:r>
      </w:del>
      <w:hyperlink w:anchor="def-score">
        <w:del w:id="1543" w:author="PR Preview" w:date="2026-01-01T00:00:00Z">
          <w:r>
            <w:rPr>
              <w:rStyle w:val="Hyperlink"/>
            </w:rPr>
            <w:delText xml:space="preserve">score</w:delText>
          </w:r>
        </w:del>
      </w:hyperlink>
      <w:del w:id="1544" w:author="PR Preview" w:date="2026-01-01T00:00:00Z">
        <w:r>
          <w:delText xml:space="preserve"> </w:delText>
        </w:r>
      </w:del>
      <w:del w:id="1545" w:author="PR Preview" w:date="2026-01-01T00:00:00Z">
        <w:r>
          <w:delText xml:space="preserve">of</w:delText>
        </w:r>
      </w:del>
      <w:del w:id="1546" w:author="PR Preview" w:date="2026-01-01T00:00:00Z">
        <w:r>
          <w:delText xml:space="preserve"> </w:delText>
        </w:r>
      </w:del>
      <m:oMath>
        <m:r>
          <m:t>x</m:t>
        </m:r>
      </m:oMath>
      <w:del w:id="1547" w:author="PR Preview" w:date="2026-01-01T00:00:00Z">
        <w:r>
          <w:delText xml:space="preserve">.</w:delText>
        </w:r>
      </w:del>
      <w:del w:id="1548" w:author="PR Preview" w:date="2026-01-01T00:00:00Z">
        <w:r>
          <w:delText xml:space="preserve"> </w:delText>
        </w:r>
      </w:del>
      <w:del w:id="1549" w:author="PR Preview" w:date="2026-01-01T00:00:00Z">
        <w:r>
          <w:delText xml:space="preserve">In other words, differentiate the</w:delText>
        </w:r>
      </w:del>
      <w:del w:id="1550" w:author="PR Preview" w:date="2026-01-01T00:00:00Z">
        <w:r>
          <w:delText xml:space="preserve"> </w:delText>
        </w:r>
      </w:del>
      <w:hyperlink w:anchor="def-loglik">
        <w:del w:id="1551" w:author="PR Preview" w:date="2026-01-01T00:00:00Z">
          <w:r>
            <w:rPr>
              <w:rStyle w:val="Hyperlink"/>
            </w:rPr>
            <w:delText xml:space="preserve">log-likelihood</w:delText>
          </w:r>
        </w:del>
      </w:hyperlink>
      <w:del w:id="1552" w:author="PR Preview" w:date="2026-01-01T00:00:00Z">
        <w:r>
          <w:delText xml:space="preserve"> </w:delText>
        </w:r>
      </w:del>
      <w:del w:id="1553" w:author="PR Preview" w:date="2026-01-01T00:00:00Z">
        <w:r>
          <w:delText xml:space="preserve">of</w:delText>
        </w:r>
      </w:del>
      <w:del w:id="1554" w:author="PR Preview" w:date="2026-01-01T00:00:00Z">
        <w:r>
          <w:delText xml:space="preserve"> </w:delText>
        </w:r>
      </w:del>
      <m:oMath>
        <m:r>
          <m:t>x</m:t>
        </m:r>
      </m:oMath>
      <w:del w:id="1555" w:author="PR Preview" w:date="2026-01-01T00:00:00Z">
        <w:r>
          <w:delText xml:space="preserve"> </w:delText>
        </w:r>
      </w:del>
      <w:del w:id="1556" w:author="PR Preview" w:date="2026-01-01T00:00:00Z">
        <w:r>
          <w:delText xml:space="preserve">with respect to the</w:delText>
        </w:r>
      </w:del>
      <w:del w:id="1557" w:author="PR Preview" w:date="2026-01-01T00:00:00Z">
        <w:r>
          <w:delText xml:space="preserve"> </w:delText>
        </w:r>
      </w:del>
      <w:hyperlink r:id="rId56">
        <w:del w:id="1558" w:author="PR Preview" w:date="2026-01-01T00:00:00Z">
          <w:r>
            <w:rPr>
              <w:rStyle w:val="Hyperlink"/>
            </w:rPr>
            <w:delText xml:space="preserve">event</w:delText>
          </w:r>
        </w:del>
      </w:hyperlink>
      <w:del w:id="1559" w:author="PR Preview" w:date="2026-01-01T00:00:00Z">
        <w:r>
          <w:delText xml:space="preserve"> </w:delText>
        </w:r>
      </w:del>
      <w:hyperlink r:id="rId57">
        <w:del w:id="1560" w:author="PR Preview" w:date="2026-01-01T00:00:00Z">
          <w:r>
            <w:rPr>
              <w:rStyle w:val="Hyperlink"/>
            </w:rPr>
            <w:delText xml:space="preserve">probability</w:delText>
          </w:r>
        </w:del>
      </w:hyperlink>
      <w:del w:id="1561" w:author="PR Preview" w:date="2026-01-01T00:00:00Z">
        <w:r>
          <w:delText xml:space="preserve"> </w:delText>
        </w:r>
      </w:del>
      <w:del w:id="1562" w:author="PR Preview" w:date="2026-01-01T00:00:00Z">
        <w:r>
          <w:delText xml:space="preserve">parameter</w:delText>
        </w:r>
      </w:del>
      <w:del w:id="1563" w:author="PR Preview" w:date="2026-01-01T00:00:00Z">
        <w:r>
          <w:delText xml:space="preserve"> </w:delText>
        </w:r>
      </w:del>
      <m:oMath>
        <m:r>
          <m:t>π</m:t>
        </m:r>
      </m:oMath>
      <w:del w:id="1564" w:author="PR Preview" w:date="2026-01-01T00:00:00Z">
        <w:r>
          <w:delText xml:space="preserve">,</w:delText>
        </w:r>
      </w:del>
      <w:del w:id="1565" w:author="PR Preview" w:date="2026-01-01T00:00:00Z">
        <w:r>
          <w:delText xml:space="preserve"> </w:delText>
        </w:r>
      </w:del>
      <w:del w:id="1566" w:author="PR Preview" w:date="2026-01-01T00:00:00Z">
        <w:r>
          <w:delText xml:space="preserve">starting from the log-likelihood in terms of the</w:delText>
        </w:r>
      </w:del>
      <w:del w:id="1567" w:author="PR Preview" w:date="2026-01-01T00:00:00Z">
        <w:r>
          <w:delText xml:space="preserve"> </w:delText>
        </w:r>
      </w:del>
      <w:hyperlink r:id="rId273">
        <w:del w:id="1568" w:author="PR Preview" w:date="2026-01-01T00:00:00Z">
          <w:r>
            <w:rPr>
              <w:rStyle w:val="Hyperlink"/>
            </w:rPr>
            <w:delText xml:space="preserve">log-odds</w:delText>
          </w:r>
        </w:del>
      </w:hyperlink>
      <w:del w:id="1569" w:author="PR Preview" w:date="2026-01-01T00:00:00Z">
        <w:r>
          <w:delText xml:space="preserve"> </w:delText>
        </w:r>
      </w:del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del w:id="1570" w:author="PR Preview" w:date="2026-01-01T00:00:00Z">
        <w:r>
          <w:delText xml:space="preserve"> </w:delText>
        </w:r>
      </w:del>
      <w:del w:id="1571" w:author="PR Preview" w:date="2026-01-01T00:00:00Z">
        <w:r>
          <w:delText xml:space="preserve">in</w:delText>
        </w:r>
      </w:del>
      <w:del w:id="1572" w:author="PR Preview" w:date="2026-01-01T00:00:00Z">
        <w:r>
          <w:delText xml:space="preserve"> </w:delText>
        </w:r>
      </w:del>
      <w:hyperlink w:anchor="X6d4d05e0ca3b471fd744e6e442ea2ee92da6dc3">
        <w:del w:id="1573" w:author="PR Preview" w:date="2026-01-01T00:00:00Z">
          <w:r>
            <w:rPr>
              <w:rStyle w:val="Hyperlink"/>
            </w:rPr>
            <w:delText xml:space="preserve">Corollary 1</w:delText>
          </w:r>
        </w:del>
      </w:hyperlink>
      <w:del w:id="1574" w:author="PR Preview" w:date="2026-01-01T00:00:00Z">
        <w:r>
          <w:delText xml:space="preserve">.</w:delText>
        </w:r>
      </w:del>
      <w:del w:id="1575" w:author="PR Preview" w:date="2026-01-01T00:00:00Z">
        <w:r>
          <w:delText xml:space="preserve"> </w:delText>
        </w:r>
      </w:del>
      <w:del w:id="1576" w:author="PR Preview" w:date="2026-01-01T00:00:00Z">
        <w:r>
          <w:delText xml:space="preserve">Write the result using</w:delText>
        </w:r>
      </w:del>
      <w:del w:id="1577" w:author="PR Preview" w:date="2026-01-01T00:00:00Z">
        <w:r>
          <w:delText xml:space="preserve"> </w:delText>
        </w:r>
      </w:del>
      <m:oMath>
        <m:r>
          <m:t>δ</m:t>
        </m:r>
      </m:oMath>
      <w:del w:id="1578" w:author="PR Preview" w:date="2026-01-01T00:00:00Z">
        <w:r>
          <w:delText xml:space="preserve"> </w:delText>
        </w:r>
      </w:del>
      <w:del w:id="1579" w:author="PR Preview" w:date="2026-01-01T00:00:00Z">
        <w:r>
          <w:delText xml:space="preserve">and</w:delText>
        </w:r>
      </w:del>
      <w:del w:id="1580" w:author="PR Preview" w:date="2026-01-01T00:00:00Z">
        <w:r>
          <w:delText xml:space="preserve"> </w:delText>
        </w:r>
      </w:del>
      <m:oMath>
        <m:r>
          <m:t>τ</m:t>
        </m:r>
      </m:oMath>
      <w:del w:id="1581" w:author="PR Preview" w:date="2026-01-01T00:00:00Z">
        <w:r>
          <w:delText xml:space="preserve">.</w:delText>
        </w:r>
      </w:del>
    </w:p>
    <w:p>
      <w:pPr>
        <w:pStyle w:val="BodyText"/>
      </w:pPr>
      <w:del w:id="1582" w:author="PR Preview" w:date="2026-01-01T00:00:00Z">
        <w:r>
          <w:rPr>
            <w:i/>
            <w:iCs/>
          </w:rPr>
          <w:delText xml:space="preserve">Solution 39</w:delText>
        </w:r>
      </w:del>
      <w:del w:id="1583" w:author="PR Preview" w:date="2026-01-01T00:00:00Z">
        <w:r>
          <w:delText xml:space="preserve">. </w:delText>
        </w:r>
      </w:del>
      <w:del w:id="1584" w:author="PR Preview" w:date="2026-01-01T00:00:00Z">
        <w:r>
          <w:delText xml:space="preserve">With</w:delText>
        </w:r>
      </w:del>
      <w:del w:id="1585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del w:id="1586" w:author="PR Preview" w:date="2026-01-01T00:00:00Z">
        <w:r>
          <w:delText xml:space="preserve">,</w:delText>
        </w:r>
      </w:del>
      <w:del w:id="1587" w:author="PR Preview" w:date="2026-01-01T00:00:00Z">
        <w:r>
          <w:delText xml:space="preserve"> </w:delText>
        </w:r>
      </w:del>
      <w:hyperlink w:anchor="X6d4d05e0ca3b471fd744e6e442ea2ee92da6dc3">
        <w:del w:id="1588" w:author="PR Preview" w:date="2026-01-01T00:00:00Z">
          <w:r>
            <w:rPr>
              <w:rStyle w:val="Hyperlink"/>
            </w:rPr>
            <w:delText xml:space="preserve">Corollary 1</w:delText>
          </w:r>
        </w:del>
      </w:hyperlink>
      <w:del w:id="1589" w:author="PR Preview" w:date="2026-01-01T00:00:00Z">
        <w:r>
          <w:delText xml:space="preserve"> </w:delText>
        </w:r>
      </w:del>
      <w:del w:id="1590" w:author="PR Preview" w:date="2026-01-01T00:00:00Z">
        <w:r>
          <w:delText xml:space="preserve">gives</w:delText>
        </w:r>
      </w:del>
      <w:del w:id="1591" w:author="PR Preview" w:date="2026-01-01T00:00:00Z">
        <w:r>
          <w:delText xml:space="preserve"> </w:delText>
        </w:r>
      </w:del>
      <m:oMath>
        <m:r>
          <m:t>ℓ</m:t>
        </m:r>
        <m:r>
          <m:rPr>
            <m:sty m:val="p"/>
          </m:rPr>
          <m:t>=</m:t>
        </m:r>
        <m:r>
          <m:t>x</m:t>
        </m:r>
        <m:r>
          <m:t>η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del w:id="1592" w:author="PR Preview" w:date="2026-01-01T00:00:00Z">
        <w:r>
          <w:delText xml:space="preserve">, so: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in terms of the log-odds)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</m:eqArr>
        </m:oMath>
      </m:oMathPara>
    </w:p>
    <w:p>
      <w:pPr>
        <w:pStyle w:val="FirstParagraph"/>
      </w:pPr>
      <w:del w:id="1593" w:author="PR Preview" w:date="2026-01-01T00:00:00Z">
        <w:r>
          <w:delText xml:space="preserve">The inner derivative in the second term is: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del w:id="1594" w:author="PR Preview" w:date="2026-01-01T00:00:00Z">
        <w:r>
          <w:delText xml:space="preserve">The second term is then: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1595" w:author="PR Preview" w:date="2026-01-01T00:00:00Z">
        <w:r>
          <w:delText xml:space="preserve">The derivative of the</w:delText>
        </w:r>
      </w:del>
      <w:del w:id="1596" w:author="PR Preview" w:date="2026-01-01T00:00:00Z">
        <w:r>
          <w:delText xml:space="preserve"> </w:delText>
        </w:r>
      </w:del>
      <w:hyperlink r:id="rId273">
        <w:del w:id="1597" w:author="PR Preview" w:date="2026-01-01T00:00:00Z">
          <w:r>
            <w:rPr>
              <w:rStyle w:val="Hyperlink"/>
            </w:rPr>
            <w:delText xml:space="preserve">log-odds</w:delText>
          </w:r>
        </w:del>
      </w:hyperlink>
      <w:del w:id="1598" w:author="PR Preview" w:date="2026-01-01T00:00:00Z">
        <w:r>
          <w:delText xml:space="preserve"> </w:delText>
        </w:r>
      </w:del>
      <w:del w:id="1599" w:author="PR Preview" w:date="2026-01-01T00:00:00Z">
        <w:r>
          <w:delText xml:space="preserve">is: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and the second term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numerators)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1600" w:author="PR Preview" w:date="2026-01-01T00:00:00Z">
        <w:r>
          <w:delText xml:space="preserve">Substituting both derivatives back in: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numerator and denominator by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τ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δ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1601" w:author="PR Preview" w:date="2026-01-01T00:00:00Z">
        <w:r>
          <w:rPr>
            <w:b/>
            <w:bCs/>
          </w:rPr>
          <w:delText xml:space="preserve">Theorem 19 (Score function of a Bernoulli variable)</w:delText>
        </w:r>
      </w:del>
      <w:del w:id="1602" w:author="PR Preview" w:date="2026-01-01T00:00:00Z">
        <w:r>
          <w:delText xml:space="preserve"> </w:delText>
        </w:r>
      </w:del>
      <w:del w:id="1603" w:author="PR Preview" w:date="2026-01-01T00:00:00Z">
        <w:r>
          <w:delText xml:space="preserve">Let</w:delText>
        </w:r>
      </w:del>
      <w:del w:id="1604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del w:id="1605" w:author="PR Preview" w:date="2026-01-01T00:00:00Z">
        <w:r>
          <w:delText xml:space="preserve">, with event probability</w:delText>
        </w:r>
      </w:del>
      <w:del w:id="1606" w:author="PR Preview" w:date="2026-01-01T00:00:00Z">
        <w:r>
          <w:delText xml:space="preserve"> </w:delText>
        </w:r>
      </w:del>
      <m:oMath>
        <m:r>
          <m:t>π</m:t>
        </m:r>
      </m:oMath>
      <w:del w:id="1607" w:author="PR Preview" w:date="2026-01-01T00:00:00Z">
        <w:r>
          <w:delText xml:space="preserve"> </w:delText>
        </w:r>
      </w:del>
      <w:del w:id="1608" w:author="PR Preview" w:date="2026-01-01T00:00:00Z">
        <w:r>
          <w:delText xml:space="preserve">and observed value</w:delText>
        </w:r>
      </w:del>
      <w:del w:id="1609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del w:id="1610" w:author="PR Preview" w:date="2026-01-01T00:00:00Z">
        <w:r>
          <w:delText xml:space="preserve">.</w:delText>
        </w:r>
      </w:del>
      <w:del w:id="1611" w:author="PR Preview" w:date="2026-01-01T00:00:00Z">
        <w:r>
          <w:delText xml:space="preserve"> </w:delText>
        </w:r>
      </w:del>
      <w:del w:id="1612" w:author="PR Preview" w:date="2026-01-01T00:00:00Z">
        <w:r>
          <w:delText xml:space="preserve">The</w:delText>
        </w:r>
      </w:del>
      <w:del w:id="1613" w:author="PR Preview" w:date="2026-01-01T00:00:00Z">
        <w:r>
          <w:delText xml:space="preserve"> </w:delText>
        </w:r>
      </w:del>
      <w:hyperlink w:anchor="def-score">
        <w:del w:id="1614" w:author="PR Preview" w:date="2026-01-01T00:00:00Z">
          <w:r>
            <w:rPr>
              <w:rStyle w:val="Hyperlink"/>
            </w:rPr>
            <w:delText xml:space="preserve">score</w:delText>
          </w:r>
        </w:del>
      </w:hyperlink>
      <w:del w:id="1615" w:author="PR Preview" w:date="2026-01-01T00:00:00Z">
        <w:r>
          <w:delText xml:space="preserve"> </w:delText>
        </w:r>
      </w:del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del w:id="1616" w:author="PR Preview" w:date="2026-01-01T00:00:00Z">
        <w:r>
          <w:delText xml:space="preserve"> </w:delText>
        </w:r>
      </w:del>
      <w:del w:id="1617" w:author="PR Preview" w:date="2026-01-01T00:00:00Z">
        <w:r>
          <w:delText xml:space="preserve">of the single observation</w:delText>
        </w:r>
      </w:del>
      <w:del w:id="1618" w:author="PR Preview" w:date="2026-01-01T00:00:00Z">
        <w:r>
          <w:delText xml:space="preserve"> </w:delText>
        </w:r>
      </w:del>
      <m:oMath>
        <m:r>
          <m:t>x</m:t>
        </m:r>
      </m:oMath>
      <w:del w:id="1619" w:author="PR Preview" w:date="2026-01-01T00:00:00Z">
        <w:r>
          <w:delText xml:space="preserve"> </w:delText>
        </w:r>
      </w:del>
      <w:del w:id="1620" w:author="PR Preview" w:date="2026-01-01T00:00:00Z">
        <w:r>
          <w:delText xml:space="preserve">is the derivative of its log-likelihood</w:delText>
        </w:r>
      </w:del>
      <w:del w:id="1621" w:author="PR Preview" w:date="2026-01-01T00:00:00Z">
        <w:r>
          <w:delText xml:space="preserve"> </w:delText>
        </w:r>
      </w:del>
      <m:oMath>
        <m:r>
          <m:t>ℓ</m:t>
        </m:r>
      </m:oMath>
      <w:del w:id="1622" w:author="PR Preview" w:date="2026-01-01T00:00:00Z">
        <w:r>
          <w:delText xml:space="preserve"> </w:delText>
        </w:r>
      </w:del>
      <w:del w:id="1623" w:author="PR Preview" w:date="2026-01-01T00:00:00Z">
        <w:r>
          <w:delText xml:space="preserve">with respect to</w:delText>
        </w:r>
      </w:del>
      <w:del w:id="1624" w:author="PR Preview" w:date="2026-01-01T00:00:00Z">
        <w:r>
          <w:delText xml:space="preserve"> </w:delText>
        </w:r>
      </w:del>
      <m:oMath>
        <m:r>
          <m:t>π</m:t>
        </m:r>
      </m:oMath>
      <w:del w:id="1625" w:author="PR Preview" w:date="2026-01-01T00:00:00Z">
        <w:r>
          <w:delText xml:space="preserve">.</w:delText>
        </w:r>
      </w:del>
      <w:del w:id="1626" w:author="PR Preview" w:date="2026-01-01T00:00:00Z">
        <w:r>
          <w:delText xml:space="preserve"> </w:delText>
        </w:r>
      </w:del>
      <w:del w:id="1627" w:author="PR Preview" w:date="2026-01-01T00:00:00Z">
        <w:r>
          <w:delText xml:space="preserve">It equals the</w:delText>
        </w:r>
      </w:del>
      <w:del w:id="1628" w:author="PR Preview" w:date="2026-01-01T00:00:00Z">
        <w:r>
          <w:delText xml:space="preserve"> </w:delText>
        </w:r>
      </w:del>
      <w:hyperlink r:id="rId9">
        <w:del w:id="1629" w:author="PR Preview" w:date="2026-01-01T00:00:00Z">
          <w:r>
            <w:rPr>
              <w:rStyle w:val="Hyperlink"/>
            </w:rPr>
            <w:delText xml:space="preserve">precision</w:delText>
          </w:r>
        </w:del>
      </w:hyperlink>
      <w:del w:id="1630" w:author="PR Preview" w:date="2026-01-01T00:00:00Z">
        <w:r>
          <w:delText xml:space="preserve"> </w:delText>
        </w:r>
      </w:del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1631" w:author="PR Preview" w:date="2026-01-01T00:00:00Z">
        <w:r>
          <w:delText xml:space="preserve"> </w:delText>
        </w:r>
      </w:del>
      <w:del w:id="1632" w:author="PR Preview" w:date="2026-01-01T00:00:00Z">
        <w:r>
          <w:delText xml:space="preserve">of</w:delText>
        </w:r>
      </w:del>
      <w:del w:id="1633" w:author="PR Preview" w:date="2026-01-01T00:00:00Z">
        <w:r>
          <w:delText xml:space="preserve"> </w:delText>
        </w:r>
      </w:del>
      <m:oMath>
        <m:r>
          <m:t>X</m:t>
        </m:r>
      </m:oMath>
      <w:del w:id="1634" w:author="PR Preview" w:date="2026-01-01T00:00:00Z">
        <w:r>
          <w:delText xml:space="preserve"> </w:delText>
        </w:r>
      </w:del>
      <w:del w:id="1635" w:author="PR Preview" w:date="2026-01-01T00:00:00Z">
        <w:r>
          <w:delText xml:space="preserve">times the</w:delText>
        </w:r>
      </w:del>
      <w:del w:id="1636" w:author="PR Preview" w:date="2026-01-01T00:00:00Z">
        <w:r>
          <w:delText xml:space="preserve"> </w:delText>
        </w:r>
      </w:del>
      <w:hyperlink r:id="rId282">
        <w:del w:id="1637" w:author="PR Preview" w:date="2026-01-01T00:00:00Z">
          <w:r>
            <w:rPr>
              <w:rStyle w:val="Hyperlink"/>
            </w:rPr>
            <w:delText xml:space="preserve">deviation</w:delText>
          </w:r>
        </w:del>
      </w:hyperlink>
      <w:del w:id="1638" w:author="PR Preview" w:date="2026-01-01T00:00:00Z">
        <w:r>
          <w:delText xml:space="preserve"> </w:delText>
        </w:r>
      </w:del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del w:id="1639" w:author="PR Preview" w:date="2026-01-01T00:00:00Z">
        <w:r>
          <w:delText xml:space="preserve"> </w:delText>
        </w:r>
      </w:del>
      <w:del w:id="1640" w:author="PR Preview" w:date="2026-01-01T00:00:00Z">
        <w:r>
          <w:delText xml:space="preserve">of</w:delText>
        </w:r>
      </w:del>
      <w:del w:id="1641" w:author="PR Preview" w:date="2026-01-01T00:00:00Z">
        <w:r>
          <w:delText xml:space="preserve"> </w:delText>
        </w:r>
      </w:del>
      <m:oMath>
        <m:r>
          <m:t>x</m:t>
        </m:r>
      </m:oMath>
      <w:del w:id="1642" w:author="PR Preview" w:date="2026-01-01T00:00:00Z">
        <w:r>
          <w:delText xml:space="preserve"> </w:delText>
        </w:r>
      </w:del>
      <w:del w:id="1643" w:author="PR Preview" w:date="2026-01-01T00:00:00Z">
        <w:r>
          <w:delText xml:space="preserve">from the mean</w:delText>
        </w:r>
      </w:del>
      <w:del w:id="1644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del w:id="1645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τ</m:t>
          </m:r>
          <m:r>
            <m:t>δ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δ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del w:id="1646" w:author="PR Preview" w:date="2026-01-01T00:00:00Z">
        <w:r>
          <w:rPr>
            <w:i/>
            <w:iCs/>
          </w:rPr>
          <w:delText xml:space="preserve">Proof</w:delText>
        </w:r>
      </w:del>
      <w:del w:id="1647" w:author="PR Preview" w:date="2026-01-01T00:00:00Z">
        <w:r>
          <w:delText xml:space="preserve">. </w:delText>
        </w:r>
      </w:del>
      <w:del w:id="1648" w:author="PR Preview" w:date="2026-01-01T00:00:00Z">
        <w:r>
          <w:delText xml:space="preserve">This is the solution to</w:delText>
        </w:r>
      </w:del>
      <w:del w:id="1649" w:author="PR Preview" w:date="2026-01-01T00:00:00Z">
        <w:r>
          <w:delText xml:space="preserve"> </w:delText>
        </w:r>
      </w:del>
      <w:hyperlink w:anchor="exr-derive-bernoulli-score">
        <w:del w:id="1650" w:author="PR Preview" w:date="2026-01-01T00:00:00Z">
          <w:r>
            <w:rPr>
              <w:rStyle w:val="Hyperlink"/>
            </w:rPr>
            <w:delText xml:space="preserve">Exercise 39</w:delText>
          </w:r>
        </w:del>
      </w:hyperlink>
      <w:del w:id="1651" w:author="PR Preview" w:date="2026-01-01T00:00:00Z">
        <w:r>
          <w:delText xml:space="preserve">, worked in</w:delText>
        </w:r>
      </w:del>
      <w:del w:id="1652" w:author="PR Preview" w:date="2026-01-01T00:00:00Z">
        <w:r>
          <w:delText xml:space="preserve"> </w:delText>
        </w:r>
      </w:del>
      <w:hyperlink w:anchor="sol-derive-bernoulli-score">
        <w:del w:id="1653" w:author="PR Preview" w:date="2026-01-01T00:00:00Z">
          <w:r>
            <w:rPr>
              <w:rStyle w:val="Hyperlink"/>
            </w:rPr>
            <w:delText xml:space="preserve">Solution 39</w:delText>
          </w:r>
        </w:del>
      </w:hyperlink>
      <w:del w:id="1654" w:author="PR Preview" w:date="2026-01-01T00:00:00Z">
        <w:r>
          <w:delText xml:space="preserve">.</w:delText>
        </w:r>
      </w:del>
      <w:del w:id="1655" w:author="PR Preview" w:date="2026-01-01T00:00:00Z">
        <w:r>
          <w:delText xml:space="preserve"> </w:delText>
        </w:r>
      </w:del>
      <w:del w:id="1656" w:author="PR Preview" w:date="2026-01-01T00:00:00Z">
        <w:r>
          <w:delText xml:space="preserve">It builds on</w:delText>
        </w:r>
      </w:del>
      <w:del w:id="1657" w:author="PR Preview" w:date="2026-01-01T00:00:00Z">
        <w:r>
          <w:delText xml:space="preserve"> </w:delText>
        </w:r>
      </w:del>
      <w:hyperlink w:anchor="X6d4d05e0ca3b471fd744e6e442ea2ee92da6dc3">
        <w:del w:id="1658" w:author="PR Preview" w:date="2026-01-01T00:00:00Z">
          <w:r>
            <w:rPr>
              <w:rStyle w:val="Hyperlink"/>
            </w:rPr>
            <w:delText xml:space="preserve">Corollary 1</w:delText>
          </w:r>
        </w:del>
      </w:hyperlink>
      <w:del w:id="1659" w:author="PR Preview" w:date="2026-01-01T00:00:00Z">
        <w:r>
          <w:delText xml:space="preserve">.</w:delText>
        </w:r>
      </w:del>
    </w:p>
    <w:p>
      <w:pPr>
        <w:pStyle w:val="BodyText"/>
      </w:pPr>
      <w:del w:id="1660" w:author="PR Preview" w:date="2026-01-01T00:00:00Z">
        <w:r>
          <w:rPr>
            <w:b/>
            <w:bCs/>
          </w:rPr>
          <w:delText xml:space="preserve">Example 13 (Score of one Bernoulli observation)</w:delText>
        </w:r>
      </w:del>
      <w:del w:id="1661" w:author="PR Preview" w:date="2026-01-01T00:00:00Z">
        <w:r>
          <w:delText xml:space="preserve"> </w:delText>
        </w:r>
      </w:del>
      <w:del w:id="1662" w:author="PR Preview" w:date="2026-01-01T00:00:00Z">
        <w:r>
          <w:delText xml:space="preserve">For a Bernoulli variable with</w:delText>
        </w:r>
      </w:del>
      <w:del w:id="1663" w:author="PR Preview" w:date="2026-01-01T00:00:00Z">
        <w:r>
          <w:delText xml:space="preserve"> </w:delText>
        </w:r>
      </w:del>
      <w:hyperlink r:id="rId56">
        <w:del w:id="1664" w:author="PR Preview" w:date="2026-01-01T00:00:00Z">
          <w:r>
            <w:rPr>
              <w:rStyle w:val="Hyperlink"/>
            </w:rPr>
            <w:delText xml:space="preserve">event</w:delText>
          </w:r>
        </w:del>
      </w:hyperlink>
      <w:del w:id="1665" w:author="PR Preview" w:date="2026-01-01T00:00:00Z">
        <w:r>
          <w:delText xml:space="preserve"> </w:delText>
        </w:r>
      </w:del>
      <w:hyperlink r:id="rId57">
        <w:del w:id="1666" w:author="PR Preview" w:date="2026-01-01T00:00:00Z">
          <w:r>
            <w:rPr>
              <w:rStyle w:val="Hyperlink"/>
            </w:rPr>
            <w:delText xml:space="preserve">probability</w:delText>
          </w:r>
        </w:del>
      </w:hyperlink>
      <w:del w:id="1667" w:author="PR Preview" w:date="2026-01-01T00:00:00Z">
        <w:r>
          <w:delText xml:space="preserve"> </w:delText>
        </w:r>
      </w:del>
      <m:oMath>
        <m:r>
          <m:t>π</m:t>
        </m:r>
      </m:oMath>
      <w:del w:id="1668" w:author="PR Preview" w:date="2026-01-01T00:00:00Z">
        <w:r>
          <w:delText xml:space="preserve"> </w:delText>
        </w:r>
      </w:del>
      <w:del w:id="1669" w:author="PR Preview" w:date="2026-01-01T00:00:00Z">
        <w:r>
          <w:delText xml:space="preserve">and observed value</w:delText>
        </w:r>
      </w:del>
      <w:del w:id="1670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del w:id="1671" w:author="PR Preview" w:date="2026-01-01T00:00:00Z">
        <w:r>
          <w:delText xml:space="preserve">,</w:delText>
        </w:r>
      </w:del>
      <w:del w:id="1672" w:author="PR Preview" w:date="2026-01-01T00:00:00Z">
        <w:r>
          <w:delText xml:space="preserve"> </w:delText>
        </w:r>
      </w:del>
      <w:del w:id="1673" w:author="PR Preview" w:date="2026-01-01T00:00:00Z">
        <w:r>
          <w:delText xml:space="preserve">the</w:delText>
        </w:r>
      </w:del>
      <w:del w:id="1674" w:author="PR Preview" w:date="2026-01-01T00:00:00Z">
        <w:r>
          <w:delText xml:space="preserve"> </w:delText>
        </w:r>
      </w:del>
      <w:hyperlink w:anchor="def-score">
        <w:del w:id="1675" w:author="PR Preview" w:date="2026-01-01T00:00:00Z">
          <w:r>
            <w:rPr>
              <w:rStyle w:val="Hyperlink"/>
            </w:rPr>
            <w:delText xml:space="preserve">score</w:delText>
          </w:r>
        </w:del>
      </w:hyperlink>
      <w:del w:id="1676" w:author="PR Preview" w:date="2026-01-01T00:00:00Z">
        <w:r>
          <w:delText xml:space="preserve"> </w:delText>
        </w:r>
      </w:del>
      <w:del w:id="1677" w:author="PR Preview" w:date="2026-01-01T00:00:00Z">
        <w:r>
          <w:delText xml:space="preserve">in</w:delText>
        </w:r>
      </w:del>
      <w:del w:id="1678" w:author="PR Preview" w:date="2026-01-01T00:00:00Z">
        <w:r>
          <w:delText xml:space="preserve"> </w:delText>
        </w:r>
      </w:del>
      <w:hyperlink w:anchor="thm-bernoulli-score">
        <w:del w:id="1679" w:author="PR Preview" w:date="2026-01-01T00:00:00Z">
          <w:r>
            <w:rPr>
              <w:rStyle w:val="Hyperlink"/>
            </w:rPr>
            <w:delText xml:space="preserve">Theorem 19</w:delText>
          </w:r>
        </w:del>
      </w:hyperlink>
      <w:del w:id="1680" w:author="PR Preview" w:date="2026-01-01T00:00:00Z">
        <w:r>
          <w:delText xml:space="preserve"> </w:delText>
        </w:r>
      </w:del>
      <w:del w:id="1681" w:author="PR Preview" w:date="2026-01-01T00:00:00Z">
        <w:r>
          <w:delText xml:space="preserve">is</w:delText>
        </w:r>
      </w:del>
      <w:del w:id="1682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/</m:t>
        </m:r>
        <m:r>
          <m:t>π</m:t>
        </m:r>
      </m:oMath>
      <w:del w:id="1683" w:author="PR Preview" w:date="2026-01-01T00:00:00Z">
        <w:r>
          <w:delText xml:space="preserve"> </w:delText>
        </w:r>
      </w:del>
      <w:del w:id="1684" w:author="PR Preview" w:date="2026-01-01T00:00:00Z">
        <w:r>
          <w:delText xml:space="preserve">when</w:delText>
        </w:r>
      </w:del>
      <w:del w:id="1685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1</m:t>
        </m:r>
      </m:oMath>
      <w:del w:id="1686" w:author="PR Preview" w:date="2026-01-01T00:00:00Z">
        <w:r>
          <w:delText xml:space="preserve"> </w:delText>
        </w:r>
      </w:del>
      <w:del w:id="1687" w:author="PR Preview" w:date="2026-01-01T00:00:00Z">
        <w:r>
          <w:delText xml:space="preserve">and</w:delText>
        </w:r>
      </w:del>
      <w:del w:id="1688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del w:id="1689" w:author="PR Preview" w:date="2026-01-01T00:00:00Z">
        <w:r>
          <w:delText xml:space="preserve"> </w:delText>
        </w:r>
      </w:del>
      <w:del w:id="1690" w:author="PR Preview" w:date="2026-01-01T00:00:00Z">
        <w:r>
          <w:delText xml:space="preserve">when</w:delText>
        </w:r>
      </w:del>
      <w:del w:id="1691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0</m:t>
        </m:r>
      </m:oMath>
      <w:del w:id="1692" w:author="PR Preview" w:date="2026-01-01T00:00:00Z">
        <w:r>
          <w:delText xml:space="preserve">.</w:delText>
        </w:r>
      </w:del>
      <w:del w:id="1693" w:author="PR Preview" w:date="2026-01-01T00:00:00Z">
        <w:r>
          <w:delText xml:space="preserve"> </w:delText>
        </w:r>
      </w:del>
      <w:del w:id="1694" w:author="PR Preview" w:date="2026-01-01T00:00:00Z">
        <w:r>
          <w:delText xml:space="preserve">When the event occurs, the</w:delText>
        </w:r>
      </w:del>
      <w:del w:id="1695" w:author="PR Preview" w:date="2026-01-01T00:00:00Z">
        <w:r>
          <w:delText xml:space="preserve"> </w:delText>
        </w:r>
      </w:del>
      <w:hyperlink w:anchor="def-loglik">
        <w:del w:id="1696" w:author="PR Preview" w:date="2026-01-01T00:00:00Z">
          <w:r>
            <w:rPr>
              <w:rStyle w:val="Hyperlink"/>
            </w:rPr>
            <w:delText xml:space="preserve">log-likelihood</w:delText>
          </w:r>
        </w:del>
      </w:hyperlink>
      <w:del w:id="1697" w:author="PR Preview" w:date="2026-01-01T00:00:00Z">
        <w:r>
          <w:delText xml:space="preserve"> </w:delText>
        </w:r>
      </w:del>
      <w:del w:id="1698" w:author="PR Preview" w:date="2026-01-01T00:00:00Z">
        <w:r>
          <w:delText xml:space="preserve">increases as</w:delText>
        </w:r>
      </w:del>
      <w:del w:id="1699" w:author="PR Preview" w:date="2026-01-01T00:00:00Z">
        <w:r>
          <w:delText xml:space="preserve"> </w:delText>
        </w:r>
      </w:del>
      <m:oMath>
        <m:r>
          <m:t>π</m:t>
        </m:r>
      </m:oMath>
      <w:del w:id="1700" w:author="PR Preview" w:date="2026-01-01T00:00:00Z">
        <w:r>
          <w:delText xml:space="preserve"> </w:delText>
        </w:r>
      </w:del>
      <w:del w:id="1701" w:author="PR Preview" w:date="2026-01-01T00:00:00Z">
        <w:r>
          <w:delText xml:space="preserve">increases.</w:delText>
        </w:r>
      </w:del>
      <w:del w:id="1702" w:author="PR Preview" w:date="2026-01-01T00:00:00Z">
        <w:r>
          <w:delText xml:space="preserve"> </w:delText>
        </w:r>
      </w:del>
      <w:del w:id="1703" w:author="PR Preview" w:date="2026-01-01T00:00:00Z">
        <w:r>
          <w:delText xml:space="preserve">When the event does not occur, the log-likelihood decreases as</w:delText>
        </w:r>
      </w:del>
      <w:del w:id="1704" w:author="PR Preview" w:date="2026-01-01T00:00:00Z">
        <w:r>
          <w:delText xml:space="preserve"> </w:delText>
        </w:r>
      </w:del>
      <m:oMath>
        <m:r>
          <m:t>π</m:t>
        </m:r>
      </m:oMath>
      <w:del w:id="1705" w:author="PR Preview" w:date="2026-01-01T00:00:00Z">
        <w:r>
          <w:delText xml:space="preserve"> </w:delText>
        </w:r>
      </w:del>
      <w:del w:id="1706" w:author="PR Preview" w:date="2026-01-01T00:00:00Z">
        <w:r>
          <w:delText xml:space="preserve">increases.</w:delText>
        </w:r>
      </w:del>
    </w:p>
    <w:p>
      <w:pPr>
        <w:pStyle w:val="BodyText"/>
      </w:pPr>
      <w:del w:id="1707" w:author="PR Preview" w:date="2026-01-01T00:00:00Z">
        <w:r>
          <w:delText xml:space="preserve">In all four examples</w:delText>
        </w:r>
      </w:del>
      <w:del w:id="1708" w:author="PR Preview" w:date="2026-01-01T00:00:00Z">
        <w:r>
          <w:delText xml:space="preserve"> </w:delText>
        </w:r>
      </w:del>
      <w:del w:id="1709" w:author="PR Preview" w:date="2026-01-01T00:00:00Z">
        <w:r>
          <w:delText xml:space="preserve">(</w:delText>
        </w:r>
      </w:del>
      <w:hyperlink w:anchor="thm-bernoulli-score">
        <w:del w:id="1710" w:author="PR Preview" w:date="2026-01-01T00:00:00Z">
          <w:r>
            <w:rPr>
              <w:rStyle w:val="Hyperlink"/>
            </w:rPr>
            <w:delText xml:space="preserve">Bernoulli score</w:delText>
          </w:r>
        </w:del>
      </w:hyperlink>
      <w:del w:id="1711" w:author="PR Preview" w:date="2026-01-01T00:00:00Z">
        <w:r>
          <w:delText xml:space="preserve">,</w:delText>
        </w:r>
      </w:del>
      <w:del w:id="1712" w:author="PR Preview" w:date="2026-01-01T00:00:00Z">
        <w:r>
          <w:delText xml:space="preserve"> </w:delText>
        </w:r>
      </w:del>
      <w:hyperlink w:anchor="thm-pois-score">
        <w:del w:id="1713" w:author="PR Preview" w:date="2026-01-01T00:00:00Z">
          <w:r>
            <w:rPr>
              <w:rStyle w:val="Hyperlink"/>
            </w:rPr>
            <w:delText xml:space="preserve">Theorem 6</w:delText>
          </w:r>
        </w:del>
      </w:hyperlink>
      <w:del w:id="1714" w:author="PR Preview" w:date="2026-01-01T00:00:00Z">
        <w:r>
          <w:delText xml:space="preserve">,</w:delText>
        </w:r>
      </w:del>
      <w:del w:id="1715" w:author="PR Preview" w:date="2026-01-01T00:00:00Z">
        <w:r>
          <w:delText xml:space="preserve"> </w:delText>
        </w:r>
      </w:del>
      <w:hyperlink w:anchor="thm-gauss-score">
        <w:del w:id="1716" w:author="PR Preview" w:date="2026-01-01T00:00:00Z">
          <w:r>
            <w:rPr>
              <w:rStyle w:val="Hyperlink"/>
            </w:rPr>
            <w:delText xml:space="preserve">Theorem 7</w:delText>
          </w:r>
        </w:del>
      </w:hyperlink>
      <w:del w:id="1717" w:author="PR Preview" w:date="2026-01-01T00:00:00Z">
        <w:r>
          <w:delText xml:space="preserve">, and</w:delText>
        </w:r>
      </w:del>
      <w:del w:id="1718" w:author="PR Preview" w:date="2026-01-01T00:00:00Z">
        <w:r>
          <w:delText xml:space="preserve"> </w:delText>
        </w:r>
      </w:del>
      <w:hyperlink w:anchor="thm-exp-score">
        <w:del w:id="1719" w:author="PR Preview" w:date="2026-01-01T00:00:00Z">
          <w:r>
            <w:rPr>
              <w:rStyle w:val="Hyperlink"/>
            </w:rPr>
            <w:delText xml:space="preserve">Theorem 8</w:delText>
          </w:r>
        </w:del>
      </w:hyperlink>
      <w:del w:id="1720" w:author="PR Preview" w:date="2026-01-01T00:00:00Z">
        <w:r>
          <w:delText xml:space="preserve">),</w:delText>
        </w:r>
      </w:del>
      <w:del w:id="1721" w:author="PR Preview" w:date="2026-01-01T00:00:00Z">
        <w:r>
          <w:delText xml:space="preserve"> </w:delText>
        </w:r>
      </w:del>
      <w:del w:id="1722" w:author="PR Preview" w:date="2026-01-01T00:00:00Z">
        <w:r>
          <w:delText xml:space="preserve">the score function with respect to the mean turned out to be:</w:delText>
        </w:r>
      </w:del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del w:id="1723" w:author="PR Preview" w:date="2026-01-01T00:00:00Z">
        <w:r>
          <w:rPr>
            <w:i/>
            <w:iCs/>
          </w:rPr>
          <w:delText xml:space="preserve">Remark 10</w:delText>
        </w:r>
      </w:del>
      <w:del w:id="1724" w:author="PR Preview" w:date="2026-01-01T00:00:00Z">
        <w:r>
          <w:delText xml:space="preserve"> (The score function in natural exponential families). </w:delText>
        </w:r>
      </w:del>
      <w:del w:id="1725" w:author="PR Preview" w:date="2026-01-01T00:00:00Z">
        <w:r>
          <w:delText xml:space="preserve">This pattern is no coincidence.</w:delText>
        </w:r>
      </w:del>
      <w:del w:id="1726" w:author="PR Preview" w:date="2026-01-01T00:00:00Z">
        <w:r>
          <w:delText xml:space="preserve"> </w:delText>
        </w:r>
      </w:del>
      <w:del w:id="1727" w:author="PR Preview" w:date="2026-01-01T00:00:00Z">
        <w:r>
          <w:delText xml:space="preserve">With the mean as the parameter,</w:delText>
        </w:r>
      </w:del>
      <w:del w:id="1728" w:author="PR Preview" w:date="2026-01-01T00:00:00Z">
        <w:r>
          <w:delText xml:space="preserve"> </w:delText>
        </w:r>
      </w:del>
      <w:del w:id="1729" w:author="PR Preview" w:date="2026-01-01T00:00:00Z">
        <w:r>
          <w:delText xml:space="preserve">each of these four models is a one-parameter</w:delText>
        </w:r>
      </w:del>
      <w:del w:id="1730" w:author="PR Preview" w:date="2026-01-01T00:00:00Z">
        <w:r>
          <w:delText xml:space="preserve"> </w:delText>
        </w:r>
      </w:del>
      <w:del w:id="1731" w:author="PR Preview" w:date="2026-01-01T00:00:00Z">
        <w:r>
          <w:rPr>
            <w:i/>
            <w:iCs/>
          </w:rPr>
          <w:delText xml:space="preserve">natural</w:delText>
        </w:r>
      </w:del>
      <w:del w:id="1732" w:author="PR Preview" w:date="2026-01-01T00:00:00Z">
        <w:r>
          <w:delText xml:space="preserve"> </w:delText>
        </w:r>
      </w:del>
      <w:del w:id="1733" w:author="PR Preview" w:date="2026-01-01T00:00:00Z">
        <w:r>
          <w:delText xml:space="preserve">(or linear) exponential family,</w:delText>
        </w:r>
      </w:del>
      <w:del w:id="1734" w:author="PR Preview" w:date="2026-01-01T00:00:00Z">
        <w:r>
          <w:delText xml:space="preserve"> </w:delText>
        </w:r>
      </w:del>
      <w:del w:id="1735" w:author="PR Preview" w:date="2026-01-01T00:00:00Z">
        <w:r>
          <w:delText xml:space="preserve">whose log-density is linear in</w:delText>
        </w:r>
      </w:del>
      <w:del w:id="1736" w:author="PR Preview" w:date="2026-01-01T00:00:00Z">
        <w:r>
          <w:delText xml:space="preserve"> </w:delText>
        </w:r>
      </w:del>
      <m:oMath>
        <m:r>
          <m:t>x</m:t>
        </m:r>
      </m:oMath>
      <w:del w:id="1737" w:author="PR Preview" w:date="2026-01-01T00:00:00Z">
        <w:r>
          <w:delText xml:space="preserve">;</w:delText>
        </w:r>
      </w:del>
      <w:del w:id="1738" w:author="PR Preview" w:date="2026-01-01T00:00:00Z">
        <w:r>
          <w:delText xml:space="preserve"> </w:delText>
        </w:r>
      </w:del>
      <w:del w:id="1739" w:author="PR Preview" w:date="2026-01-01T00:00:00Z">
        <w:r>
          <w:delText xml:space="preserve">for every such family, the score with respect to the mean</w:delText>
        </w:r>
      </w:del>
      <w:del w:id="1740" w:author="PR Preview" w:date="2026-01-01T00:00:00Z">
        <w:r>
          <w:delText xml:space="preserve"> </w:delText>
        </w:r>
      </w:del>
      <w:del w:id="1741" w:author="PR Preview" w:date="2026-01-01T00:00:00Z">
        <w:r>
          <w:delText xml:space="preserve">is</w:delText>
        </w:r>
      </w:del>
      <w:del w:id="1742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1743" w:author="PR Preview" w:date="2026-01-01T00:00:00Z">
        <w:r>
          <w:delText xml:space="preserve">.</w:delText>
        </w:r>
      </w:del>
      <w:del w:id="1744" w:author="PR Preview" w:date="2026-01-01T00:00:00Z">
        <w:r>
          <w:delText xml:space="preserve"> </w:delText>
        </w:r>
      </w:del>
      <w:del w:id="1745" w:author="PR Preview" w:date="2026-01-01T00:00:00Z">
        <w:r>
          <w:delText xml:space="preserve">Other members of the broader</w:delText>
        </w:r>
      </w:del>
      <w:del w:id="1746" w:author="PR Preview" w:date="2026-01-01T00:00:00Z">
        <w:r>
          <w:delText xml:space="preserve"> </w:delText>
        </w:r>
      </w:del>
      <w:hyperlink r:id="rId68">
        <w:del w:id="1747" w:author="PR Preview" w:date="2026-01-01T00:00:00Z">
          <w:r>
            <w:rPr>
              <w:rStyle w:val="Hyperlink"/>
            </w:rPr>
            <w:delText xml:space="preserve">exponential family</w:delText>
          </w:r>
        </w:del>
      </w:hyperlink>
      <w:del w:id="1748" w:author="PR Preview" w:date="2026-01-01T00:00:00Z">
        <w:r>
          <w:delText xml:space="preserve">,</w:delText>
        </w:r>
      </w:del>
      <w:del w:id="1749" w:author="PR Preview" w:date="2026-01-01T00:00:00Z">
        <w:r>
          <w:delText xml:space="preserve"> </w:delText>
        </w:r>
      </w:del>
      <w:del w:id="1750" w:author="PR Preview" w:date="2026-01-01T00:00:00Z">
        <w:r>
          <w:delText xml:space="preserve">such as the Weibull distribution with known shape</w:delText>
        </w:r>
      </w:del>
      <w:del w:id="1751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≠</m:t>
        </m:r>
        <m:r>
          <m:t>1</m:t>
        </m:r>
      </m:oMath>
      <w:del w:id="1752" w:author="PR Preview" w:date="2026-01-01T00:00:00Z">
        <w:r>
          <w:delText xml:space="preserve">,</w:delText>
        </w:r>
      </w:del>
      <w:del w:id="1753" w:author="PR Preview" w:date="2026-01-01T00:00:00Z">
        <w:r>
          <w:delText xml:space="preserve"> </w:delText>
        </w:r>
      </w:del>
      <w:del w:id="1754" w:author="PR Preview" w:date="2026-01-01T00:00:00Z">
        <w:r>
          <w:delText xml:space="preserve">do not have this form.</w:delText>
        </w:r>
      </w:del>
      <w:del w:id="1755" w:author="PR Preview" w:date="2026-01-01T00:00:00Z">
        <w:r>
          <w:delText xml:space="preserve"> </w:delText>
        </w:r>
      </w:del>
      <w:del w:id="1756" w:author="PR Preview" w:date="2026-01-01T00:00:00Z">
        <w:r>
          <w:delText xml:space="preserve">Exponential-family distributions share many special properties</w:delText>
        </w:r>
      </w:del>
      <w:del w:id="1757" w:author="PR Preview" w:date="2026-01-01T00:00:00Z">
        <w:r>
          <w:delText xml:space="preserve"> </w:delText>
        </w:r>
      </w:del>
      <w:del w:id="1758" w:author="PR Preview" w:date="2026-01-01T00:00:00Z">
        <w:r>
          <w:delText xml:space="preserve">[1, Ch. 3], [7, Sec. 6.7]</w:delText>
        </w:r>
      </w:del>
      <w:del w:id="1759" w:author="PR Preview" w:date="2026-01-01T00:00:00Z">
        <w:r>
          <w:delText xml:space="preserve">.</w:delText>
        </w:r>
      </w:del>
    </w:p>
    <w:p>
      <w:pPr>
        <w:pStyle w:val="Heading3"/>
      </w:pPr>
      <w:ins w:id="1760" w:author="PR Preview" w:date="2026-01-01T00:00:00Z">
        <w:r>
          <w:t xml:space="preserve">3.4 The score of one observation</w:t>
        </w:r>
      </w:ins>
    </w:p>
    <w:bookmarkStart w:id="283" w:name="exr-derive-bernoulli-score"/>
    <w:p>
      <w:pPr>
        <w:pStyle w:val="FirstParagraph"/>
      </w:pPr>
      <w:ins w:id="1761" w:author="PR Preview" w:date="2026-01-01T00:00:00Z">
        <w:r>
          <w:rPr>
            <w:b/>
            <w:bCs/>
          </w:rPr>
          <w:t xml:space="preserve">Exercise 39 (Score function of a Bernoulli variable)</w:t>
        </w:r>
      </w:ins>
      <w:ins w:id="1762" w:author="PR Preview" w:date="2026-01-01T00:00:00Z">
        <w:r>
          <w:t xml:space="preserve"> </w:t>
        </w:r>
      </w:ins>
      <w:ins w:id="1763" w:author="PR Preview" w:date="2026-01-01T00:00:00Z">
        <w:r>
          <w:t xml:space="preserve">Let</w:t>
        </w:r>
      </w:ins>
      <w:ins w:id="1764" w:author="PR Preview" w:date="2026-01-01T00:00:00Z">
        <w:r>
          <w:t xml:space="preserve"> </w:t>
        </w:r>
      </w:ins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ins w:id="1765" w:author="PR Preview" w:date="2026-01-01T00:00:00Z">
        <w:r>
          <w:t xml:space="preserve"> </w:t>
        </w:r>
      </w:ins>
      <w:ins w:id="1766" w:author="PR Preview" w:date="2026-01-01T00:00:00Z">
        <w:r>
          <w:t xml:space="preserve">be the</w:t>
        </w:r>
      </w:ins>
      <w:ins w:id="1767" w:author="PR Preview" w:date="2026-01-01T00:00:00Z">
        <w:r>
          <w:t xml:space="preserve"> </w:t>
        </w:r>
      </w:ins>
      <w:hyperlink r:id="rId282">
        <w:ins w:id="1768" w:author="PR Preview" w:date="2026-01-01T00:00:00Z">
          <w:r>
            <w:rPr>
              <w:rStyle w:val="Hyperlink"/>
            </w:rPr>
            <w:t xml:space="preserve">deviation</w:t>
          </w:r>
        </w:ins>
      </w:hyperlink>
      <w:ins w:id="1769" w:author="PR Preview" w:date="2026-01-01T00:00:00Z">
        <w:r>
          <w:t xml:space="preserve"> </w:t>
        </w:r>
      </w:ins>
      <w:ins w:id="1770" w:author="PR Preview" w:date="2026-01-01T00:00:00Z">
        <w:r>
          <w:t xml:space="preserve">of the observed value</w:t>
        </w:r>
      </w:ins>
      <w:ins w:id="1771" w:author="PR Preview" w:date="2026-01-01T00:00:00Z">
        <w:r>
          <w:t xml:space="preserve"> </w:t>
        </w:r>
      </w:ins>
      <m:oMath>
        <m:r>
          <m:t>x</m:t>
        </m:r>
      </m:oMath>
      <w:ins w:id="1772" w:author="PR Preview" w:date="2026-01-01T00:00:00Z">
        <w:r>
          <w:t xml:space="preserve"> </w:t>
        </w:r>
      </w:ins>
      <w:ins w:id="1773" w:author="PR Preview" w:date="2026-01-01T00:00:00Z">
        <w:r>
          <w:t xml:space="preserve">from the mean of</w:t>
        </w:r>
      </w:ins>
      <w:ins w:id="1774" w:author="PR Preview" w:date="2026-01-01T00:00:00Z">
        <w:r>
          <w:t xml:space="preserve"> </w:t>
        </w:r>
      </w:ins>
      <m:oMath>
        <m:r>
          <m:t>X</m:t>
        </m:r>
      </m:oMath>
      <w:ins w:id="1775" w:author="PR Preview" w:date="2026-01-01T00:00:00Z">
        <w:r>
          <w:t xml:space="preserve">.</w:t>
        </w:r>
      </w:ins>
    </w:p>
    <w:p>
      <w:pPr>
        <w:pStyle w:val="BodyText"/>
      </w:pPr>
      <w:ins w:id="1776" w:author="PR Preview" w:date="2026-01-01T00:00:00Z">
        <w:r>
          <w:t xml:space="preserve">Derive the score function for a single Bernoulli random variable</w:t>
        </w:r>
      </w:ins>
      <w:ins w:id="1777" w:author="PR Preview" w:date="2026-01-01T00:00:00Z">
        <w:r>
          <w:t xml:space="preserve"> </w:t>
        </w:r>
      </w:ins>
      <m:oMath>
        <m:r>
          <m:t>X</m:t>
        </m:r>
      </m:oMath>
      <w:ins w:id="1778" w:author="PR Preview" w:date="2026-01-01T00:00:00Z">
        <w:r>
          <w:t xml:space="preserve">.</w:t>
        </w:r>
      </w:ins>
      <w:ins w:id="1779" w:author="PR Preview" w:date="2026-01-01T00:00:00Z">
        <w:r>
          <w:t xml:space="preserve"> </w:t>
        </w:r>
      </w:ins>
      <w:ins w:id="1780" w:author="PR Preview" w:date="2026-01-01T00:00:00Z">
        <w:r>
          <w:t xml:space="preserve">In other words, differentiate the log-likelihood of</w:t>
        </w:r>
      </w:ins>
      <w:ins w:id="1781" w:author="PR Preview" w:date="2026-01-01T00:00:00Z">
        <w:r>
          <w:t xml:space="preserve"> </w:t>
        </w:r>
      </w:ins>
      <w:ins w:id="1782" w:author="PR Preview" w:date="2026-01-01T00:00:00Z">
        <w:r>
          <w:t xml:space="preserve">a single Bernoulli random variable</w:t>
        </w:r>
      </w:ins>
      <w:ins w:id="1783" w:author="PR Preview" w:date="2026-01-01T00:00:00Z">
        <w:r>
          <w:t xml:space="preserve"> </w:t>
        </w:r>
      </w:ins>
      <m:oMath>
        <m:r>
          <m:t>X</m:t>
        </m:r>
      </m:oMath>
      <w:ins w:id="1784" w:author="PR Preview" w:date="2026-01-01T00:00:00Z">
        <w:r>
          <w:t xml:space="preserve"> </w:t>
        </w:r>
      </w:ins>
      <w:ins w:id="1785" w:author="PR Preview" w:date="2026-01-01T00:00:00Z">
        <w:r>
          <w:t xml:space="preserve">with respect to the event probability parameter</w:t>
        </w:r>
      </w:ins>
      <w:ins w:id="1786" w:author="PR Preview" w:date="2026-01-01T00:00:00Z">
        <w:r>
          <w:t xml:space="preserve"> </w:t>
        </w:r>
      </w:ins>
      <m:oMath>
        <m:r>
          <m:t>π</m:t>
        </m:r>
      </m:oMath>
      <w:ins w:id="1787" w:author="PR Preview" w:date="2026-01-01T00:00:00Z">
        <w:r>
          <w:t xml:space="preserve">.</w:t>
        </w:r>
      </w:ins>
      <w:ins w:id="1788" w:author="PR Preview" w:date="2026-01-01T00:00:00Z">
        <w:r>
          <w:t xml:space="preserve"> </w:t>
        </w:r>
      </w:ins>
      <w:ins w:id="1789" w:author="PR Preview" w:date="2026-01-01T00:00:00Z">
        <w:r>
          <w:t xml:space="preserve">Simplify as much as possible.</w:t>
        </w:r>
      </w:ins>
    </w:p>
    <w:bookmarkEnd w:id="283"/>
    <w:bookmarkStart w:id="284" w:name="sol-derive-bernoulli-score"/>
    <w:p>
      <w:pPr>
        <w:pStyle w:val="BodyText"/>
      </w:pPr>
      <w:ins w:id="1790" w:author="PR Preview" w:date="2026-01-01T00:00:00Z">
        <w:r>
          <w:rPr>
            <w:i/>
            <w:iCs/>
          </w:rPr>
          <w:t xml:space="preserve">Solution 39</w:t>
        </w:r>
      </w:ins>
      <w:ins w:id="1791" w:author="PR Preview" w:date="2026-01-01T00:00:00Z">
        <w:r>
          <w:t xml:space="preserve">. </w:t>
        </w:r>
      </w:ins>
      <w:ins w:id="1792" w:author="PR Preview" w:date="2026-01-01T00:00:00Z">
        <w:r>
          <w:t xml:space="preserve">With</w:t>
        </w:r>
      </w:ins>
      <w:ins w:id="1793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1</m:t>
        </m:r>
      </m:oMath>
      <w:ins w:id="1794" w:author="PR Preview" w:date="2026-01-01T00:00:00Z">
        <w:r>
          <w:t xml:space="preserve">,</w:t>
        </w:r>
      </w:ins>
      <w:ins w:id="1795" w:author="PR Preview" w:date="2026-01-01T00:00:00Z">
        <w:r>
          <w:t xml:space="preserve"> </w:t>
        </w:r>
      </w:ins>
      <w:hyperlink w:anchor="thm-bernoulli-loglik-one-group">
        <w:ins w:id="1796" w:author="PR Preview" w:date="2026-01-01T00:00:00Z">
          <w:r>
            <w:rPr>
              <w:rStyle w:val="Hyperlink"/>
            </w:rPr>
            <w:t xml:space="preserve">Theorem 18</w:t>
          </w:r>
        </w:ins>
      </w:hyperlink>
      <w:ins w:id="1797" w:author="PR Preview" w:date="2026-01-01T00:00:00Z">
        <w:r>
          <w:t xml:space="preserve"> </w:t>
        </w:r>
      </w:ins>
      <w:ins w:id="1798" w:author="PR Preview" w:date="2026-01-01T00:00:00Z">
        <w:r>
          <w:t xml:space="preserve">gives</w:t>
        </w:r>
      </w:ins>
      <w:ins w:id="1799" w:author="PR Preview" w:date="2026-01-01T00:00:00Z">
        <w:r>
          <w:t xml:space="preserve"> </w:t>
        </w:r>
      </w:ins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ins w:id="1800" w:author="PR Preview" w:date="2026-01-01T00:00:00Z">
        <w:r>
          <w:t xml:space="preserve">, so: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ins w:id="1801" w:author="PR Preview" w:date="2026-01-01T00:00:00Z">
        <w:r>
          <w:t xml:space="preserve">The inner derivative is: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ins w:id="1802" w:author="PR Preview" w:date="2026-01-01T00:00:00Z">
        <w:r>
          <w:t xml:space="preserve">Substituting the inner derivative back in: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δ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δ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84"/>
    <w:bookmarkStart w:id="285" w:name="thm-bernoulli-score"/>
    <w:p>
      <w:pPr>
        <w:pStyle w:val="FirstParagraph"/>
      </w:pPr>
      <w:ins w:id="1803" w:author="PR Preview" w:date="2026-01-01T00:00:00Z">
        <w:r>
          <w:rPr>
            <w:b/>
            <w:bCs/>
          </w:rPr>
          <w:t xml:space="preserve">Theorem 19 (Score function of a Bernoulli variable)</w:t>
        </w:r>
      </w:ins>
      <w:ins w:id="1804" w:author="PR Preview" w:date="2026-01-01T00:00:00Z">
        <w:r>
          <w:t xml:space="preserve"> </w:t>
        </w:r>
      </w:ins>
      <w:ins w:id="1805" w:author="PR Preview" w:date="2026-01-01T00:00:00Z">
        <w:r>
          <w:t xml:space="preserve">Let</w:t>
        </w:r>
      </w:ins>
      <w:ins w:id="1806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ins w:id="1807" w:author="PR Preview" w:date="2026-01-01T00:00:00Z">
        <w:r>
          <w:t xml:space="preserve">, with event probability</w:t>
        </w:r>
      </w:ins>
      <w:ins w:id="1808" w:author="PR Preview" w:date="2026-01-01T00:00:00Z">
        <w:r>
          <w:t xml:space="preserve"> </w:t>
        </w:r>
      </w:ins>
      <m:oMath>
        <m:r>
          <m:t>π</m:t>
        </m:r>
      </m:oMath>
      <w:ins w:id="1809" w:author="PR Preview" w:date="2026-01-01T00:00:00Z">
        <w:r>
          <w:t xml:space="preserve"> </w:t>
        </w:r>
      </w:ins>
      <w:ins w:id="1810" w:author="PR Preview" w:date="2026-01-01T00:00:00Z">
        <w:r>
          <w:t xml:space="preserve">and observed value</w:t>
        </w:r>
      </w:ins>
      <w:ins w:id="1811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ins w:id="1812" w:author="PR Preview" w:date="2026-01-01T00:00:00Z">
        <w:r>
          <w:t xml:space="preserve">.</w:t>
        </w:r>
      </w:ins>
      <w:ins w:id="1813" w:author="PR Preview" w:date="2026-01-01T00:00:00Z">
        <w:r>
          <w:t xml:space="preserve"> </w:t>
        </w:r>
      </w:ins>
      <w:ins w:id="1814" w:author="PR Preview" w:date="2026-01-01T00:00:00Z">
        <w:r>
          <w:t xml:space="preserve">The</w:t>
        </w:r>
      </w:ins>
      <w:ins w:id="1815" w:author="PR Preview" w:date="2026-01-01T00:00:00Z">
        <w:r>
          <w:t xml:space="preserve"> </w:t>
        </w:r>
      </w:ins>
      <w:hyperlink w:anchor="def-score">
        <w:ins w:id="1816" w:author="PR Preview" w:date="2026-01-01T00:00:00Z">
          <w:r>
            <w:rPr>
              <w:rStyle w:val="Hyperlink"/>
            </w:rPr>
            <w:t xml:space="preserve">score</w:t>
          </w:r>
        </w:ins>
      </w:hyperlink>
      <w:ins w:id="1817" w:author="PR Preview" w:date="2026-01-01T00:00:00Z">
        <w:r>
          <w:t xml:space="preserve"> </w:t>
        </w:r>
      </w:ins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ins w:id="1818" w:author="PR Preview" w:date="2026-01-01T00:00:00Z">
        <w:r>
          <w:t xml:space="preserve"> </w:t>
        </w:r>
      </w:ins>
      <w:ins w:id="1819" w:author="PR Preview" w:date="2026-01-01T00:00:00Z">
        <w:r>
          <w:t xml:space="preserve">of the single observation</w:t>
        </w:r>
      </w:ins>
      <w:ins w:id="1820" w:author="PR Preview" w:date="2026-01-01T00:00:00Z">
        <w:r>
          <w:t xml:space="preserve"> </w:t>
        </w:r>
      </w:ins>
      <m:oMath>
        <m:r>
          <m:t>x</m:t>
        </m:r>
      </m:oMath>
      <w:ins w:id="1821" w:author="PR Preview" w:date="2026-01-01T00:00:00Z">
        <w:r>
          <w:t xml:space="preserve"> </w:t>
        </w:r>
      </w:ins>
      <w:ins w:id="1822" w:author="PR Preview" w:date="2026-01-01T00:00:00Z">
        <w:r>
          <w:t xml:space="preserve">is the derivative of its log-likelihood</w:t>
        </w:r>
      </w:ins>
      <w:ins w:id="1823" w:author="PR Preview" w:date="2026-01-01T00:00:00Z">
        <w:r>
          <w:t xml:space="preserve"> </w:t>
        </w:r>
      </w:ins>
      <m:oMath>
        <m:r>
          <m:t>ℓ</m:t>
        </m:r>
      </m:oMath>
      <w:ins w:id="1824" w:author="PR Preview" w:date="2026-01-01T00:00:00Z">
        <w:r>
          <w:t xml:space="preserve"> </w:t>
        </w:r>
      </w:ins>
      <w:ins w:id="1825" w:author="PR Preview" w:date="2026-01-01T00:00:00Z">
        <w:r>
          <w:t xml:space="preserve">with respect to</w:t>
        </w:r>
      </w:ins>
      <w:ins w:id="1826" w:author="PR Preview" w:date="2026-01-01T00:00:00Z">
        <w:r>
          <w:t xml:space="preserve"> </w:t>
        </w:r>
      </w:ins>
      <m:oMath>
        <m:r>
          <m:t>π</m:t>
        </m:r>
      </m:oMath>
      <w:ins w:id="1827" w:author="PR Preview" w:date="2026-01-01T00:00:00Z">
        <w:r>
          <w:t xml:space="preserve">.</w:t>
        </w:r>
      </w:ins>
      <w:ins w:id="1828" w:author="PR Preview" w:date="2026-01-01T00:00:00Z">
        <w:r>
          <w:t xml:space="preserve"> </w:t>
        </w:r>
      </w:ins>
      <w:ins w:id="1829" w:author="PR Preview" w:date="2026-01-01T00:00:00Z">
        <w:r>
          <w:t xml:space="preserve">It equals the</w:t>
        </w:r>
      </w:ins>
      <w:ins w:id="1830" w:author="PR Preview" w:date="2026-01-01T00:00:00Z">
        <w:r>
          <w:t xml:space="preserve"> </w:t>
        </w:r>
      </w:ins>
      <w:hyperlink r:id="rId282">
        <w:ins w:id="1831" w:author="PR Preview" w:date="2026-01-01T00:00:00Z">
          <w:r>
            <w:rPr>
              <w:rStyle w:val="Hyperlink"/>
            </w:rPr>
            <w:t xml:space="preserve">deviation</w:t>
          </w:r>
        </w:ins>
      </w:hyperlink>
      <w:ins w:id="1832" w:author="PR Preview" w:date="2026-01-01T00:00:00Z">
        <w:r>
          <w:t xml:space="preserve"> </w:t>
        </w:r>
      </w:ins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ins w:id="1833" w:author="PR Preview" w:date="2026-01-01T00:00:00Z">
        <w:r>
          <w:t xml:space="preserve"> </w:t>
        </w:r>
      </w:ins>
      <w:ins w:id="1834" w:author="PR Preview" w:date="2026-01-01T00:00:00Z">
        <w:r>
          <w:t xml:space="preserve">of</w:t>
        </w:r>
      </w:ins>
      <w:ins w:id="1835" w:author="PR Preview" w:date="2026-01-01T00:00:00Z">
        <w:r>
          <w:t xml:space="preserve"> </w:t>
        </w:r>
      </w:ins>
      <m:oMath>
        <m:r>
          <m:t>x</m:t>
        </m:r>
      </m:oMath>
      <w:ins w:id="1836" w:author="PR Preview" w:date="2026-01-01T00:00:00Z">
        <w:r>
          <w:t xml:space="preserve"> </w:t>
        </w:r>
      </w:ins>
      <w:ins w:id="1837" w:author="PR Preview" w:date="2026-01-01T00:00:00Z">
        <w:r>
          <w:t xml:space="preserve">from the mean</w:t>
        </w:r>
      </w:ins>
      <w:ins w:id="1838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ins w:id="1839" w:author="PR Preview" w:date="2026-01-01T00:00:00Z">
        <w:r>
          <w:t xml:space="preserve">,</w:t>
        </w:r>
      </w:ins>
      <w:ins w:id="1840" w:author="PR Preview" w:date="2026-01-01T00:00:00Z">
        <w:r>
          <w:t xml:space="preserve"> </w:t>
        </w:r>
      </w:ins>
      <w:ins w:id="1841" w:author="PR Preview" w:date="2026-01-01T00:00:00Z">
        <w:r>
          <w:t xml:space="preserve">divided by the variance</w:t>
        </w:r>
      </w:ins>
      <w:ins w:id="1842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1843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δ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δ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285"/>
    <w:p>
      <w:pPr>
        <w:pStyle w:val="FirstParagraph"/>
      </w:pPr>
      <w:ins w:id="1844" w:author="PR Preview" w:date="2026-01-01T00:00:00Z">
        <w:r>
          <w:rPr>
            <w:i/>
            <w:iCs/>
          </w:rPr>
          <w:t xml:space="preserve">Proof</w:t>
        </w:r>
      </w:ins>
      <w:ins w:id="1845" w:author="PR Preview" w:date="2026-01-01T00:00:00Z">
        <w:r>
          <w:t xml:space="preserve">. </w:t>
        </w:r>
      </w:ins>
      <w:ins w:id="1846" w:author="PR Preview" w:date="2026-01-01T00:00:00Z">
        <w:r>
          <w:t xml:space="preserve">This is the solution to</w:t>
        </w:r>
      </w:ins>
      <w:ins w:id="1847" w:author="PR Preview" w:date="2026-01-01T00:00:00Z">
        <w:r>
          <w:t xml:space="preserve"> </w:t>
        </w:r>
      </w:ins>
      <w:hyperlink w:anchor="exr-derive-bernoulli-score">
        <w:ins w:id="1848" w:author="PR Preview" w:date="2026-01-01T00:00:00Z">
          <w:r>
            <w:rPr>
              <w:rStyle w:val="Hyperlink"/>
            </w:rPr>
            <w:t xml:space="preserve">Exercise 39</w:t>
          </w:r>
        </w:ins>
      </w:hyperlink>
      <w:ins w:id="1849" w:author="PR Preview" w:date="2026-01-01T00:00:00Z">
        <w:r>
          <w:t xml:space="preserve">, worked in</w:t>
        </w:r>
      </w:ins>
      <w:ins w:id="1850" w:author="PR Preview" w:date="2026-01-01T00:00:00Z">
        <w:r>
          <w:t xml:space="preserve"> </w:t>
        </w:r>
      </w:ins>
      <w:hyperlink w:anchor="sol-derive-bernoulli-score">
        <w:ins w:id="1851" w:author="PR Preview" w:date="2026-01-01T00:00:00Z">
          <w:r>
            <w:rPr>
              <w:rStyle w:val="Hyperlink"/>
            </w:rPr>
            <w:t xml:space="preserve">Solution 39</w:t>
          </w:r>
        </w:ins>
      </w:hyperlink>
      <w:ins w:id="1852" w:author="PR Preview" w:date="2026-01-01T00:00:00Z">
        <w:r>
          <w:t xml:space="preserve">.</w:t>
        </w:r>
      </w:ins>
      <w:ins w:id="1853" w:author="PR Preview" w:date="2026-01-01T00:00:00Z">
        <w:r>
          <w:t xml:space="preserve"> </w:t>
        </w:r>
      </w:ins>
      <w:ins w:id="1854" w:author="PR Preview" w:date="2026-01-01T00:00:00Z">
        <w:r>
          <w:t xml:space="preserve">It builds on</w:t>
        </w:r>
      </w:ins>
      <w:ins w:id="1855" w:author="PR Preview" w:date="2026-01-01T00:00:00Z">
        <w:r>
          <w:t xml:space="preserve"> </w:t>
        </w:r>
      </w:ins>
      <w:hyperlink w:anchor="thm-bernoulli-loglik-one-group">
        <w:ins w:id="1856" w:author="PR Preview" w:date="2026-01-01T00:00:00Z">
          <w:r>
            <w:rPr>
              <w:rStyle w:val="Hyperlink"/>
            </w:rPr>
            <w:t xml:space="preserve">Theorem 18</w:t>
          </w:r>
        </w:ins>
      </w:hyperlink>
      <w:ins w:id="1857" w:author="PR Preview" w:date="2026-01-01T00:00:00Z">
        <w:r>
          <w:t xml:space="preserve">, with</w:t>
        </w:r>
      </w:ins>
      <w:ins w:id="1858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1</m:t>
        </m:r>
      </m:oMath>
      <w:ins w:id="1859" w:author="PR Preview" w:date="2026-01-01T00:00:00Z">
        <w:r>
          <w:t xml:space="preserve">.</w:t>
        </w:r>
      </w:ins>
    </w:p>
    <w:bookmarkEnd w:id="286"/>
    <w:bookmarkStart w:id="290" w:name="score-contributions"/>
    <w:p>
      <w:pPr>
        <w:pStyle w:val="Heading3"/>
      </w:pPr>
      <w:ins w:id="1860" w:author="PR Preview" w:date="2026-01-01T00:00:00Z">
        <w:r>
          <w:t xml:space="preserve">3.5 Score contributions</w:t>
        </w:r>
      </w:ins>
    </w:p>
    <w:bookmarkStart w:id="287" w:name="exr-bernoulli-score-contribution"/>
    <w:p>
      <w:pPr>
        <w:pStyle w:val="FirstParagraph"/>
      </w:pPr>
      <w:r>
        <w:rPr>
          <w:b/>
          <w:bCs/>
        </w:rPr>
        <w:t xml:space="preserve">Exercise 40 (Score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36</w:t>
        </w:r>
      </w:hyperlink>
      <w:r>
        <w:t xml:space="preserve">, 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be the</w:t>
      </w:r>
      <w:r>
        <w:t xml:space="preserve"> </w:t>
      </w:r>
      <w:hyperlink r:id="rId282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precision-rv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write it using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287"/>
    <w:bookmarkStart w:id="288" w:name="sol-bernoulli-score-contribution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 Bernoulli variable, with 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is its numerator times the reciprocal of its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88"/>
    <w:bookmarkStart w:id="289" w:name="thm-bernoulli-score-contribution"/>
    <w:p>
      <w:pPr>
        <w:pStyle w:val="FirstParagraph"/>
      </w:pPr>
      <w:del w:id="1861" w:author="PR Preview" w:date="2026-01-01T00:00:00Z">
        <w:r>
          <w:delText xml:space="preserve">The last step is</w:delText>
        </w:r>
      </w:del>
      <w:del w:id="1862" w:author="PR Preview" w:date="2026-01-01T00:00:00Z">
        <w:r>
          <w:delText xml:space="preserve"> </w:delText>
        </w:r>
      </w:del>
      <w:hyperlink w:anchor="thm-bernoulli-score">
        <w:del w:id="1863" w:author="PR Preview" w:date="2026-01-01T00:00:00Z">
          <w:r>
            <w:rPr>
              <w:rStyle w:val="Hyperlink"/>
            </w:rPr>
            <w:delText xml:space="preserve">Theorem 19</w:delText>
          </w:r>
        </w:del>
      </w:hyperlink>
      <w:del w:id="1864" w:author="PR Preview" w:date="2026-01-01T00:00:00Z">
        <w:r>
          <w:delText xml:space="preserve"> </w:delText>
        </w:r>
      </w:del>
      <w:del w:id="1865" w:author="PR Preview" w:date="2026-01-01T00:00:00Z">
        <w:r>
          <w:delText xml:space="preserve">for the observed value</w:delText>
        </w:r>
      </w:del>
      <w:del w:id="1866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</m:oMath>
      <w:del w:id="1867" w:author="PR Preview" w:date="2026-01-01T00:00:00Z">
        <w:r>
          <w:delText xml:space="preserve"> </w:delText>
        </w:r>
      </w:del>
      <w:del w:id="1868" w:author="PR Preview" w:date="2026-01-01T00:00:00Z">
        <w:r>
          <w:delText xml:space="preserve">of</w:delText>
        </w:r>
      </w:del>
      <w:del w:id="1869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</m:oMath>
      <w:del w:id="1870" w:author="PR Preview" w:date="2026-01-01T00:00:00Z">
        <w:r>
          <w:delText xml:space="preserve">,</w:delText>
        </w:r>
      </w:del>
      <w:del w:id="1871" w:author="PR Preview" w:date="2026-01-01T00:00:00Z">
        <w:r>
          <w:delText xml:space="preserve"> </w:delText>
        </w:r>
      </w:del>
      <w:del w:id="1872" w:author="PR Preview" w:date="2026-01-01T00:00:00Z">
        <w:r>
          <w:delText xml:space="preserve">whose</w:delText>
        </w:r>
      </w:del>
      <w:del w:id="1873" w:author="PR Preview" w:date="2026-01-01T00:00:00Z">
        <w:r>
          <w:delText xml:space="preserve"> </w:delText>
        </w:r>
      </w:del>
      <w:hyperlink r:id="rId9">
        <w:del w:id="1874" w:author="PR Preview" w:date="2026-01-01T00:00:00Z">
          <w:r>
            <w:rPr>
              <w:rStyle w:val="Hyperlink"/>
            </w:rPr>
            <w:delText xml:space="preserve">precision</w:delText>
          </w:r>
        </w:del>
      </w:hyperlink>
      <w:del w:id="1875" w:author="PR Preview" w:date="2026-01-01T00:00:00Z">
        <w:r>
          <w:delText xml:space="preserve"> </w:delText>
        </w:r>
      </w:del>
      <w:del w:id="1876" w:author="PR Preview" w:date="2026-01-01T00:00:00Z">
        <w:r>
          <w:delText xml:space="preserve">is</w:delText>
        </w:r>
      </w:del>
      <w:del w:id="1877" w:author="PR Preview" w:date="2026-01-01T00:00:00Z">
        <w:r>
          <w:delText xml:space="preserve"> </w:delText>
        </w:r>
      </w:del>
      <m:oMath>
        <m:r>
          <m:t>τ</m:t>
        </m:r>
      </m:oMath>
      <w:del w:id="1878" w:author="PR Preview" w:date="2026-01-01T00:00:00Z">
        <w:r>
          <w:delText xml:space="preserve"> </w:delText>
        </w:r>
      </w:del>
      <w:del w:id="1879" w:author="PR Preview" w:date="2026-01-01T00:00:00Z">
        <w:r>
          <w:delText xml:space="preserve">and whose</w:delText>
        </w:r>
      </w:del>
      <w:del w:id="1880" w:author="PR Preview" w:date="2026-01-01T00:00:00Z">
        <w:r>
          <w:delText xml:space="preserve"> </w:delText>
        </w:r>
      </w:del>
      <w:hyperlink r:id="rId282">
        <w:del w:id="1881" w:author="PR Preview" w:date="2026-01-01T00:00:00Z">
          <w:r>
            <w:rPr>
              <w:rStyle w:val="Hyperlink"/>
            </w:rPr>
            <w:delText xml:space="preserve">deviation</w:delText>
          </w:r>
        </w:del>
      </w:hyperlink>
      <w:del w:id="1882" w:author="PR Preview" w:date="2026-01-01T00:00:00Z">
        <w:r>
          <w:delText xml:space="preserve"> </w:delText>
        </w:r>
      </w:del>
      <w:del w:id="1883" w:author="PR Preview" w:date="2026-01-01T00:00:00Z">
        <w:r>
          <w:delText xml:space="preserve">is</w:delText>
        </w:r>
      </w:del>
      <w:del w:id="1884" w:author="PR Preview" w:date="2026-01-01T00:00:00Z">
        <w:r>
          <w:delText xml:space="preserve"> </w:delText>
        </w:r>
      </w:del>
      <m:oMath>
        <m:sSub>
          <m:e>
            <m:r>
              <m:t>δ</m:t>
            </m:r>
          </m:e>
          <m:sub>
            <m:r>
              <m:t>i</m:t>
            </m:r>
          </m:sub>
        </m:sSub>
      </m:oMath>
      <w:del w:id="1885" w:author="PR Preview" w:date="2026-01-01T00:00:00Z">
        <w:r>
          <w:delText xml:space="preserve">.</w:delText>
        </w:r>
      </w:del>
    </w:p>
    <w:p>
      <w:pPr>
        <w:pStyle w:val="FirstParagraph"/>
      </w:pPr>
      <w:r>
        <w:rPr>
          <w:b/>
          <w:bCs/>
        </w:rPr>
        <w:t xml:space="preserve">Theorem 20 (Score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w:anchor="def-precision-rv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is the precision times the</w:t>
      </w:r>
      <w:r>
        <w:t xml:space="preserve"> </w:t>
      </w:r>
      <w:hyperlink r:id="rId282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τ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The precision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i</m:t>
        </m:r>
      </m:oMath>
      <w:r>
        <w:t xml:space="preserve">, because all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share the</w:t>
      </w:r>
      <w:r>
        <w:t xml:space="preserve"> </w:t>
      </w:r>
      <w:hyperlink r:id="rId56">
        <w:r>
          <w:rPr>
            <w:rStyle w:val="Hyperlink"/>
          </w:rPr>
          <w:t xml:space="preserve">event</w:t>
        </w:r>
      </w:hyperlink>
      <w:r>
        <w:t xml:space="preserve"> </w:t>
      </w:r>
      <w:hyperlink r:id="rId57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.</w:t>
      </w:r>
    </w:p>
    <w:bookmarkEnd w:id="2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40</w:t>
        </w:r>
      </w:hyperlink>
      <w:r>
        <w:t xml:space="preserve">, worked in</w:t>
      </w:r>
      <w:r>
        <w:t xml:space="preserve"> </w:t>
      </w:r>
      <w:hyperlink w:anchor="sol-bernoulli-score-contribution">
        <w:r>
          <w:rPr>
            <w:rStyle w:val="Hyperlink"/>
          </w:rPr>
          <w:t xml:space="preserve">Solution 40</w:t>
        </w:r>
      </w:hyperlink>
      <w:r>
        <w:t xml:space="preserve">.</w:t>
      </w:r>
    </w:p>
    <w:bookmarkEnd w:id="290"/>
    <w:bookmarkStart w:id="296" w:name="the-score-function-of-the-sample"/>
    <w:p>
      <w:pPr>
        <w:pStyle w:val="Heading3"/>
      </w:pPr>
      <w:del w:id="1886" w:author="PR Preview" w:date="2026-01-01T00:00:00Z">
        <w:r>
          <w:delText xml:space="preserve">3.5 The score function of the sample</w:delText>
        </w:r>
      </w:del>
    </w:p>
    <w:p>
      <w:pPr>
        <w:pStyle w:val="Heading3"/>
      </w:pPr>
      <w:ins w:id="1887" w:author="PR Preview" w:date="2026-01-01T00:00:00Z">
        <w:r>
          <w:t xml:space="preserve">3.6 The score function of the sample</w:t>
        </w:r>
      </w:ins>
    </w:p>
    <w:bookmarkStart w:id="293" w:name="exr-bernoulli-score-sum"/>
    <w:p>
      <w:pPr>
        <w:pStyle w:val="FirstParagraph"/>
      </w:pPr>
      <w:r>
        <w:rPr>
          <w:b/>
          <w:bCs/>
        </w:rPr>
        <w:t xml:space="preserve">Exercise 41 (Score function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</w:t>
      </w:r>
      <w:r>
        <w:t xml:space="preserve"> </w:t>
      </w:r>
      <w:hyperlink r:id="rId291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observed outcomes.</w:t>
      </w:r>
      <w:r>
        <w:t xml:space="preserve"> </w:t>
      </w:r>
      <w:r>
        <w:t xml:space="preserve">Assemble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292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contributions.</w:t>
      </w:r>
    </w:p>
    <w:bookmarkEnd w:id="293"/>
    <w:bookmarkStart w:id="294" w:name="sol-bernoulli-score-sum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</w:p>
    <w:p>
      <w:pPr>
        <w:pStyle w:val="BodyText"/>
      </w:pPr>
      <w:del w:id="1888" w:author="PR Preview" w:date="2026-01-01T00:00:00Z">
        <w:r>
          <w:delText xml:space="preserve">$$
    \begin{aligned}
    \ell'(\pi)
    &amp;= \sum_{i=1}^n\ell'_i(\pi)
    &amp;&amp; \text{(score of an independent sample is the sum of the score contributions)}\\
    &amp;= \sum_{i=1}^n\tau\delta_i
    &amp;&amp; \text{(score contribution of a binary outcome)}\\
    &amp;= \tau\sum_{i=1}^n\delta_i
    &amp;&amp; \text{($\tau$ is the same for every $i$)}\\
    &amp;= \tau\sum_{i=1}^n(y_i- \pi)
    &amp;&amp; \text{(definition of $\delta_i$)}\\
    &amp;= \tau\mathopen{}\left(\sum_{i=1}^ny_i- \sum_{i=1}^n\pi\right)\mathclose{}
    &amp;&amp; \text{(split the sum)}\\
    &amp;= \tau\mathopen{}\left({s_{\mathord{\smash[b]{\underset{\raise.3ex\hbox{$\scriptstyle\sim$}}{y}}\vphantom{y}}}} - \sum_{i=1}^n\pi\right)\mathclose{}
    &amp;&amp; \text{(definition of ${s_{\mathord{\smash[b]{\underset{\raise.3ex\hbox{$\scriptstyle\sim$}}{y}}\vphantom{y}}}}$)}\\
    &amp;= \tau\mathopen{}\left({s_{\mathord{\smash[b]{\underset{\raise.3ex\hbox{$\scriptstyle\sim$}}{y}}\vphantom{y}}}} - n \pi\right)\mathclose{}
    &amp;&amp; \text{($\textstyle\sum_{i=1}^n\pi= n \pi$)}\\
    &amp;= \tau\mathopen{}\left(n \bar{y}- n \pi\right)\mathclose{}
    &amp;&amp; \text{(${s_{\mathord{\smash[b]{\underset{\raise.3ex\hbox{$\scriptstyle\sim$}}{y}}\vphantom{y}}}} = n \bar{y}$)}\\
    &amp;= n \tau(\bar{y}- \pi)
    &amp;&amp; \text{(factor out $n$)}
    \end{aligned}
    $$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an independent sample is the sum of the score contributions)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τ</m:t>
                  </m:r>
                </m:e>
              </m:nary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of a binary outcome)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τ</m:t>
              </m:r>
              <m:r>
                <m:rPr>
                  <m:nor/>
                  <m:sty m:val="p"/>
                </m:rPr>
                <m:t> is the same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π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94"/>
    <w:bookmarkStart w:id="295" w:name="thm-bernoulli-score-sum"/>
    <w:p>
      <w:pPr>
        <w:pStyle w:val="FirstParagraph"/>
      </w:pPr>
      <w:r>
        <w:rPr>
          <w:b/>
          <w:bCs/>
        </w:rPr>
        <w:t xml:space="preserve">Theorem 21 (Score function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</w:t>
      </w:r>
      <w:r>
        <w:t xml:space="preserve"> </w:t>
      </w:r>
      <w:hyperlink r:id="rId291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precision-rv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τ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</m:oMath>
      </m:oMathPara>
    </w:p>
    <w:bookmarkEnd w:id="2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41</w:t>
        </w:r>
      </w:hyperlink>
      <w:r>
        <w:t xml:space="preserve">, worked in</w:t>
      </w:r>
      <w:r>
        <w:t xml:space="preserve"> </w:t>
      </w:r>
      <w:hyperlink w:anchor="sol-bernoulli-score-sum">
        <w:r>
          <w:rPr>
            <w:rStyle w:val="Hyperlink"/>
          </w:rPr>
          <w:t xml:space="preserve">Solution 41</w:t>
        </w:r>
      </w:hyperlink>
      <w:r>
        <w:t xml:space="preserve">.</w:t>
      </w:r>
    </w:p>
    <w:bookmarkEnd w:id="296"/>
    <w:bookmarkStart w:id="300" w:name="solving-the-score-equation-1"/>
    <w:p>
      <w:pPr>
        <w:pStyle w:val="Heading3"/>
      </w:pPr>
      <w:del w:id="1889" w:author="PR Preview" w:date="2026-01-01T00:00:00Z">
        <w:r>
          <w:delText xml:space="preserve">3.6 Solving the score equation</w:delText>
        </w:r>
      </w:del>
    </w:p>
    <w:p>
      <w:pPr>
        <w:pStyle w:val="Heading3"/>
      </w:pPr>
      <w:ins w:id="1890" w:author="PR Preview" w:date="2026-01-01T00:00:00Z">
        <w:r>
          <w:t xml:space="preserve">3.7 Solving the score equation</w:t>
        </w:r>
      </w:ins>
    </w:p>
    <w:bookmarkStart w:id="297" w:name="exr-bernoulli-score-equation"/>
    <w:p>
      <w:pPr>
        <w:pStyle w:val="FirstParagraph"/>
      </w:pPr>
      <w:r>
        <w:rPr>
          <w:b/>
          <w:bCs/>
        </w:rPr>
        <w:t xml:space="preserve">Exercise 42 (Solving the score equation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41</w:t>
        </w:r>
      </w:hyperlink>
      <w:r>
        <w:t xml:space="preserve">, 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r:id="rId292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has at least one</w:t>
      </w:r>
      <w:r>
        <w:t xml:space="preserve"> </w:t>
      </w:r>
      <w:hyperlink r:id="rId56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and at least one non-event.</w:t>
      </w:r>
      <w:r>
        <w:t xml:space="preserve"> </w:t>
      </w:r>
      <w:r>
        <w:t xml:space="preserve">Solve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97"/>
    <w:bookmarkStart w:id="298" w:name="sol-bernoulli-score-equa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finite and positive,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n</m:t>
        </m:r>
        <m:r>
          <m:t>τ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function of a binary sample)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 this solution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98"/>
    <w:bookmarkStart w:id="299" w:name="thm-bernoulli-score-equation"/>
    <w:p>
      <w:pPr>
        <w:pStyle w:val="BodyText"/>
      </w:pPr>
      <w:r>
        <w:rPr>
          <w:b/>
          <w:bCs/>
        </w:rPr>
        <w:t xml:space="preserve">Theorem 22 (Solution of the score equation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291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exactly one solution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sample mean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bernoulli-score-equation">
        <w:r>
          <w:rPr>
            <w:rStyle w:val="Hyperlink"/>
          </w:rPr>
          <w:t xml:space="preserve">Solution 42</w:t>
        </w:r>
      </w:hyperlink>
      <w:r>
        <w:t xml:space="preserve">.</w:t>
      </w:r>
    </w:p>
    <w:bookmarkEnd w:id="300"/>
    <w:bookmarkStart w:id="304" w:name="hessian-contributions"/>
    <w:p>
      <w:pPr>
        <w:pStyle w:val="BodyText"/>
      </w:pPr>
      <w:del w:id="1891" w:author="PR Preview" w:date="2026-01-01T00:00:00Z">
        <w:r>
          <w:rPr>
            <w:b/>
            <w:bCs/>
          </w:rPr>
          <w:delText xml:space="preserve">Example 14 (Score equation of a Bernoulli sample)</w:delText>
        </w:r>
      </w:del>
      <w:del w:id="1892" w:author="PR Preview" w:date="2026-01-01T00:00:00Z">
        <w:r>
          <w:delText xml:space="preserve"> </w:delText>
        </w:r>
      </w:del>
      <w:del w:id="1893" w:author="PR Preview" w:date="2026-01-01T00:00:00Z">
        <w:r>
          <w:delText xml:space="preserve">For</w:delText>
        </w:r>
      </w:del>
      <w:del w:id="1894" w:author="PR Preview" w:date="2026-01-01T00:00:00Z">
        <w:r>
          <w:delText xml:space="preserve"> </w:delText>
        </w:r>
      </w:del>
      <m:oMath>
        <m:r>
          <m:t>n</m:t>
        </m:r>
      </m:oMath>
      <w:del w:id="1895" w:author="PR Preview" w:date="2026-01-01T00:00:00Z">
        <w:r>
          <w:delText xml:space="preserve"> </w:delText>
        </w:r>
      </w:del>
      <w:del w:id="1896" w:author="PR Preview" w:date="2026-01-01T00:00:00Z">
        <w:r>
          <w:delText xml:space="preserve">independent Bernoulli observations with</w:delText>
        </w:r>
      </w:del>
      <w:del w:id="1897" w:author="PR Preview" w:date="2026-01-01T00:00:00Z">
        <w:r>
          <w:delText xml:space="preserve"> </w:delText>
        </w:r>
      </w:del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del w:id="1898" w:author="PR Preview" w:date="2026-01-01T00:00:00Z">
        <w:r>
          <w:delText xml:space="preserve"> </w:delText>
        </w:r>
      </w:del>
      <w:del w:id="1899" w:author="PR Preview" w:date="2026-01-01T00:00:00Z">
        <w:r>
          <w:delText xml:space="preserve">successes,</w:delText>
        </w:r>
      </w:del>
      <w:del w:id="1900" w:author="PR Preview" w:date="2026-01-01T00:00:00Z">
        <w:r>
          <w:delText xml:space="preserve"> </w:delText>
        </w:r>
      </w:del>
      <w:del w:id="1901" w:author="PR Preview" w:date="2026-01-01T00:00:00Z">
        <w:r>
          <w:delText xml:space="preserve">the score is</w:delText>
        </w:r>
      </w:del>
      <w:del w:id="1902" w:author="PR Preview" w:date="2026-01-01T00:00:00Z">
        <w:r>
          <w:delText xml:space="preserve"> </w:delText>
        </w:r>
      </w:del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del w:id="1903" w:author="PR Preview" w:date="2026-01-01T00:00:00Z">
        <w:r>
          <w:delText xml:space="preserve"> </w:delText>
        </w:r>
      </w:del>
      <w:del w:id="1904" w:author="PR Preview" w:date="2026-01-01T00:00:00Z">
        <w:r>
          <w:delText xml:space="preserve">(summing</w:delText>
        </w:r>
      </w:del>
      <w:del w:id="1905" w:author="PR Preview" w:date="2026-01-01T00:00:00Z">
        <w:r>
          <w:delText xml:space="preserve"> </w:delText>
        </w:r>
      </w:del>
      <w:hyperlink w:anchor="thm-bernoulli-score">
        <w:del w:id="1906" w:author="PR Preview" w:date="2026-01-01T00:00:00Z">
          <w:r>
            <w:rPr>
              <w:rStyle w:val="Hyperlink"/>
            </w:rPr>
            <w:delText xml:space="preserve">Bernoulli score</w:delText>
          </w:r>
        </w:del>
      </w:hyperlink>
      <w:del w:id="1907" w:author="PR Preview" w:date="2026-01-01T00:00:00Z">
        <w:r>
          <w:delText xml:space="preserve"> </w:delText>
        </w:r>
      </w:del>
      <w:del w:id="1908" w:author="PR Preview" w:date="2026-01-01T00:00:00Z">
        <w:r>
          <w:delText xml:space="preserve">over the observations),</w:delText>
        </w:r>
      </w:del>
      <w:del w:id="1909" w:author="PR Preview" w:date="2026-01-01T00:00:00Z">
        <w:r>
          <w:delText xml:space="preserve"> </w:delText>
        </w:r>
      </w:del>
      <w:del w:id="1910" w:author="PR Preview" w:date="2026-01-01T00:00:00Z">
        <w:r>
          <w:delText xml:space="preserve">so for</w:delText>
        </w:r>
      </w:del>
      <w:del w:id="1911" w:author="PR Preview" w:date="2026-01-01T00:00:00Z">
        <w:r>
          <w:delText xml:space="preserve"> </w:delText>
        </w:r>
      </w:del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del w:id="1912" w:author="PR Preview" w:date="2026-01-01T00:00:00Z">
        <w:r>
          <w:delText xml:space="preserve"> </w:delText>
        </w:r>
      </w:del>
      <w:del w:id="1913" w:author="PR Preview" w:date="2026-01-01T00:00:00Z">
        <w:r>
          <w:delText xml:space="preserve">the score equation</w:delText>
        </w:r>
      </w:del>
      <w:del w:id="1914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del w:id="1915" w:author="PR Preview" w:date="2026-01-01T00:00:00Z">
        <w:r>
          <w:delText xml:space="preserve"> </w:delText>
        </w:r>
      </w:del>
      <w:del w:id="1916" w:author="PR Preview" w:date="2026-01-01T00:00:00Z">
        <w:r>
          <w:delText xml:space="preserve">has the single solution</w:delText>
        </w:r>
      </w:del>
      <w:del w:id="1917" w:author="PR Preview" w:date="2026-01-01T00:00:00Z">
        <w:r>
          <w:delText xml:space="preserve"> </w:delText>
        </w:r>
      </w:del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del w:id="1918" w:author="PR Preview" w:date="2026-01-01T00:00:00Z">
        <w:r>
          <w:delText xml:space="preserve">.</w:delText>
        </w:r>
      </w:del>
    </w:p>
    <w:p>
      <w:pPr>
        <w:pStyle w:val="Heading3"/>
      </w:pPr>
      <w:del w:id="1919" w:author="PR Preview" w:date="2026-01-01T00:00:00Z">
        <w:r>
          <w:delText xml:space="preserve">3.7 Hessian contributions</w:delText>
        </w:r>
      </w:del>
    </w:p>
    <w:p>
      <w:pPr>
        <w:pStyle w:val="Heading3"/>
      </w:pPr>
      <w:ins w:id="1920" w:author="PR Preview" w:date="2026-01-01T00:00:00Z">
        <w:r>
          <w:t xml:space="preserve">3.8 Hessian contributions</w:t>
        </w:r>
      </w:ins>
    </w:p>
    <w:bookmarkStart w:id="301" w:name="exr-bernoulli-hessian-contribution"/>
    <w:p>
      <w:pPr>
        <w:pStyle w:val="FirstParagraph"/>
      </w:pPr>
      <w:r>
        <w:rPr>
          <w:b/>
          <w:bCs/>
        </w:rPr>
        <w:t xml:space="preserve">Exercise 43 (Hessian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Start 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written as a difference of two fractions,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39</w:t>
        </w:r>
      </w:hyperlink>
      <w:r>
        <w:t xml:space="preserve"> </w:t>
      </w:r>
      <w:r>
        <w:t xml:space="preserve">before its fractions are combined.</w:t>
      </w:r>
    </w:p>
    <w:bookmarkEnd w:id="301"/>
    <w:bookmarkStart w:id="302" w:name="sol-bernoulli-hessian-contribut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as a difference of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fraction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constant multiple rule)</m:t>
              </m:r>
            </m:e>
          </m:eqArr>
        </m:oMath>
      </m:oMathPara>
    </w:p>
    <w:p>
      <w:pPr>
        <w:pStyle w:val="FirstParagraph"/>
      </w:pPr>
      <w:r>
        <w:t xml:space="preserve">The first derivative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(power rule)</m:t>
          </m:r>
        </m:oMath>
      </m:oMathPara>
    </w:p>
    <w:p>
      <w:pPr>
        <w:pStyle w:val="FirstParagraph"/>
      </w:pPr>
      <w:r>
        <w:t xml:space="preserve">The second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, as in the score exercise)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bookmarkEnd w:id="302"/>
    <w:bookmarkStart w:id="303" w:name="thm-bernoulli-hessian-contribution"/>
    <w:p>
      <w:pPr>
        <w:pStyle w:val="FirstParagraph"/>
      </w:pPr>
      <w:r>
        <w:rPr>
          <w:b/>
          <w:bCs/>
        </w:rPr>
        <w:t xml:space="preserve">Theorem 23 (Hessian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43</w:t>
        </w:r>
      </w:hyperlink>
      <w:r>
        <w:t xml:space="preserve">, worked in</w:t>
      </w:r>
      <w:r>
        <w:t xml:space="preserve"> </w:t>
      </w:r>
      <w:hyperlink w:anchor="sol-bernoulli-hessian-contribution">
        <w:r>
          <w:rPr>
            <w:rStyle w:val="Hyperlink"/>
          </w:rPr>
          <w:t xml:space="preserve">Solution 43</w:t>
        </w:r>
      </w:hyperlink>
      <w:r>
        <w:t xml:space="preserve">.</w:t>
      </w:r>
    </w:p>
    <w:bookmarkEnd w:id="304"/>
    <w:bookmarkStart w:id="308" w:name="the-hessian-of-the-sample"/>
    <w:p>
      <w:pPr>
        <w:pStyle w:val="Heading3"/>
      </w:pPr>
      <w:del w:id="1921" w:author="PR Preview" w:date="2026-01-01T00:00:00Z">
        <w:r>
          <w:delText xml:space="preserve">3.8 The Hessian of the sample</w:delText>
        </w:r>
      </w:del>
    </w:p>
    <w:p>
      <w:pPr>
        <w:pStyle w:val="Heading3"/>
      </w:pPr>
      <w:ins w:id="1922" w:author="PR Preview" w:date="2026-01-01T00:00:00Z">
        <w:r>
          <w:t xml:space="preserve">3.9 The Hessian of the sample</w:t>
        </w:r>
      </w:ins>
    </w:p>
    <w:bookmarkStart w:id="305" w:name="exr-bernoulli-hessian-sum"/>
    <w:p>
      <w:pPr>
        <w:pStyle w:val="FirstParagraph"/>
      </w:pPr>
      <w:r>
        <w:rPr>
          <w:b/>
          <w:bCs/>
        </w:rPr>
        <w:t xml:space="preserve">Exercise 44 (Hessian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41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292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Hessian contributions.</w:t>
      </w:r>
    </w:p>
    <w:bookmarkEnd w:id="305"/>
    <w:bookmarkStart w:id="306" w:name="sol-bernoulli-hessian-sum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</w:p>
    <w:p>
      <w:pPr>
        <w:pStyle w:val="BodyText"/>
      </w:pPr>
      <w:del w:id="1923" w:author="PR Preview" w:date="2026-01-01T00:00:00Z">
        <w:r>
          <w:delText xml:space="preserve">$$
    \begin{aligned}
    \ell''(\pi)
    &amp;= \sum_{i=1}^n\ell''_i(\pi)
    &amp;&amp; \text{(the derivative of a sum is the sum of the derivatives)}\\
    &amp;= \sum_{i=1}^n\mathopen{}\left(-\frac{y_i}{{\mathopen{}\left(\pi\right)\mathclose{}}^{2}} - \frac{1 - y_i}{{\mathopen{}\left(1 - \pi\right)\mathclose{}}^{2}}\right)\mathclose{}
    &amp;&amp; \text{(Hessian contribution of a binary outcome)}\\
    &amp;= -\frac{1}{{\mathopen{}\left(\pi\right)\mathclose{}}^{2}} \sum_{i=1}^ny_i- \frac{1}{{\mathopen{}\left(1 - \pi\right)\mathclose{}}^{2}} \sum_{i=1}^n(1 - y_i)
    &amp;&amp; \text{(split the sum; the denominators do not depend on $i$)}\\
    &amp;= -\frac{1}{{\mathopen{}\left(\pi\right)\mathclose{}}^{2}} {s_{\mathord{\smash[b]{\underset{\raise.3ex\hbox{$\scriptstyle\sim$}}{y}}\vphantom{y}}}} - \frac{1}{{\mathopen{}\left(1 - \pi\right)\mathclose{}}^{2}} \sum_{i=1}^n(1 - y_i)
    &amp;&amp; \text{(definition of ${s_{\mathord{\smash[b]{\underset{\raise.3ex\hbox{$\scriptstyle\sim$}}{y}}\vphantom{y}}}}$)}\\
    &amp;= -\frac{n \bar{y}}{{\mathopen{}\left(\pi\right)\mathclose{}}^{2}} - \frac{1}{{\mathopen{}\left(1 - \pi\right)\mathclose{}}^{2}} \mathopen{}\left(n - n \bar{y}\right)\mathclose{}
    &amp;&amp; \text{(${s_{\mathord{\smash[b]{\underset{\raise.3ex\hbox{$\scriptstyle\sim$}}{y}}\vphantom{y}}}} = n \bar{y}$ and $\textstyle\sum_{i=1}^n1 = n$)}\\
    &amp;= -\frac{n \bar{y}}{{\mathopen{}\left(\pi\right)\mathclose{}}^{2}} - \frac{n (1 - \bar{y})}{{\mathopen{}\left(1 - \pi\right)\mathclose{}}^{2}}
    &amp;&amp; \text{(factor out $n$)}\\
    &amp;= -n \mathopen{}\left(\frac{\bar{y}}{{\mathopen{}\left(\pi\right)\mathclose{}}^{2}} + \frac{1 - \bar{y}}{{\mathopen{}\left(1 - \pi\right)\mathclose{}}^{2}}\right)\mathclose{}
    &amp;&amp; \text{(factor out $-n$)}
    \end{aligned}
    $$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derivative of a sum is the sum of the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π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contribution of a binary outcome)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the denominators do not depend on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π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06"/>
    <w:bookmarkStart w:id="307" w:name="thm-bernoulli-hessian-sum"/>
    <w:p>
      <w:pPr>
        <w:pStyle w:val="FirstParagraph"/>
      </w:pPr>
      <w:r>
        <w:rPr>
          <w:b/>
          <w:bCs/>
        </w:rPr>
        <w:t xml:space="preserve">Theorem 24 (Hessian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observed</w:t>
      </w:r>
      <w:r>
        <w:t xml:space="preserve"> </w:t>
      </w:r>
      <w:hyperlink r:id="rId291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whose only entry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bookmarkEnd w:id="3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44</w:t>
        </w:r>
      </w:hyperlink>
      <w:r>
        <w:t xml:space="preserve">, worked in</w:t>
      </w:r>
      <w:r>
        <w:t xml:space="preserve"> </w:t>
      </w:r>
      <w:hyperlink w:anchor="sol-bernoulli-hessian-sum">
        <w:r>
          <w:rPr>
            <w:rStyle w:val="Hyperlink"/>
          </w:rPr>
          <w:t xml:space="preserve">Solution 44</w:t>
        </w:r>
      </w:hyperlink>
      <w:r>
        <w:t xml:space="preserve">.</w:t>
      </w:r>
    </w:p>
    <w:bookmarkEnd w:id="308"/>
    <w:bookmarkStart w:id="312" w:name="Xe6f0330750786d17cdc249e2ac3930030794e59"/>
    <w:p>
      <w:pPr>
        <w:pStyle w:val="Heading3"/>
      </w:pPr>
      <w:del w:id="1924" w:author="PR Preview" w:date="2026-01-01T00:00:00Z">
        <w:r>
          <w:delText xml:space="preserve">3.9 Checking that the Hessian is negative definite</w:delText>
        </w:r>
      </w:del>
    </w:p>
    <w:p>
      <w:pPr>
        <w:pStyle w:val="Heading3"/>
      </w:pPr>
      <w:ins w:id="1925" w:author="PR Preview" w:date="2026-01-01T00:00:00Z">
        <w:r>
          <w:t xml:space="preserve">3.10 Checking that the Hessian is negative definite</w:t>
        </w:r>
      </w:ins>
    </w:p>
    <w:bookmarkStart w:id="309" w:name="exr-bernoulli-hessian-nd"/>
    <w:p>
      <w:pPr>
        <w:pStyle w:val="FirstParagraph"/>
      </w:pPr>
      <w:r>
        <w:rPr>
          <w:b/>
          <w:bCs/>
        </w:rPr>
        <w:t xml:space="preserve">Exercise 45 (Negative definiteness of the 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44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bookmarkEnd w:id="309"/>
    <w:bookmarkStart w:id="310" w:name="sol-bernoulli-hessian-nd"/>
    <w:p>
      <w:pPr>
        <w:pStyle w:val="BodyText"/>
      </w:pPr>
      <w:r>
        <w:rPr>
          <w:i/>
          <w:iCs/>
        </w:rPr>
        <w:t xml:space="preserve">Solution 45</w:t>
      </w:r>
      <w:r>
        <w:t xml:space="preserve">.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negative definite exactly when its only entry is negative,</w:t>
      </w:r>
      <w:r>
        <w:t xml:space="preserve"> </w:t>
      </w:r>
      <w:r>
        <w:t xml:space="preserve"> </w:t>
      </w:r>
      <w:r>
        <w:t xml:space="preserve">so it is enough to show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Fix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are not both zero, because they sum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sum of two nonnegative terms, at least one of them positive.</w:t>
      </w:r>
      <w:r>
        <w:t xml:space="preserve"> </w:t>
      </w:r>
      <w:r>
        <w:t xml:space="preserve"> </w:t>
      </w:r>
      <w:r>
        <w:t xml:space="preserve">It is therefore positive, and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This holds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10"/>
    <w:bookmarkStart w:id="311" w:name="thm-bernoulli-hessian-nd"/>
    <w:p>
      <w:pPr>
        <w:pStyle w:val="BodyText"/>
      </w:pPr>
      <w:r>
        <w:rPr>
          <w:b/>
          <w:bCs/>
        </w:rPr>
        <w:t xml:space="preserve">Theorem 25 (Negative definiteness of the 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 </w:t>
      </w:r>
      <w:r>
        <w:t xml:space="preserve">whatever the observed outcomes.</w:t>
      </w:r>
      <w:r>
        <w:t xml:space="preserve"> </w:t>
      </w:r>
      <w:r>
        <w:t xml:space="preserve">Hence the log-likelihood 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nd">
        <w:r>
          <w:rPr>
            <w:rStyle w:val="Hyperlink"/>
          </w:rPr>
          <w:t xml:space="preserve">Exercise 45</w:t>
        </w:r>
      </w:hyperlink>
      <w:r>
        <w:t xml:space="preserve">, worked in</w:t>
      </w:r>
      <w:r>
        <w:t xml:space="preserve"> </w:t>
      </w:r>
      <w:hyperlink w:anchor="sol-bernoulli-hessian-nd">
        <w:r>
          <w:rPr>
            <w:rStyle w:val="Hyperlink"/>
          </w:rPr>
          <w:t xml:space="preserve">Solution 45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hessian-sum">
        <w:r>
          <w:rPr>
            <w:rStyle w:val="Hyperlink"/>
          </w:rPr>
          <w:t xml:space="preserve">Theorem 24</w:t>
        </w:r>
      </w:hyperlink>
      <w:r>
        <w:t xml:space="preserve">.</w:t>
      </w:r>
    </w:p>
    <w:bookmarkEnd w:id="312"/>
    <w:bookmarkStart w:id="317" w:name="the-maximum-likelihood-estimate-1"/>
    <w:p>
      <w:pPr>
        <w:pStyle w:val="Heading3"/>
      </w:pPr>
      <w:del w:id="1926" w:author="PR Preview" w:date="2026-01-01T00:00:00Z">
        <w:r>
          <w:delText xml:space="preserve">3.10 The maximum likelihood estimate</w:delText>
        </w:r>
      </w:del>
    </w:p>
    <w:p>
      <w:pPr>
        <w:pStyle w:val="Heading3"/>
      </w:pPr>
      <w:ins w:id="1927" w:author="PR Preview" w:date="2026-01-01T00:00:00Z">
        <w:r>
          <w:t xml:space="preserve">3.11 The maximum likelihood estimate</w:t>
        </w:r>
      </w:ins>
    </w:p>
    <w:bookmarkStart w:id="313" w:name="exr-bernoulli-mle"/>
    <w:p>
      <w:pPr>
        <w:pStyle w:val="FirstParagraph"/>
      </w:pPr>
      <w:r>
        <w:rPr>
          <w:b/>
          <w:bCs/>
        </w:rPr>
        <w:t xml:space="preserve">Exercise 46 (Maximum likelihood estimate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42</w:t>
        </w:r>
      </w:hyperlink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25</w:t>
        </w:r>
      </w:hyperlink>
      <w:r>
        <w:t xml:space="preserve"> </w:t>
      </w:r>
      <w:r>
        <w:t xml:space="preserve">to find 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.</w:t>
      </w:r>
    </w:p>
    <w:bookmarkEnd w:id="313"/>
    <w:bookmarkStart w:id="315" w:name="sol-bernoulli-mle"/>
    <w:p>
      <w:pPr>
        <w:pStyle w:val="BodyText"/>
      </w:pPr>
      <w:r>
        <w:rPr>
          <w:i/>
          <w:iCs/>
        </w:rPr>
        <w:t xml:space="preserve">Solution 46</w:t>
      </w:r>
      <w:r>
        <w:t xml:space="preserve">. </w:t>
      </w:r>
      <w:r>
        <w:t xml:space="preserve">By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25</w:t>
        </w:r>
      </w:hyperlink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strictly concave</w:t>
      </w:r>
      <w:r>
        <w:t xml:space="preserve"> </w:t>
      </w:r>
      <w:hyperlink r:id="rId3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has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 </w:t>
      </w:r>
      <w:r>
        <w:t xml:space="preserve">is maximized there, and nowhere else.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says the only critical point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15"/>
    <w:bookmarkStart w:id="316" w:name="thm-bernoulli-mle"/>
    <w:p>
      <w:pPr>
        <w:pStyle w:val="BodyText"/>
      </w:pPr>
      <w:r>
        <w:rPr>
          <w:b/>
          <w:bCs/>
        </w:rPr>
        <w:t xml:space="preserve">Theorem 26 (Maximum likelihood estimate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291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sample mean: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</m:oMath>
      </m:oMathPara>
    </w:p>
    <w:bookmarkEnd w:id="3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mle">
        <w:r>
          <w:rPr>
            <w:rStyle w:val="Hyperlink"/>
          </w:rPr>
          <w:t xml:space="preserve">Exercise 46</w:t>
        </w:r>
      </w:hyperlink>
      <w:r>
        <w:t xml:space="preserve">, worked in</w:t>
      </w:r>
      <w:r>
        <w:t xml:space="preserve"> </w:t>
      </w:r>
      <w:hyperlink w:anchor="sol-bernoulli-mle">
        <w:r>
          <w:rPr>
            <w:rStyle w:val="Hyperlink"/>
          </w:rPr>
          <w:t xml:space="preserve">Solution 46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25</w:t>
        </w:r>
      </w:hyperlink>
      <w:r>
        <w:t xml:space="preserve">.</w:t>
      </w:r>
    </w:p>
    <w:bookmarkEnd w:id="317"/>
    <w:bookmarkEnd w:id="318"/>
    <w:bookmarkStart w:id="330" w:name="sec-gaussian-mle"/>
    <w:p>
      <w:pPr>
        <w:pStyle w:val="Heading2"/>
      </w:pPr>
      <w:r>
        <w:t xml:space="preserve">4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 likelihood of independent data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 log-likelihood of independent data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9" w:name="the-score-function-2"/>
    <w:p>
      <w:pPr>
        <w:pStyle w:val="Heading3"/>
      </w:pPr>
      <w:r>
        <w:t xml:space="preserve">4.1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72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82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19"/>
    <w:bookmarkStart w:id="320" w:name="mle-of-mu"/>
    <w:p>
      <w:pPr>
        <w:pStyle w:val="Heading3"/>
      </w:pPr>
      <w:r>
        <w:t xml:space="preserve">4.2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320"/>
    <w:bookmarkStart w:id="324" w:name="sec-gaussian-mle-sigma"/>
    <w:p>
      <w:pPr>
        <w:pStyle w:val="Heading3"/>
      </w:pPr>
      <w:del w:id="1928" w:author="PR Preview" w:date="2026-01-01T00:00:00Z">
        <w:r>
          <w:delText xml:space="preserve">4.3 The profile log-likelihood</w:delText>
        </w:r>
      </w:del>
    </w:p>
    <w:p>
      <w:pPr>
        <w:pStyle w:val="FirstParagraph"/>
      </w:pPr>
      <w:del w:id="1929" w:author="PR Preview" w:date="2026-01-01T00:00:00Z">
        <w:r>
          <w:rPr>
            <w:b/>
            <w:bCs/>
          </w:rPr>
          <w:delText xml:space="preserve">Definition 20 (Profile log-likelihood)</w:delText>
        </w:r>
      </w:del>
      <w:del w:id="1930" w:author="PR Preview" w:date="2026-01-01T00:00:00Z">
        <w:r>
          <w:delText xml:space="preserve"> </w:delText>
        </w:r>
      </w:del>
      <w:del w:id="1931" w:author="PR Preview" w:date="2026-01-01T00:00:00Z">
        <w:r>
          <w:delText xml:space="preserve">Split a parameter vector into</w:delText>
        </w:r>
      </w:del>
      <w:del w:id="1932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del w:id="1933" w:author="PR Preview" w:date="2026-01-01T00:00:00Z">
        <w:r>
          <w:delText xml:space="preserve">,</w:delText>
        </w:r>
      </w:del>
      <w:del w:id="1934" w:author="PR Preview" w:date="2026-01-01T00:00:00Z">
        <w:r>
          <w:delText xml:space="preserve"> </w:delText>
        </w:r>
      </w:del>
      <w:del w:id="1935" w:author="PR Preview" w:date="2026-01-01T00:00:00Z">
        <w:r>
          <w:delText xml:space="preserve">and for each fixed value of</w:delText>
        </w:r>
      </w:del>
      <w:del w:id="1936" w:author="PR Preview" w:date="2026-01-01T00:00:00Z">
        <w:r>
          <w:delText xml:space="preserve"> </w:delText>
        </w:r>
      </w:del>
      <m:oMath>
        <m:r>
          <m:t>ψ</m:t>
        </m:r>
      </m:oMath>
      <w:del w:id="1937" w:author="PR Preview" w:date="2026-01-01T00:00:00Z">
        <w:r>
          <w:delText xml:space="preserve"> </w:delText>
        </w:r>
      </w:del>
      <w:del w:id="1938" w:author="PR Preview" w:date="2026-01-01T00:00:00Z">
        <w:r>
          <w:delText xml:space="preserve">let</w:delText>
        </w:r>
      </w:del>
      <w:del w:id="1939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del w:id="1940" w:author="PR Preview" w:date="2026-01-01T00:00:00Z">
        <w:r>
          <w:delText xml:space="preserve"> </w:delText>
        </w:r>
      </w:del>
      <w:del w:id="1941" w:author="PR Preview" w:date="2026-01-01T00:00:00Z">
        <w:r>
          <w:delText xml:space="preserve">maximize</w:delText>
        </w:r>
      </w:del>
      <w:del w:id="1942" w:author="PR Preview" w:date="2026-01-01T00:00:00Z">
        <w:r>
          <w:delText xml:space="preserve"> </w:delText>
        </w:r>
      </w:del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del w:id="1943" w:author="PR Preview" w:date="2026-01-01T00:00:00Z">
        <w:r>
          <w:delText xml:space="preserve"> </w:delText>
        </w:r>
      </w:del>
      <w:del w:id="1944" w:author="PR Preview" w:date="2026-01-01T00:00:00Z">
        <w:r>
          <w:delText xml:space="preserve">over</w:delText>
        </w:r>
      </w:del>
      <w:del w:id="1945" w:author="PR Preview" w:date="2026-01-01T00:00:00Z">
        <w:r>
          <w:delText xml:space="preserve"> </w:delText>
        </w:r>
      </w:del>
      <m:oMath>
        <m:r>
          <m:t>λ</m:t>
        </m:r>
      </m:oMath>
      <w:del w:id="1946" w:author="PR Preview" w:date="2026-01-01T00:00:00Z">
        <w:r>
          <w:delText xml:space="preserve">.</w:delText>
        </w:r>
      </w:del>
      <w:del w:id="1947" w:author="PR Preview" w:date="2026-01-01T00:00:00Z">
        <w:r>
          <w:delText xml:space="preserve"> </w:delText>
        </w:r>
      </w:del>
      <w:del w:id="1948" w:author="PR Preview" w:date="2026-01-01T00:00:00Z">
        <w:r>
          <w:delText xml:space="preserve">The</w:delText>
        </w:r>
      </w:del>
      <w:del w:id="1949" w:author="PR Preview" w:date="2026-01-01T00:00:00Z">
        <w:r>
          <w:delText xml:space="preserve"> </w:delText>
        </w:r>
      </w:del>
      <w:del w:id="1950" w:author="PR Preview" w:date="2026-01-01T00:00:00Z">
        <w:r>
          <w:rPr>
            <w:b/>
            <w:bCs/>
          </w:rPr>
          <w:delText xml:space="preserve">profile log-likelihood</w:delText>
        </w:r>
      </w:del>
      <w:del w:id="1951" w:author="PR Preview" w:date="2026-01-01T00:00:00Z">
        <w:r>
          <w:delText xml:space="preserve"> </w:delText>
        </w:r>
      </w:del>
      <w:del w:id="1952" w:author="PR Preview" w:date="2026-01-01T00:00:00Z">
        <w:r>
          <w:delText xml:space="preserve">of</w:delText>
        </w:r>
      </w:del>
      <w:del w:id="1953" w:author="PR Preview" w:date="2026-01-01T00:00:00Z">
        <w:r>
          <w:delText xml:space="preserve"> </w:delText>
        </w:r>
      </w:del>
      <m:oMath>
        <m:r>
          <m:t>ψ</m:t>
        </m:r>
      </m:oMath>
      <w:del w:id="1954" w:author="PR Preview" w:date="2026-01-01T00:00:00Z">
        <w:r>
          <w:delText xml:space="preserve"> </w:delText>
        </w:r>
      </w:del>
      <w:del w:id="1955" w:author="PR Preview" w:date="2026-01-01T00:00:00Z">
        <w:r>
          <w:delText xml:space="preserve">is</w:delText>
        </w:r>
      </w:del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1956" w:author="PR Preview" w:date="2026-01-01T00:00:00Z">
        <w:r>
          <w:rPr>
            <w:b/>
            <w:bCs/>
          </w:rPr>
          <w:delText xml:space="preserve">Example 15 (Profile log-likelihood of a Gaussian variance)</w:delText>
        </w:r>
      </w:del>
      <w:del w:id="1957" w:author="PR Preview" w:date="2026-01-01T00:00:00Z">
        <w:r>
          <w:delText xml:space="preserve"> </w:delText>
        </w:r>
      </w:del>
      <w:del w:id="1958" w:author="PR Preview" w:date="2026-01-01T00:00:00Z">
        <w:r>
          <w:delText xml:space="preserve">In the Gaussian model,</w:delText>
        </w:r>
      </w:del>
      <w:del w:id="1959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del w:id="1960" w:author="PR Preview" w:date="2026-01-01T00:00:00Z">
        <w:r>
          <w:delText xml:space="preserve"> </w:delText>
        </w:r>
      </w:del>
      <w:del w:id="1961" w:author="PR Preview" w:date="2026-01-01T00:00:00Z">
        <w:r>
          <w:delText xml:space="preserve">maximizes</w:delText>
        </w:r>
      </w:del>
      <w:del w:id="1962" w:author="PR Preview" w:date="2026-01-01T00:00:00Z">
        <w:r>
          <w:delText xml:space="preserve"> </w:delText>
        </w:r>
      </w:del>
      <m:oMath>
        <m:r>
          <m:t>ℓ</m:t>
        </m:r>
      </m:oMath>
      <w:del w:id="1963" w:author="PR Preview" w:date="2026-01-01T00:00:00Z">
        <w:r>
          <w:delText xml:space="preserve"> </w:delText>
        </w:r>
      </w:del>
      <w:del w:id="1964" w:author="PR Preview" w:date="2026-01-01T00:00:00Z">
        <w:r>
          <w:delText xml:space="preserve">over</w:delText>
        </w:r>
      </w:del>
      <w:del w:id="1965" w:author="PR Preview" w:date="2026-01-01T00:00:00Z">
        <w:r>
          <w:delText xml:space="preserve"> </w:delText>
        </w:r>
      </w:del>
      <m:oMath>
        <m:r>
          <m:t>μ</m:t>
        </m:r>
      </m:oMath>
      <w:del w:id="1966" w:author="PR Preview" w:date="2026-01-01T00:00:00Z">
        <w:r>
          <w:delText xml:space="preserve"> </w:delText>
        </w:r>
      </w:del>
      <w:del w:id="1967" w:author="PR Preview" w:date="2026-01-01T00:00:00Z">
        <w:r>
          <w:delText xml:space="preserve">for every value of</w:delText>
        </w:r>
      </w:del>
      <w:del w:id="1968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1969" w:author="PR Preview" w:date="2026-01-01T00:00:00Z">
        <w:r>
          <w:delText xml:space="preserve"> </w:delText>
        </w:r>
      </w:del>
      <w:del w:id="1970" w:author="PR Preview" w:date="2026-01-01T00:00:00Z">
        <w:r>
          <w:delText xml:space="preserve">(</w:delText>
        </w:r>
      </w:del>
      <w:hyperlink w:anchor="sec-gaussian-mle">
        <w:del w:id="1971" w:author="PR Preview" w:date="2026-01-01T00:00:00Z">
          <w:r>
            <w:rPr>
              <w:rStyle w:val="Hyperlink"/>
            </w:rPr>
            <w:delText xml:space="preserve">Gaussian MLEs</w:delText>
          </w:r>
        </w:del>
      </w:hyperlink>
      <w:del w:id="1972" w:author="PR Preview" w:date="2026-01-01T00:00:00Z">
        <w:r>
          <w:delText xml:space="preserve">),</w:delText>
        </w:r>
      </w:del>
      <w:del w:id="1973" w:author="PR Preview" w:date="2026-01-01T00:00:00Z">
        <w:r>
          <w:delText xml:space="preserve"> </w:delText>
        </w:r>
      </w:del>
      <w:del w:id="1974" w:author="PR Preview" w:date="2026-01-01T00:00:00Z">
        <w:r>
          <w:delText xml:space="preserve">so the profile log-likelihood of</w:delText>
        </w:r>
      </w:del>
      <w:del w:id="1975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1976" w:author="PR Preview" w:date="2026-01-01T00:00:00Z">
        <w:r>
          <w:delText xml:space="preserve"> </w:delText>
        </w:r>
      </w:del>
      <w:del w:id="1977" w:author="PR Preview" w:date="2026-01-01T00:00:00Z">
        <w:r>
          <w:delText xml:space="preserve">is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Heading3"/>
      </w:pPr>
      <w:del w:id="1978" w:author="PR Preview" w:date="2026-01-01T00:00:00Z">
        <w:r>
          <w:delText xml:space="preserve">4.4 MLE of</w:delText>
        </w:r>
      </w:del>
      <w:del w:id="1979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p>
      <w:pPr>
        <w:pStyle w:val="Heading3"/>
      </w:pPr>
      <w:ins w:id="1980" w:author="PR Preview" w:date="2026-01-01T00:00:00Z">
        <w:r>
          <w:t xml:space="preserve">4.3 MLE of</w:t>
        </w:r>
      </w:ins>
      <w:ins w:id="1981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the Gaussian example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321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1"/>
    <w:bookmarkStart w:id="323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322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323"/>
    <w:bookmarkEnd w:id="324"/>
    <w:bookmarkStart w:id="325" w:name="second-derivatives"/>
    <w:p>
      <w:pPr>
        <w:pStyle w:val="Heading3"/>
      </w:pPr>
      <w:del w:id="1982" w:author="PR Preview" w:date="2026-01-01T00:00:00Z">
        <w:r>
          <w:delText xml:space="preserve">4.5 Second derivatives</w:delText>
        </w:r>
      </w:del>
    </w:p>
    <w:p>
      <w:pPr>
        <w:pStyle w:val="Heading3"/>
      </w:pPr>
      <w:ins w:id="1983" w:author="PR Preview" w:date="2026-01-01T00:00:00Z">
        <w:r>
          <w:t xml:space="preserve">4.4 Second derivatives</w:t>
        </w:r>
      </w:ins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325"/>
    <w:bookmarkStart w:id="326" w:name="sec-covariance-matrix"/>
    <w:p>
      <w:pPr>
        <w:pStyle w:val="Heading3"/>
      </w:pPr>
      <w:del w:id="1984" w:author="PR Preview" w:date="2026-01-01T00:00:00Z">
        <w:r>
          <w:delText xml:space="preserve">4.6 Information matrix and standard errors</w:delText>
        </w:r>
      </w:del>
    </w:p>
    <w:p>
      <w:pPr>
        <w:pStyle w:val="Heading3"/>
      </w:pPr>
      <w:ins w:id="1985" w:author="PR Preview" w:date="2026-01-01T00:00:00Z">
        <w:r>
          <w:t xml:space="preserve">4.5 Information matrix and standard errors</w:t>
        </w:r>
      </w:ins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 asymptotic distribution of the MLE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326"/>
    <w:bookmarkStart w:id="329" w:name="the-profile-log-likelihood"/>
    <w:p>
      <w:pPr>
        <w:pStyle w:val="Heading3"/>
      </w:pPr>
      <w:ins w:id="1986" w:author="PR Preview" w:date="2026-01-01T00:00:00Z">
        <w:r>
          <w:t xml:space="preserve">4.6 The profile log-likelihood</w:t>
        </w:r>
      </w:ins>
    </w:p>
    <w:bookmarkStart w:id="327" w:name="def-profile-loglik"/>
    <w:p>
      <w:pPr>
        <w:pStyle w:val="FirstParagraph"/>
      </w:pPr>
      <w:ins w:id="1987" w:author="PR Preview" w:date="2026-01-01T00:00:00Z">
        <w:r>
          <w:rPr>
            <w:b/>
            <w:bCs/>
          </w:rPr>
          <w:t xml:space="preserve">Definition 21 (Profile log-likelihood)</w:t>
        </w:r>
      </w:ins>
      <w:ins w:id="1988" w:author="PR Preview" w:date="2026-01-01T00:00:00Z">
        <w:r>
          <w:t xml:space="preserve"> </w:t>
        </w:r>
      </w:ins>
      <w:ins w:id="1989" w:author="PR Preview" w:date="2026-01-01T00:00:00Z">
        <w:r>
          <w:t xml:space="preserve">Split a parameter vector into</w:t>
        </w:r>
      </w:ins>
      <w:ins w:id="1990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ins w:id="1991" w:author="PR Preview" w:date="2026-01-01T00:00:00Z">
        <w:r>
          <w:t xml:space="preserve">,</w:t>
        </w:r>
      </w:ins>
      <w:ins w:id="1992" w:author="PR Preview" w:date="2026-01-01T00:00:00Z">
        <w:r>
          <w:t xml:space="preserve"> </w:t>
        </w:r>
      </w:ins>
      <w:ins w:id="1993" w:author="PR Preview" w:date="2026-01-01T00:00:00Z">
        <w:r>
          <w:t xml:space="preserve">and for each fixed value of</w:t>
        </w:r>
      </w:ins>
      <w:ins w:id="1994" w:author="PR Preview" w:date="2026-01-01T00:00:00Z">
        <w:r>
          <w:t xml:space="preserve"> </w:t>
        </w:r>
      </w:ins>
      <m:oMath>
        <m:r>
          <m:t>ψ</m:t>
        </m:r>
      </m:oMath>
      <w:ins w:id="1995" w:author="PR Preview" w:date="2026-01-01T00:00:00Z">
        <w:r>
          <w:t xml:space="preserve"> </w:t>
        </w:r>
      </w:ins>
      <w:ins w:id="1996" w:author="PR Preview" w:date="2026-01-01T00:00:00Z">
        <w:r>
          <w:t xml:space="preserve">let</w:t>
        </w:r>
      </w:ins>
      <w:ins w:id="1997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ins w:id="1998" w:author="PR Preview" w:date="2026-01-01T00:00:00Z">
        <w:r>
          <w:t xml:space="preserve"> </w:t>
        </w:r>
      </w:ins>
      <w:ins w:id="1999" w:author="PR Preview" w:date="2026-01-01T00:00:00Z">
        <w:r>
          <w:t xml:space="preserve">maximize</w:t>
        </w:r>
      </w:ins>
      <w:ins w:id="2000" w:author="PR Preview" w:date="2026-01-01T00:00:00Z">
        <w:r>
          <w:t xml:space="preserve"> </w:t>
        </w:r>
      </w:ins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ins w:id="2001" w:author="PR Preview" w:date="2026-01-01T00:00:00Z">
        <w:r>
          <w:t xml:space="preserve"> </w:t>
        </w:r>
      </w:ins>
      <w:ins w:id="2002" w:author="PR Preview" w:date="2026-01-01T00:00:00Z">
        <w:r>
          <w:t xml:space="preserve">over</w:t>
        </w:r>
      </w:ins>
      <w:ins w:id="2003" w:author="PR Preview" w:date="2026-01-01T00:00:00Z">
        <w:r>
          <w:t xml:space="preserve"> </w:t>
        </w:r>
      </w:ins>
      <m:oMath>
        <m:r>
          <m:t>λ</m:t>
        </m:r>
      </m:oMath>
      <w:ins w:id="2004" w:author="PR Preview" w:date="2026-01-01T00:00:00Z">
        <w:r>
          <w:t xml:space="preserve">.</w:t>
        </w:r>
      </w:ins>
      <w:ins w:id="2005" w:author="PR Preview" w:date="2026-01-01T00:00:00Z">
        <w:r>
          <w:t xml:space="preserve"> </w:t>
        </w:r>
      </w:ins>
      <w:ins w:id="2006" w:author="PR Preview" w:date="2026-01-01T00:00:00Z">
        <w:r>
          <w:t xml:space="preserve">The</w:t>
        </w:r>
      </w:ins>
      <w:ins w:id="2007" w:author="PR Preview" w:date="2026-01-01T00:00:00Z">
        <w:r>
          <w:t xml:space="preserve"> </w:t>
        </w:r>
      </w:ins>
      <w:ins w:id="2008" w:author="PR Preview" w:date="2026-01-01T00:00:00Z">
        <w:r>
          <w:rPr>
            <w:b/>
            <w:bCs/>
          </w:rPr>
          <w:t xml:space="preserve">profile log-likelihood</w:t>
        </w:r>
      </w:ins>
      <w:ins w:id="2009" w:author="PR Preview" w:date="2026-01-01T00:00:00Z">
        <w:r>
          <w:t xml:space="preserve"> </w:t>
        </w:r>
      </w:ins>
      <w:ins w:id="2010" w:author="PR Preview" w:date="2026-01-01T00:00:00Z">
        <w:r>
          <w:t xml:space="preserve">of</w:t>
        </w:r>
      </w:ins>
      <w:ins w:id="2011" w:author="PR Preview" w:date="2026-01-01T00:00:00Z">
        <w:r>
          <w:t xml:space="preserve"> </w:t>
        </w:r>
      </w:ins>
      <m:oMath>
        <m:r>
          <m:t>ψ</m:t>
        </m:r>
      </m:oMath>
      <w:ins w:id="2012" w:author="PR Preview" w:date="2026-01-01T00:00:00Z">
        <w:r>
          <w:t xml:space="preserve"> </w:t>
        </w:r>
      </w:ins>
      <w:ins w:id="2013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27"/>
    <w:bookmarkStart w:id="328" w:name="exm-profile-loglik"/>
    <w:p>
      <w:pPr>
        <w:pStyle w:val="FirstParagraph"/>
      </w:pPr>
      <w:ins w:id="2014" w:author="PR Preview" w:date="2026-01-01T00:00:00Z">
        <w:r>
          <w:rPr>
            <w:b/>
            <w:bCs/>
          </w:rPr>
          <w:t xml:space="preserve">Example 15 (Profile log-likelihood of a Gaussian variance)</w:t>
        </w:r>
      </w:ins>
      <w:ins w:id="2015" w:author="PR Preview" w:date="2026-01-01T00:00:00Z">
        <w:r>
          <w:t xml:space="preserve"> </w:t>
        </w:r>
      </w:ins>
      <w:ins w:id="2016" w:author="PR Preview" w:date="2026-01-01T00:00:00Z">
        <w:r>
          <w:t xml:space="preserve">In the Gaussian model,</w:t>
        </w:r>
      </w:ins>
      <w:ins w:id="2017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ins w:id="2018" w:author="PR Preview" w:date="2026-01-01T00:00:00Z">
        <w:r>
          <w:t xml:space="preserve"> </w:t>
        </w:r>
      </w:ins>
      <w:ins w:id="2019" w:author="PR Preview" w:date="2026-01-01T00:00:00Z">
        <w:r>
          <w:t xml:space="preserve">maximizes</w:t>
        </w:r>
      </w:ins>
      <w:ins w:id="2020" w:author="PR Preview" w:date="2026-01-01T00:00:00Z">
        <w:r>
          <w:t xml:space="preserve"> </w:t>
        </w:r>
      </w:ins>
      <m:oMath>
        <m:r>
          <m:t>ℓ</m:t>
        </m:r>
      </m:oMath>
      <w:ins w:id="2021" w:author="PR Preview" w:date="2026-01-01T00:00:00Z">
        <w:r>
          <w:t xml:space="preserve"> </w:t>
        </w:r>
      </w:ins>
      <w:ins w:id="2022" w:author="PR Preview" w:date="2026-01-01T00:00:00Z">
        <w:r>
          <w:t xml:space="preserve">over</w:t>
        </w:r>
      </w:ins>
      <w:ins w:id="2023" w:author="PR Preview" w:date="2026-01-01T00:00:00Z">
        <w:r>
          <w:t xml:space="preserve"> </w:t>
        </w:r>
      </w:ins>
      <m:oMath>
        <m:r>
          <m:t>μ</m:t>
        </m:r>
      </m:oMath>
      <w:ins w:id="2024" w:author="PR Preview" w:date="2026-01-01T00:00:00Z">
        <w:r>
          <w:t xml:space="preserve"> </w:t>
        </w:r>
      </w:ins>
      <w:ins w:id="2025" w:author="PR Preview" w:date="2026-01-01T00:00:00Z">
        <w:r>
          <w:t xml:space="preserve">for every value of</w:t>
        </w:r>
      </w:ins>
      <w:ins w:id="2026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2027" w:author="PR Preview" w:date="2026-01-01T00:00:00Z">
        <w:r>
          <w:t xml:space="preserve"> </w:t>
        </w:r>
      </w:ins>
      <w:ins w:id="2028" w:author="PR Preview" w:date="2026-01-01T00:00:00Z">
        <w:r>
          <w:t xml:space="preserve">(</w:t>
        </w:r>
      </w:ins>
      <w:hyperlink w:anchor="sec-gaussian-mle">
        <w:ins w:id="2029" w:author="PR Preview" w:date="2026-01-01T00:00:00Z">
          <w:r>
            <w:rPr>
              <w:rStyle w:val="Hyperlink"/>
            </w:rPr>
            <w:t xml:space="preserve">Gaussian MLEs</w:t>
          </w:r>
        </w:ins>
      </w:hyperlink>
      <w:ins w:id="2030" w:author="PR Preview" w:date="2026-01-01T00:00:00Z">
        <w:r>
          <w:t xml:space="preserve">),</w:t>
        </w:r>
      </w:ins>
      <w:ins w:id="2031" w:author="PR Preview" w:date="2026-01-01T00:00:00Z">
        <w:r>
          <w:t xml:space="preserve"> </w:t>
        </w:r>
      </w:ins>
      <w:ins w:id="2032" w:author="PR Preview" w:date="2026-01-01T00:00:00Z">
        <w:r>
          <w:t xml:space="preserve">so the profile log-likelihood of</w:t>
        </w:r>
      </w:ins>
      <w:ins w:id="2033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2034" w:author="PR Preview" w:date="2026-01-01T00:00:00Z">
        <w:r>
          <w:t xml:space="preserve"> </w:t>
        </w:r>
      </w:ins>
      <w:ins w:id="2035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28"/>
    <w:bookmarkEnd w:id="329"/>
    <w:bookmarkEnd w:id="330"/>
    <w:bookmarkStart w:id="376" w:name="sec-hers-mle-example"/>
    <w:p>
      <w:pPr>
        <w:pStyle w:val="Heading2"/>
      </w:pPr>
      <w:r>
        <w:t xml:space="preserve">5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336" w:name="data"/>
    <w:p>
      <w:pPr>
        <w:pStyle w:val="Heading3"/>
      </w:pPr>
      <w:r>
        <w:t xml:space="preserve">5.1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[21]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[22]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5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1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331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5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3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335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336"/>
    <w:bookmarkStart w:id="341" w:name="maximum-likelihood-estimates"/>
    <w:p>
      <w:pPr>
        <w:pStyle w:val="Heading3"/>
      </w:pPr>
      <w:r>
        <w:t xml:space="preserve">5.2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0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3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340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341"/>
    <w:bookmarkStart w:id="360" w:name="likelihood-and-log-likelihood-functions"/>
    <w:p>
      <w:pPr>
        <w:pStyle w:val="Heading3"/>
      </w:pPr>
      <w:r>
        <w:t xml:space="preserve">5.3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50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45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3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4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49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34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4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50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59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54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5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5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58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5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5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59"/>
    <w:bookmarkEnd w:id="360"/>
    <w:bookmarkStart w:id="362" w:name="log-likelihood-surface"/>
    <w:p>
      <w:pPr>
        <w:pStyle w:val="Heading3"/>
      </w:pPr>
      <w:r>
        <w:t xml:space="preserve">5.4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1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61"/>
        </w:tc>
      </w:tr>
    </w:tbl>
    <w:bookmarkEnd w:id="362"/>
    <w:bookmarkStart w:id="367" w:name="standard-errors-by-sample-size"/>
    <w:p>
      <w:pPr>
        <w:pStyle w:val="Heading3"/>
      </w:pPr>
      <w:r>
        <w:t xml:space="preserve">5.5 Standard errors by sample size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covariance-matrix">
        <w:r>
          <w:rPr>
            <w:rStyle w:val="Hyperlink"/>
          </w:rPr>
          <w:t xml:space="preserve">covariance matrix of the Gaussian MLEs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6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66"/>
        </w:tc>
      </w:tr>
    </w:tbl>
    <w:bookmarkEnd w:id="367"/>
    <w:bookmarkStart w:id="374" w:name="power"/>
    <w:p>
      <w:pPr>
        <w:pStyle w:val="Heading3"/>
      </w:pPr>
      <w:r>
        <w:t xml:space="preserve">5.6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68" w:name="def-power"/>
    <w:p>
      <w:pPr>
        <w:pStyle w:val="FirstParagraph"/>
      </w:pPr>
      <w:del w:id="2036" w:author="PR Preview" w:date="2026-01-01T00:00:00Z">
        <w:r>
          <w:rPr>
            <w:b/>
            <w:bCs/>
          </w:rPr>
          <w:delText xml:space="preserve">Definition 21 (Power)</w:delText>
        </w:r>
      </w:del>
      <w:del w:id="2037" w:author="PR Preview" w:date="2026-01-01T00:00:00Z">
        <w:r>
          <w:delText xml:space="preserve"> </w:delText>
        </w:r>
      </w:del>
      <w:del w:id="2038" w:author="PR Preview" w:date="2026-01-01T00:00:00Z">
        <w:r>
          <w:delText xml:space="preserve">The</w:delText>
        </w:r>
      </w:del>
      <w:del w:id="2039" w:author="PR Preview" w:date="2026-01-01T00:00:00Z">
        <w:r>
          <w:delText xml:space="preserve"> </w:delText>
        </w:r>
      </w:del>
      <w:del w:id="2040" w:author="PR Preview" w:date="2026-01-01T00:00:00Z">
        <w:r>
          <w:rPr>
            <w:b/>
            <w:bCs/>
          </w:rPr>
          <w:delText xml:space="preserve">power</w:delText>
        </w:r>
      </w:del>
      <w:del w:id="2041" w:author="PR Preview" w:date="2026-01-01T00:00:00Z">
        <w:r>
          <w:delText xml:space="preserve"> </w:delText>
        </w:r>
      </w:del>
      <w:del w:id="2042" w:author="PR Preview" w:date="2026-01-01T00:00:00Z">
        <w:r>
          <w:delText xml:space="preserve">of a test of a null hypothesis</w:delText>
        </w:r>
      </w:del>
      <w:del w:id="2043" w:author="PR Preview" w:date="2026-01-01T00:00:00Z">
        <w:r>
          <w:delText xml:space="preserve"> </w:delText>
        </w:r>
      </w:del>
      <m:oMath>
        <m:sSub>
          <m:e>
            <m:r>
              <m:t>H</m:t>
            </m:r>
          </m:e>
          <m:sub>
            <m:r>
              <m:t>0</m:t>
            </m:r>
          </m:sub>
        </m:sSub>
      </m:oMath>
      <w:del w:id="2044" w:author="PR Preview" w:date="2026-01-01T00:00:00Z">
        <w:r>
          <w:delText xml:space="preserve"> </w:delText>
        </w:r>
      </w:del>
      <w:del w:id="2045" w:author="PR Preview" w:date="2026-01-01T00:00:00Z">
        <w:r>
          <w:delText xml:space="preserve">about a parameter</w:delText>
        </w:r>
      </w:del>
      <w:del w:id="2046" w:author="PR Preview" w:date="2026-01-01T00:00:00Z">
        <w:r>
          <w:delText xml:space="preserve"> </w:delText>
        </w:r>
      </w:del>
      <m:oMath>
        <m:r>
          <m:t>θ</m:t>
        </m:r>
      </m:oMath>
      <w:del w:id="2047" w:author="PR Preview" w:date="2026-01-01T00:00:00Z">
        <w:r>
          <w:delText xml:space="preserve">,</w:delText>
        </w:r>
      </w:del>
      <w:del w:id="2048" w:author="PR Preview" w:date="2026-01-01T00:00:00Z">
        <w:r>
          <w:delText xml:space="preserve"> </w:delText>
        </w:r>
      </w:del>
      <w:del w:id="2049" w:author="PR Preview" w:date="2026-01-01T00:00:00Z">
        <w:r>
          <w:delText xml:space="preserve">against an alternative value</w:delText>
        </w:r>
      </w:del>
      <w:del w:id="2050" w:author="PR Preview" w:date="2026-01-01T00:00:00Z">
        <w:r>
          <w:delText xml:space="preserve"> </w:delText>
        </w:r>
      </w:del>
      <m:oMath>
        <m:sSub>
          <m:e>
            <m:r>
              <m:t>θ</m:t>
            </m:r>
          </m:e>
          <m:sub>
            <m:r>
              <m:t>1</m:t>
            </m:r>
          </m:sub>
        </m:sSub>
      </m:oMath>
      <w:del w:id="2051" w:author="PR Preview" w:date="2026-01-01T00:00:00Z">
        <w:r>
          <w:delText xml:space="preserve">,</w:delText>
        </w:r>
      </w:del>
      <w:del w:id="2052" w:author="PR Preview" w:date="2026-01-01T00:00:00Z">
        <w:r>
          <w:delText xml:space="preserve"> </w:delText>
        </w:r>
      </w:del>
      <w:del w:id="2053" w:author="PR Preview" w:date="2026-01-01T00:00:00Z">
        <w:r>
          <w:delText xml:space="preserve">is the probability that the test rejects</w:delText>
        </w:r>
      </w:del>
      <w:del w:id="2054" w:author="PR Preview" w:date="2026-01-01T00:00:00Z">
        <w:r>
          <w:delText xml:space="preserve"> </w:delText>
        </w:r>
      </w:del>
      <m:oMath>
        <m:sSub>
          <m:e>
            <m:r>
              <m:t>H</m:t>
            </m:r>
          </m:e>
          <m:sub>
            <m:r>
              <m:t>0</m:t>
            </m:r>
          </m:sub>
        </m:sSub>
      </m:oMath>
      <w:del w:id="2055" w:author="PR Preview" w:date="2026-01-01T00:00:00Z">
        <w:r>
          <w:delText xml:space="preserve"> </w:delText>
        </w:r>
      </w:del>
      <w:del w:id="2056" w:author="PR Preview" w:date="2026-01-01T00:00:00Z">
        <w:r>
          <w:delText xml:space="preserve">when</w:delText>
        </w:r>
      </w:del>
      <w:del w:id="2057" w:author="PR Preview" w:date="2026-01-01T00:00:00Z">
        <w:r>
          <w:delText xml:space="preserve"> </w:delText>
        </w:r>
      </w:del>
      <m:oMath>
        <m:r>
          <m:t>θ</m:t>
        </m:r>
      </m:oMath>
      <w:del w:id="2058" w:author="PR Preview" w:date="2026-01-01T00:00:00Z">
        <w:r>
          <w:delText xml:space="preserve"> </w:delText>
        </w:r>
      </w:del>
      <w:del w:id="2059" w:author="PR Preview" w:date="2026-01-01T00:00:00Z">
        <w:r>
          <w:delText xml:space="preserve">equals</w:delText>
        </w:r>
      </w:del>
      <w:del w:id="2060" w:author="PR Preview" w:date="2026-01-01T00:00:00Z">
        <w:r>
          <w:delText xml:space="preserve"> </w:delText>
        </w:r>
      </w:del>
      <m:oMath>
        <m:sSub>
          <m:e>
            <m:r>
              <m:t>θ</m:t>
            </m:r>
          </m:e>
          <m:sub>
            <m:r>
              <m:t>1</m:t>
            </m:r>
          </m:sub>
        </m:sSub>
      </m:oMath>
      <w:del w:id="2061" w:author="PR Preview" w:date="2026-01-01T00:00:00Z">
        <w:r>
          <w:delText xml:space="preserve">:</w:delText>
        </w:r>
      </w:del>
    </w:p>
    <w:p>
      <w:pPr>
        <w:pStyle w:val="FirstParagraph"/>
      </w:pPr>
      <w:ins w:id="2062" w:author="PR Preview" w:date="2026-01-01T00:00:00Z">
        <w:r>
          <w:rPr>
            <w:b/>
            <w:bCs/>
          </w:rPr>
          <w:t xml:space="preserve">Definition 22 (Power)</w:t>
        </w:r>
      </w:ins>
      <w:ins w:id="2063" w:author="PR Preview" w:date="2026-01-01T00:00:00Z">
        <w:r>
          <w:t xml:space="preserve"> </w:t>
        </w:r>
      </w:ins>
      <w:ins w:id="2064" w:author="PR Preview" w:date="2026-01-01T00:00:00Z">
        <w:r>
          <w:t xml:space="preserve">The</w:t>
        </w:r>
      </w:ins>
      <w:ins w:id="2065" w:author="PR Preview" w:date="2026-01-01T00:00:00Z">
        <w:r>
          <w:t xml:space="preserve"> </w:t>
        </w:r>
      </w:ins>
      <w:ins w:id="2066" w:author="PR Preview" w:date="2026-01-01T00:00:00Z">
        <w:r>
          <w:rPr>
            <w:b/>
            <w:bCs/>
          </w:rPr>
          <w:t xml:space="preserve">power</w:t>
        </w:r>
      </w:ins>
      <w:ins w:id="2067" w:author="PR Preview" w:date="2026-01-01T00:00:00Z">
        <w:r>
          <w:t xml:space="preserve"> </w:t>
        </w:r>
      </w:ins>
      <w:ins w:id="2068" w:author="PR Preview" w:date="2026-01-01T00:00:00Z">
        <w:r>
          <w:t xml:space="preserve">of a test of a null hypothesis</w:t>
        </w:r>
      </w:ins>
      <w:ins w:id="2069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0</m:t>
            </m:r>
          </m:sub>
        </m:sSub>
      </m:oMath>
      <w:ins w:id="2070" w:author="PR Preview" w:date="2026-01-01T00:00:00Z">
        <w:r>
          <w:t xml:space="preserve"> </w:t>
        </w:r>
      </w:ins>
      <w:ins w:id="2071" w:author="PR Preview" w:date="2026-01-01T00:00:00Z">
        <w:r>
          <w:t xml:space="preserve">about a parameter</w:t>
        </w:r>
      </w:ins>
      <w:ins w:id="2072" w:author="PR Preview" w:date="2026-01-01T00:00:00Z">
        <w:r>
          <w:t xml:space="preserve"> </w:t>
        </w:r>
      </w:ins>
      <m:oMath>
        <m:r>
          <m:t>θ</m:t>
        </m:r>
      </m:oMath>
      <w:ins w:id="2073" w:author="PR Preview" w:date="2026-01-01T00:00:00Z">
        <w:r>
          <w:t xml:space="preserve">,</w:t>
        </w:r>
      </w:ins>
      <w:ins w:id="2074" w:author="PR Preview" w:date="2026-01-01T00:00:00Z">
        <w:r>
          <w:t xml:space="preserve"> </w:t>
        </w:r>
      </w:ins>
      <w:ins w:id="2075" w:author="PR Preview" w:date="2026-01-01T00:00:00Z">
        <w:r>
          <w:t xml:space="preserve">against an alternative value</w:t>
        </w:r>
      </w:ins>
      <w:ins w:id="2076" w:author="PR Preview" w:date="2026-01-01T00:00:00Z">
        <w:r>
          <w:t xml:space="preserve"> </w:t>
        </w:r>
      </w:ins>
      <m:oMath>
        <m:sSub>
          <m:e>
            <m:r>
              <m:t>θ</m:t>
            </m:r>
          </m:e>
          <m:sub>
            <m:r>
              <m:t>1</m:t>
            </m:r>
          </m:sub>
        </m:sSub>
      </m:oMath>
      <w:ins w:id="2077" w:author="PR Preview" w:date="2026-01-01T00:00:00Z">
        <w:r>
          <w:t xml:space="preserve">,</w:t>
        </w:r>
      </w:ins>
      <w:ins w:id="2078" w:author="PR Preview" w:date="2026-01-01T00:00:00Z">
        <w:r>
          <w:t xml:space="preserve"> </w:t>
        </w:r>
      </w:ins>
      <w:ins w:id="2079" w:author="PR Preview" w:date="2026-01-01T00:00:00Z">
        <w:r>
          <w:t xml:space="preserve">is the probability that the test rejects</w:t>
        </w:r>
      </w:ins>
      <w:ins w:id="2080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0</m:t>
            </m:r>
          </m:sub>
        </m:sSub>
      </m:oMath>
      <w:ins w:id="2081" w:author="PR Preview" w:date="2026-01-01T00:00:00Z">
        <w:r>
          <w:t xml:space="preserve"> </w:t>
        </w:r>
      </w:ins>
      <w:ins w:id="2082" w:author="PR Preview" w:date="2026-01-01T00:00:00Z">
        <w:r>
          <w:t xml:space="preserve">when</w:t>
        </w:r>
      </w:ins>
      <w:ins w:id="2083" w:author="PR Preview" w:date="2026-01-01T00:00:00Z">
        <w:r>
          <w:t xml:space="preserve"> </w:t>
        </w:r>
      </w:ins>
      <m:oMath>
        <m:r>
          <m:t>θ</m:t>
        </m:r>
      </m:oMath>
      <w:ins w:id="2084" w:author="PR Preview" w:date="2026-01-01T00:00:00Z">
        <w:r>
          <w:t xml:space="preserve"> </w:t>
        </w:r>
      </w:ins>
      <w:ins w:id="2085" w:author="PR Preview" w:date="2026-01-01T00:00:00Z">
        <w:r>
          <w:t xml:space="preserve">equals</w:t>
        </w:r>
      </w:ins>
      <w:ins w:id="2086" w:author="PR Preview" w:date="2026-01-01T00:00:00Z">
        <w:r>
          <w:t xml:space="preserve"> </w:t>
        </w:r>
      </w:ins>
      <m:oMath>
        <m:sSub>
          <m:e>
            <m:r>
              <m:t>θ</m:t>
            </m:r>
          </m:e>
          <m:sub>
            <m:r>
              <m:t>1</m:t>
            </m:r>
          </m:sub>
        </m:sSub>
      </m:oMath>
      <w:ins w:id="2087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68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2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72"/>
        </w:tc>
      </w:tr>
    </w:tbl>
    <w:bookmarkStart w:id="373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[23]</w:t>
      </w:r>
      <w:r>
        <w:t xml:space="preserve">.</w:t>
      </w:r>
    </w:p>
    <w:bookmarkEnd w:id="373"/>
    <w:bookmarkEnd w:id="374"/>
    <w:bookmarkStart w:id="375" w:name="simulation"/>
    <w:p>
      <w:pPr>
        <w:pStyle w:val="Heading3"/>
      </w:pPr>
      <w:r>
        <w:t xml:space="preserve">5.7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9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9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9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9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75"/>
    <w:bookmarkEnd w:id="376"/>
    <w:bookmarkStart w:id="387" w:name="sec-mle-practice"/>
    <w:p>
      <w:pPr>
        <w:pStyle w:val="Heading2"/>
      </w:pPr>
      <w:r>
        <w:t xml:space="preserve">6 Practice exercises</w:t>
      </w:r>
    </w:p>
    <w:bookmarkStart w:id="377" w:name="exr-prac-binom-lik"/>
    <w:p>
      <w:pPr>
        <w:pStyle w:val="FirstParagraph"/>
      </w:pPr>
      <w:r>
        <w:rPr>
          <w:b/>
          <w:bCs/>
        </w:rPr>
        <w:t xml:space="preserve">Exercise 47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77"/>
    <w:bookmarkStart w:id="378" w:name="sol-prac-binom-lik"/>
    <w:p>
      <w:pPr>
        <w:pStyle w:val="BodyText"/>
      </w:pPr>
      <w:r>
        <w:rPr>
          <w:i/>
          <w:iCs/>
        </w:rPr>
        <w:t xml:space="preserve">Solution 47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78"/>
    <w:bookmarkStart w:id="379" w:name="exr-prac-gauss-iid-lik"/>
    <w:p>
      <w:pPr>
        <w:pStyle w:val="BodyText"/>
      </w:pPr>
      <w:r>
        <w:rPr>
          <w:b/>
          <w:bCs/>
        </w:rPr>
        <w:t xml:space="preserve">Exercise 48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[24]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79"/>
    <w:bookmarkStart w:id="380" w:name="sol-prac-gauss-iid-lik"/>
    <w:p>
      <w:pPr>
        <w:pStyle w:val="BodyText"/>
      </w:pPr>
      <w:r>
        <w:rPr>
          <w:i/>
          <w:iCs/>
        </w:rPr>
        <w:t xml:space="preserve">Solution 48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80"/>
    <w:bookmarkStart w:id="381" w:name="exr-prac-score-zero"/>
    <w:p>
      <w:pPr>
        <w:pStyle w:val="BodyText"/>
      </w:pPr>
      <w:r>
        <w:rPr>
          <w:b/>
          <w:bCs/>
        </w:rPr>
        <w:t xml:space="preserve">Exercise 49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81"/>
    <w:bookmarkStart w:id="382" w:name="sol-prac-score-zero"/>
    <w:p>
      <w:pPr>
        <w:pStyle w:val="BodyText"/>
      </w:pPr>
      <w:r>
        <w:rPr>
          <w:i/>
          <w:iCs/>
        </w:rPr>
        <w:t xml:space="preserve">Solution 49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\text{(split the sum)}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82"/>
    <w:bookmarkStart w:id="383" w:name="exr-prac-mle-se"/>
    <w:p>
      <w:pPr>
        <w:pStyle w:val="BodyText"/>
      </w:pPr>
      <w:r>
        <w:rPr>
          <w:b/>
          <w:bCs/>
        </w:rPr>
        <w:t xml:space="preserve">Exercise 50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83"/>
    <w:bookmarkStart w:id="384" w:name="sol-prac-mle-se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49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84"/>
    <w:bookmarkStart w:id="385" w:name="exr-prac-exp-mle"/>
    <w:p>
      <w:pPr>
        <w:pStyle w:val="FirstParagraph"/>
      </w:pPr>
      <w:r>
        <w:rPr>
          <w:b/>
          <w:bCs/>
        </w:rPr>
        <w:t xml:space="preserve">Exercise 51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85"/>
    <w:bookmarkStart w:id="386" w:name="sol-prac-exp-mle"/>
    <w:p>
      <w:pPr>
        <w:pStyle w:val="BodyText"/>
      </w:pPr>
      <w:r>
        <w:rPr>
          <w:i/>
          <w:iCs/>
        </w:rPr>
        <w:t xml:space="preserve">Solution 51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\text{(split the sum)}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\frac{n\bar{x}}{\mu}\right)\mathclose{}
    &amp;&amp; \text{(log-likelihood from (a))}
    \\
    &amp;= \frac{\partial}{\partial \mu}\mathopen{}\left(-n{\operatorname{log}\mathopen{}\left\{\mu\right\}\mathclose{}} - n\bar{x}\mu^{-1}\right)\mathclose{}
    &amp;&amp; \text{(write $\tfrac{n\bar{x}}{\mu}$ as $n\bar{x}\mu^{-1}$)}
    \\
    &amp;= \frac{\partial}{\partial \mu}\mathopen{}\left(-n{\operatorname{log}\mathopen{}\left\{\mu\right\}\mathclose{}}\right)\mathclose{} - \frac{\partial}{\partial \mu}\mathopen{}\left(n\bar{x}\mu^{-1}\right)\mathclose{}
    &amp;&amp; \text{(linearity of differentiation)}
    \\
    &amp;= -n\frac{\partial}{\partial \mu}{\operatorname{log}\mathopen{}\left\{\mu\right\}\mathclose{}}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86"/>
    <w:bookmarkEnd w:id="387"/>
    <w:bookmarkStart w:id="435" w:name="references"/>
    <w:p>
      <w:pPr>
        <w:pStyle w:val="Heading2"/>
      </w:pPr>
      <w:r>
        <w:t xml:space="preserve">References</w:t>
      </w:r>
    </w:p>
    <w:bookmarkStart w:id="434" w:name="refs"/>
    <w:bookmarkStart w:id="389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89"/>
    <w:bookmarkStart w:id="391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90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91"/>
    <w:bookmarkStart w:id="393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9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393"/>
    <w:bookmarkStart w:id="395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4">
        <w:r>
          <w:rPr>
            <w:rStyle w:val="Hyperlink"/>
          </w:rPr>
          <w:t xml:space="preserve">https://en.wikipedia.org/wiki/Likelihood_function</w:t>
        </w:r>
      </w:hyperlink>
    </w:p>
    <w:bookmarkEnd w:id="395"/>
    <w:bookmarkStart w:id="397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6">
        <w:r>
          <w:rPr>
            <w:rStyle w:val="Hyperlink"/>
          </w:rPr>
          <w:t xml:space="preserve">https://en.wikipedia.org/wiki/Maximum_likelihood_estimation</w:t>
        </w:r>
      </w:hyperlink>
    </w:p>
    <w:bookmarkEnd w:id="397"/>
    <w:bookmarkStart w:id="399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398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399"/>
    <w:bookmarkStart w:id="400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400"/>
    <w:bookmarkStart w:id="401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01"/>
    <w:bookmarkStart w:id="403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2">
        <w:r>
          <w:rPr>
            <w:rStyle w:val="Hyperlink"/>
          </w:rPr>
          <w:t xml:space="preserve">https://en.wikipedia.org/wiki/Critical_point_%28mathematics%29</w:t>
        </w:r>
      </w:hyperlink>
    </w:p>
    <w:bookmarkEnd w:id="403"/>
    <w:bookmarkStart w:id="405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4">
        <w:r>
          <w:rPr>
            <w:rStyle w:val="Hyperlink"/>
          </w:rPr>
          <w:t xml:space="preserve">https://en.wikipedia.org/wiki/Informant_function</w:t>
        </w:r>
      </w:hyperlink>
    </w:p>
    <w:bookmarkEnd w:id="405"/>
    <w:bookmarkStart w:id="407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6">
        <w:r>
          <w:rPr>
            <w:rStyle w:val="Hyperlink"/>
          </w:rPr>
          <w:t xml:space="preserve">https://en.wikipedia.org/wiki/Hessian_matrix</w:t>
        </w:r>
      </w:hyperlink>
    </w:p>
    <w:bookmarkEnd w:id="407"/>
    <w:bookmarkStart w:id="409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8">
        <w:r>
          <w:rPr>
            <w:rStyle w:val="Hyperlink"/>
          </w:rPr>
          <w:t xml:space="preserve">https://en.wikipedia.org/wiki/Fisher_information</w:t>
        </w:r>
      </w:hyperlink>
    </w:p>
    <w:bookmarkEnd w:id="409"/>
    <w:bookmarkStart w:id="411" w:name="ref-lehmannELST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410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411"/>
    <w:bookmarkStart w:id="413" w:name="ref-newey1994larg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412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413"/>
    <w:bookmarkStart w:id="415" w:name="ref-efron1978assessing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414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415"/>
    <w:bookmarkStart w:id="417" w:name="ref-wikipedia_wald_tes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6">
        <w:r>
          <w:rPr>
            <w:rStyle w:val="Hyperlink"/>
          </w:rPr>
          <w:t xml:space="preserve">https://en.wikipedia.org/wiki/Wald_test</w:t>
        </w:r>
      </w:hyperlink>
    </w:p>
    <w:bookmarkEnd w:id="417"/>
    <w:bookmarkStart w:id="419" w:name="ref-wikipedia_likelihood_ratio_tes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8">
        <w:r>
          <w:rPr>
            <w:rStyle w:val="Hyperlink"/>
          </w:rPr>
          <w:t xml:space="preserve">https://en.wikipedia.org/wiki/Likelihood-ratio_test</w:t>
        </w:r>
      </w:hyperlink>
    </w:p>
    <w:bookmarkEnd w:id="419"/>
    <w:bookmarkStart w:id="421" w:name="ref-wikipedia_wilks_theorem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0">
        <w:r>
          <w:rPr>
            <w:rStyle w:val="Hyperlink"/>
          </w:rPr>
          <w:t xml:space="preserve">https://en.wikipedia.org/wiki/Wilks%27_theorem</w:t>
        </w:r>
      </w:hyperlink>
    </w:p>
    <w:bookmarkEnd w:id="421"/>
    <w:bookmarkStart w:id="423" w:name="ref-wilks1938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422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423"/>
    <w:bookmarkStart w:id="425" w:name="ref-wikipedia_prediction_interval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4">
        <w:r>
          <w:rPr>
            <w:rStyle w:val="Hyperlink"/>
          </w:rPr>
          <w:t xml:space="preserve">https://en.wikipedia.org/wiki/Prediction_interval</w:t>
        </w:r>
      </w:hyperlink>
    </w:p>
    <w:bookmarkEnd w:id="425"/>
    <w:bookmarkStart w:id="427" w:name="ref-HulleyStephen1998RTo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426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427"/>
    <w:bookmarkStart w:id="429" w:name="ref-vittinghoff2e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42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429"/>
    <w:bookmarkStart w:id="431" w:name="ref-hoenig2001abus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430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431"/>
    <w:bookmarkStart w:id="433" w:name="ref-kleinbaum2014applied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432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433"/>
    <w:bookmarkEnd w:id="434"/>
    <w:bookmarkEnd w:id="4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208" Type="http://schemas.openxmlformats.org/officeDocument/2006/relationships/image" Target="media/rId208.png"/><Relationship Id="rId224" Type="http://schemas.openxmlformats.org/officeDocument/2006/relationships/image" Target="media/rId224.png"/><Relationship Id="rId229" Type="http://schemas.openxmlformats.org/officeDocument/2006/relationships/image" Target="media/rId229.png"/><Relationship Id="rId241" Type="http://schemas.openxmlformats.org/officeDocument/2006/relationships/image" Target="media/rId241.png"/><Relationship Id="rId245" Type="http://schemas.openxmlformats.org/officeDocument/2006/relationships/image" Target="media/rId245.png"/><Relationship Id="rId249" Type="http://schemas.openxmlformats.org/officeDocument/2006/relationships/image" Target="media/rId249.png"/><Relationship Id="rId253" Type="http://schemas.openxmlformats.org/officeDocument/2006/relationships/image" Target="media/rId253.png"/><Relationship Id="rId258" Type="http://schemas.openxmlformats.org/officeDocument/2006/relationships/image" Target="media/rId258.png"/><Relationship Id="rId332" Type="http://schemas.openxmlformats.org/officeDocument/2006/relationships/image" Target="media/rId332.png"/><Relationship Id="rId337" Type="http://schemas.openxmlformats.org/officeDocument/2006/relationships/image" Target="media/rId337.png"/><Relationship Id="rId342" Type="http://schemas.openxmlformats.org/officeDocument/2006/relationships/image" Target="media/rId342.png"/><Relationship Id="rId346" Type="http://schemas.openxmlformats.org/officeDocument/2006/relationships/image" Target="media/rId346.png"/><Relationship Id="rId351" Type="http://schemas.openxmlformats.org/officeDocument/2006/relationships/image" Target="media/rId351.png"/><Relationship Id="rId355" Type="http://schemas.openxmlformats.org/officeDocument/2006/relationships/image" Target="media/rId355.png"/><Relationship Id="rId363" Type="http://schemas.openxmlformats.org/officeDocument/2006/relationships/image" Target="media/rId363.png"/><Relationship Id="rId369" Type="http://schemas.openxmlformats.org/officeDocument/2006/relationships/image" Target="media/rId369.png"/><Relationship Id="rId154" Type="http://schemas.openxmlformats.org/officeDocument/2006/relationships/image" Target="media/rId154.png"/><Relationship Id="rId158" Type="http://schemas.openxmlformats.org/officeDocument/2006/relationships/image" Target="media/rId158.png"/><Relationship Id="rId181" Type="http://schemas.openxmlformats.org/officeDocument/2006/relationships/image" Target="media/rId181.png"/><Relationship Id="rId189" Type="http://schemas.openxmlformats.org/officeDocument/2006/relationships/image" Target="media/rId189.png"/><Relationship Id="rId198" Type="http://schemas.openxmlformats.org/officeDocument/2006/relationships/image" Target="media/rId198.png"/><Relationship Id="rId164" Type="http://schemas.openxmlformats.org/officeDocument/2006/relationships/hyperlink" Target="estimation.qmd#def-estimand" TargetMode="External"/><Relationship Id="rId322" Type="http://schemas.openxmlformats.org/officeDocument/2006/relationships/hyperlink" Target="estimation.qmd#exm-biased-variance-mle" TargetMode="External"/><Relationship Id="rId292" Type="http://schemas.openxmlformats.org/officeDocument/2006/relationships/hyperlink" Target="exploratory-descriptive.qmd#def-sample" TargetMode="External"/><Relationship Id="rId291" Type="http://schemas.openxmlformats.org/officeDocument/2006/relationships/hyperlink" Target="exploratory-descriptive.qmd#def-sample-mean" TargetMode="External"/><Relationship Id="rId426" Type="http://schemas.openxmlformats.org/officeDocument/2006/relationships/hyperlink" Target="https://doi.org/10.1001/jama.280.7.605" TargetMode="External"/><Relationship Id="rId390" Type="http://schemas.openxmlformats.org/officeDocument/2006/relationships/hyperlink" Target="https://doi.org/10.1002/9780470191613" TargetMode="External"/><Relationship Id="rId428" Type="http://schemas.openxmlformats.org/officeDocument/2006/relationships/hyperlink" Target="https://doi.org/10.1007/978-1-4614-1353-0" TargetMode="External"/><Relationship Id="rId410" Type="http://schemas.openxmlformats.org/officeDocument/2006/relationships/hyperlink" Target="https://doi.org/10.1007/b98855" TargetMode="External"/><Relationship Id="rId412" Type="http://schemas.openxmlformats.org/officeDocument/2006/relationships/hyperlink" Target="https://doi.org/10.1016/S1573-4412(05)80005-4" TargetMode="External"/><Relationship Id="rId414" Type="http://schemas.openxmlformats.org/officeDocument/2006/relationships/hyperlink" Target="https://doi.org/10.1093/biomet/65.3.457" TargetMode="External"/><Relationship Id="rId430" Type="http://schemas.openxmlformats.org/officeDocument/2006/relationships/hyperlink" Target="https://doi.org/10.1198/000313001300339897" TargetMode="External"/><Relationship Id="rId388" Type="http://schemas.openxmlformats.org/officeDocument/2006/relationships/hyperlink" Target="https://doi.org/10.1201/9781315182780" TargetMode="External"/><Relationship Id="rId422" Type="http://schemas.openxmlformats.org/officeDocument/2006/relationships/hyperlink" Target="https://doi.org/10.1214/aoms/1177732360" TargetMode="External"/><Relationship Id="rId402" Type="http://schemas.openxmlformats.org/officeDocument/2006/relationships/hyperlink" Target="https://en.wikipedia.org/wiki/Critical_point_%28mathematics%29" TargetMode="External"/><Relationship Id="rId68" Type="http://schemas.openxmlformats.org/officeDocument/2006/relationships/hyperlink" Target="https://en.wikipedia.org/wiki/Exponential_family" TargetMode="External"/><Relationship Id="rId408" Type="http://schemas.openxmlformats.org/officeDocument/2006/relationships/hyperlink" Target="https://en.wikipedia.org/wiki/Fisher_information" TargetMode="External"/><Relationship Id="rId406" Type="http://schemas.openxmlformats.org/officeDocument/2006/relationships/hyperlink" Target="https://en.wikipedia.org/wiki/Hessian_matrix" TargetMode="External"/><Relationship Id="rId404" Type="http://schemas.openxmlformats.org/officeDocument/2006/relationships/hyperlink" Target="https://en.wikipedia.org/wiki/Informant_function" TargetMode="External"/><Relationship Id="rId418" Type="http://schemas.openxmlformats.org/officeDocument/2006/relationships/hyperlink" Target="https://en.wikipedia.org/wiki/Likelihood-ratio_test" TargetMode="External"/><Relationship Id="rId394" Type="http://schemas.openxmlformats.org/officeDocument/2006/relationships/hyperlink" Target="https://en.wikipedia.org/wiki/Likelihood_function" TargetMode="External"/><Relationship Id="rId396" Type="http://schemas.openxmlformats.org/officeDocument/2006/relationships/hyperlink" Target="https://en.wikipedia.org/wiki/Maximum_likelihood_estimation" TargetMode="External"/><Relationship Id="rId78" Type="http://schemas.openxmlformats.org/officeDocument/2006/relationships/hyperlink" Target="https://en.wikipedia.org/wiki/Otto_Hesse" TargetMode="External"/><Relationship Id="rId424" Type="http://schemas.openxmlformats.org/officeDocument/2006/relationships/hyperlink" Target="https://en.wikipedia.org/wiki/Prediction_interval" TargetMode="External"/><Relationship Id="rId235" Type="http://schemas.openxmlformats.org/officeDocument/2006/relationships/hyperlink" Target="https://en.wikipedia.org/wiki/Taylor%27s_theorem" TargetMode="External"/><Relationship Id="rId416" Type="http://schemas.openxmlformats.org/officeDocument/2006/relationships/hyperlink" Target="https://en.wikipedia.org/wiki/Wald_test" TargetMode="External"/><Relationship Id="rId420" Type="http://schemas.openxmlformats.org/officeDocument/2006/relationships/hyperlink" Target="https://en.wikipedia.org/wiki/Wilks%27_theorem" TargetMode="External"/><Relationship Id="rId109" Type="http://schemas.openxmlformats.org/officeDocument/2006/relationships/hyperlink" Target="https://morrison-lab.github.io/macros/notation-across-sources.html#sec-notation-information" TargetMode="External"/><Relationship Id="rId15" Type="http://schemas.openxmlformats.org/officeDocument/2006/relationships/hyperlink" Target="https://morrison-lab.github.io/macros/notation-choices.html#sec-likelihood-notation" TargetMode="External"/><Relationship Id="rId54" Type="http://schemas.openxmlformats.org/officeDocument/2006/relationships/hyperlink" Target="https://morrison-lab.github.io/macros/notation-choices.html#sec-score-notation" TargetMode="External"/><Relationship Id="rId35" Type="http://schemas.openxmlformats.org/officeDocument/2006/relationships/hyperlink" Target="https://morrison-lab.github.io/mds/calculus.html#thm-product-rule" TargetMode="External"/><Relationship Id="rId314" Type="http://schemas.openxmlformats.org/officeDocument/2006/relationships/hyperlink" Target="https://morrison-lab.github.io/mds/functions.html#def-function" TargetMode="External"/><Relationship Id="rId16" Type="http://schemas.openxmlformats.org/officeDocument/2006/relationships/hyperlink" Target="https://morrison-lab.github.io/pds/independence.html#def-indpt" TargetMode="External"/><Relationship Id="rId56" Type="http://schemas.openxmlformats.org/officeDocument/2006/relationships/hyperlink" Target="https://morrison-lab.github.io/pds/probability-basics.html#def-event" TargetMode="External"/><Relationship Id="rId273" Type="http://schemas.openxmlformats.org/officeDocument/2006/relationships/hyperlink" Target="https://morrison-lab.github.io/pds/probability-basics.html#def-odds" TargetMode="External"/><Relationship Id="rId57" Type="http://schemas.openxmlformats.org/officeDocument/2006/relationships/hyperlink" Target="https://morrison-lab.github.io/pds/probability-basics.html#def-probability" TargetMode="External"/><Relationship Id="rId282" Type="http://schemas.openxmlformats.org/officeDocument/2006/relationships/hyperlink" Target="https://morrison-lab.github.io/pds/variance-covariance.html#def-deviation-pop-mean" TargetMode="External"/><Relationship Id="rId72" Type="http://schemas.openxmlformats.org/officeDocument/2006/relationships/hyperlink" Target="https://morrison-lab.github.io/pds/variance-covariance.html#def-variance" TargetMode="External"/><Relationship Id="rId139" Type="http://schemas.openxmlformats.org/officeDocument/2006/relationships/hyperlink" Target="https://online.stat.psu.edu/stat504/Lesson02" TargetMode="External"/><Relationship Id="rId432" Type="http://schemas.openxmlformats.org/officeDocument/2006/relationships/hyperlink" Target="https://www.cengage.com/c/applied-regression-analysis-and-other-multivariable-methods-5e-kleinbaum/9781285051086/" TargetMode="External"/><Relationship Id="rId392" Type="http://schemas.openxmlformats.org/officeDocument/2006/relationships/hyperlink" Target="https://www.cengage.com/c/statistical-inference-2e-casella-berger/9780534243128/" TargetMode="External"/><Relationship Id="rId398" Type="http://schemas.openxmlformats.org/officeDocument/2006/relationships/hyperlink" Target="https://www.youtube.com/playlist?list=PLeB45KifGiuHesi4PALNZSYZFhViVGQJK" TargetMode="External"/><Relationship Id="rId29" Type="http://schemas.openxmlformats.org/officeDocument/2006/relationships/hyperlink" Target="https://www.youtube.com/watch?v=Pa-GWE5JuH4" TargetMode="External"/><Relationship Id="rId30" Type="http://schemas.openxmlformats.org/officeDocument/2006/relationships/hyperlink" Target="https://www.youtube.com/watch?v=w3a08digzfw" TargetMode="External"/><Relationship Id="rId118" Type="http://schemas.openxmlformats.org/officeDocument/2006/relationships/hyperlink" Target="inference.qmd#def-approximate-ci" TargetMode="External"/><Relationship Id="rId147" Type="http://schemas.openxmlformats.org/officeDocument/2006/relationships/hyperlink" Target="inference.qmd#def-confidence-interval" TargetMode="External"/><Relationship Id="rId120" Type="http://schemas.openxmlformats.org/officeDocument/2006/relationships/hyperlink" Target="inference.qmd#def-test-statistic" TargetMode="External"/><Relationship Id="rId142" Type="http://schemas.openxmlformats.org/officeDocument/2006/relationships/hyperlink" Target="inference.qmd#sec-reference-distributions" TargetMode="External"/><Relationship Id="rId108" Type="http://schemas.openxmlformats.org/officeDocument/2006/relationships/hyperlink" Target="intro-MLEs.qmd#def-einf" TargetMode="External"/><Relationship Id="rId204" Type="http://schemas.openxmlformats.org/officeDocument/2006/relationships/hyperlink" Target="intro-MLEs.qmd#def-hessian" TargetMode="External"/><Relationship Id="rId171" Type="http://schemas.openxmlformats.org/officeDocument/2006/relationships/hyperlink" Target="intro-MLEs.qmd#def-lik-obs" TargetMode="External"/><Relationship Id="rId107" Type="http://schemas.openxmlformats.org/officeDocument/2006/relationships/hyperlink" Target="intro-MLEs.qmd#def-oinf" TargetMode="External"/><Relationship Id="rId194" Type="http://schemas.openxmlformats.org/officeDocument/2006/relationships/hyperlink" Target="intro-MLEs.qmd#def-score" TargetMode="External"/><Relationship Id="rId269" Type="http://schemas.openxmlformats.org/officeDocument/2006/relationships/hyperlink" Target="model-validation.qmd#def-covariate" TargetMode="External"/><Relationship Id="rId146" Type="http://schemas.openxmlformats.org/officeDocument/2006/relationships/hyperlink" Target="prediction.qmd#def-prediction-error" TargetMode="External"/><Relationship Id="rId9" Type="http://schemas.openxmlformats.org/officeDocument/2006/relationships/hyperlink" Target="https://morrison-lab.github.io/pds/variance-covariance.html#def-precision" TargetMode="External"/></Relationships>
</file>

<file path=word/_rels/footnotes.xml.rels><?xml version='1.0' encoding='UTF-8' standalone='yes'?>
<Relationships xmlns="http://schemas.openxmlformats.org/package/2006/relationships"><Relationship Id="rId164" Type="http://schemas.openxmlformats.org/officeDocument/2006/relationships/hyperlink" Target="estimation.qmd#def-estimand" TargetMode="External"/><Relationship Id="rId322" Type="http://schemas.openxmlformats.org/officeDocument/2006/relationships/hyperlink" Target="estimation.qmd#exm-biased-variance-mle" TargetMode="External"/><Relationship Id="rId292" Type="http://schemas.openxmlformats.org/officeDocument/2006/relationships/hyperlink" Target="exploratory-descriptive.qmd#def-sample" TargetMode="External"/><Relationship Id="rId291" Type="http://schemas.openxmlformats.org/officeDocument/2006/relationships/hyperlink" Target="exploratory-descriptive.qmd#def-sample-mean" TargetMode="External"/><Relationship Id="rId426" Type="http://schemas.openxmlformats.org/officeDocument/2006/relationships/hyperlink" Target="https://doi.org/10.1001/jama.280.7.605" TargetMode="External"/><Relationship Id="rId390" Type="http://schemas.openxmlformats.org/officeDocument/2006/relationships/hyperlink" Target="https://doi.org/10.1002/9780470191613" TargetMode="External"/><Relationship Id="rId428" Type="http://schemas.openxmlformats.org/officeDocument/2006/relationships/hyperlink" Target="https://doi.org/10.1007/978-1-4614-1353-0" TargetMode="External"/><Relationship Id="rId410" Type="http://schemas.openxmlformats.org/officeDocument/2006/relationships/hyperlink" Target="https://doi.org/10.1007/b98855" TargetMode="External"/><Relationship Id="rId412" Type="http://schemas.openxmlformats.org/officeDocument/2006/relationships/hyperlink" Target="https://doi.org/10.1016/S1573-4412(05)80005-4" TargetMode="External"/><Relationship Id="rId414" Type="http://schemas.openxmlformats.org/officeDocument/2006/relationships/hyperlink" Target="https://doi.org/10.1093/biomet/65.3.457" TargetMode="External"/><Relationship Id="rId430" Type="http://schemas.openxmlformats.org/officeDocument/2006/relationships/hyperlink" Target="https://doi.org/10.1198/000313001300339897" TargetMode="External"/><Relationship Id="rId388" Type="http://schemas.openxmlformats.org/officeDocument/2006/relationships/hyperlink" Target="https://doi.org/10.1201/9781315182780" TargetMode="External"/><Relationship Id="rId422" Type="http://schemas.openxmlformats.org/officeDocument/2006/relationships/hyperlink" Target="https://doi.org/10.1214/aoms/1177732360" TargetMode="External"/><Relationship Id="rId402" Type="http://schemas.openxmlformats.org/officeDocument/2006/relationships/hyperlink" Target="https://en.wikipedia.org/wiki/Critical_point_%28mathematics%29" TargetMode="External"/><Relationship Id="rId68" Type="http://schemas.openxmlformats.org/officeDocument/2006/relationships/hyperlink" Target="https://en.wikipedia.org/wiki/Exponential_family" TargetMode="External"/><Relationship Id="rId408" Type="http://schemas.openxmlformats.org/officeDocument/2006/relationships/hyperlink" Target="https://en.wikipedia.org/wiki/Fisher_information" TargetMode="External"/><Relationship Id="rId406" Type="http://schemas.openxmlformats.org/officeDocument/2006/relationships/hyperlink" Target="https://en.wikipedia.org/wiki/Hessian_matrix" TargetMode="External"/><Relationship Id="rId404" Type="http://schemas.openxmlformats.org/officeDocument/2006/relationships/hyperlink" Target="https://en.wikipedia.org/wiki/Informant_function" TargetMode="External"/><Relationship Id="rId418" Type="http://schemas.openxmlformats.org/officeDocument/2006/relationships/hyperlink" Target="https://en.wikipedia.org/wiki/Likelihood-ratio_test" TargetMode="External"/><Relationship Id="rId394" Type="http://schemas.openxmlformats.org/officeDocument/2006/relationships/hyperlink" Target="https://en.wikipedia.org/wiki/Likelihood_function" TargetMode="External"/><Relationship Id="rId396" Type="http://schemas.openxmlformats.org/officeDocument/2006/relationships/hyperlink" Target="https://en.wikipedia.org/wiki/Maximum_likelihood_estimation" TargetMode="External"/><Relationship Id="rId78" Type="http://schemas.openxmlformats.org/officeDocument/2006/relationships/hyperlink" Target="https://en.wikipedia.org/wiki/Otto_Hesse" TargetMode="External"/><Relationship Id="rId424" Type="http://schemas.openxmlformats.org/officeDocument/2006/relationships/hyperlink" Target="https://en.wikipedia.org/wiki/Prediction_interval" TargetMode="External"/><Relationship Id="rId235" Type="http://schemas.openxmlformats.org/officeDocument/2006/relationships/hyperlink" Target="https://en.wikipedia.org/wiki/Taylor%27s_theorem" TargetMode="External"/><Relationship Id="rId416" Type="http://schemas.openxmlformats.org/officeDocument/2006/relationships/hyperlink" Target="https://en.wikipedia.org/wiki/Wald_test" TargetMode="External"/><Relationship Id="rId420" Type="http://schemas.openxmlformats.org/officeDocument/2006/relationships/hyperlink" Target="https://en.wikipedia.org/wiki/Wilks%27_theorem" TargetMode="External"/><Relationship Id="rId109" Type="http://schemas.openxmlformats.org/officeDocument/2006/relationships/hyperlink" Target="https://morrison-lab.github.io/macros/notation-across-sources.html#sec-notation-information" TargetMode="External"/><Relationship Id="rId15" Type="http://schemas.openxmlformats.org/officeDocument/2006/relationships/hyperlink" Target="https://morrison-lab.github.io/macros/notation-choices.html#sec-likelihood-notation" TargetMode="External"/><Relationship Id="rId54" Type="http://schemas.openxmlformats.org/officeDocument/2006/relationships/hyperlink" Target="https://morrison-lab.github.io/macros/notation-choices.html#sec-score-notation" TargetMode="External"/><Relationship Id="rId35" Type="http://schemas.openxmlformats.org/officeDocument/2006/relationships/hyperlink" Target="https://morrison-lab.github.io/mds/calculus.html#thm-product-rule" TargetMode="External"/><Relationship Id="rId314" Type="http://schemas.openxmlformats.org/officeDocument/2006/relationships/hyperlink" Target="https://morrison-lab.github.io/mds/functions.html#def-function" TargetMode="External"/><Relationship Id="rId16" Type="http://schemas.openxmlformats.org/officeDocument/2006/relationships/hyperlink" Target="https://morrison-lab.github.io/pds/independence.html#def-indpt" TargetMode="External"/><Relationship Id="rId56" Type="http://schemas.openxmlformats.org/officeDocument/2006/relationships/hyperlink" Target="https://morrison-lab.github.io/pds/probability-basics.html#def-event" TargetMode="External"/><Relationship Id="rId273" Type="http://schemas.openxmlformats.org/officeDocument/2006/relationships/hyperlink" Target="https://morrison-lab.github.io/pds/probability-basics.html#def-odds" TargetMode="External"/><Relationship Id="rId57" Type="http://schemas.openxmlformats.org/officeDocument/2006/relationships/hyperlink" Target="https://morrison-lab.github.io/pds/probability-basics.html#def-probability" TargetMode="External"/><Relationship Id="rId282" Type="http://schemas.openxmlformats.org/officeDocument/2006/relationships/hyperlink" Target="https://morrison-lab.github.io/pds/variance-covariance.html#def-deviation-pop-mean" TargetMode="External"/><Relationship Id="rId72" Type="http://schemas.openxmlformats.org/officeDocument/2006/relationships/hyperlink" Target="https://morrison-lab.github.io/pds/variance-covariance.html#def-variance" TargetMode="External"/><Relationship Id="rId139" Type="http://schemas.openxmlformats.org/officeDocument/2006/relationships/hyperlink" Target="https://online.stat.psu.edu/stat504/Lesson02" TargetMode="External"/><Relationship Id="rId432" Type="http://schemas.openxmlformats.org/officeDocument/2006/relationships/hyperlink" Target="https://www.cengage.com/c/applied-regression-analysis-and-other-multivariable-methods-5e-kleinbaum/9781285051086/" TargetMode="External"/><Relationship Id="rId392" Type="http://schemas.openxmlformats.org/officeDocument/2006/relationships/hyperlink" Target="https://www.cengage.com/c/statistical-inference-2e-casella-berger/9780534243128/" TargetMode="External"/><Relationship Id="rId398" Type="http://schemas.openxmlformats.org/officeDocument/2006/relationships/hyperlink" Target="https://www.youtube.com/playlist?list=PLeB45KifGiuHesi4PALNZSYZFhViVGQJK" TargetMode="External"/><Relationship Id="rId29" Type="http://schemas.openxmlformats.org/officeDocument/2006/relationships/hyperlink" Target="https://www.youtube.com/watch?v=Pa-GWE5JuH4" TargetMode="External"/><Relationship Id="rId30" Type="http://schemas.openxmlformats.org/officeDocument/2006/relationships/hyperlink" Target="https://www.youtube.com/watch?v=w3a08digzfw" TargetMode="External"/><Relationship Id="rId118" Type="http://schemas.openxmlformats.org/officeDocument/2006/relationships/hyperlink" Target="inference.qmd#def-approximate-ci" TargetMode="External"/><Relationship Id="rId147" Type="http://schemas.openxmlformats.org/officeDocument/2006/relationships/hyperlink" Target="inference.qmd#def-confidence-interval" TargetMode="External"/><Relationship Id="rId120" Type="http://schemas.openxmlformats.org/officeDocument/2006/relationships/hyperlink" Target="inference.qmd#def-test-statistic" TargetMode="External"/><Relationship Id="rId142" Type="http://schemas.openxmlformats.org/officeDocument/2006/relationships/hyperlink" Target="inference.qmd#sec-reference-distributions" TargetMode="External"/><Relationship Id="rId108" Type="http://schemas.openxmlformats.org/officeDocument/2006/relationships/hyperlink" Target="intro-MLEs.qmd#def-einf" TargetMode="External"/><Relationship Id="rId204" Type="http://schemas.openxmlformats.org/officeDocument/2006/relationships/hyperlink" Target="intro-MLEs.qmd#def-hessian" TargetMode="External"/><Relationship Id="rId171" Type="http://schemas.openxmlformats.org/officeDocument/2006/relationships/hyperlink" Target="intro-MLEs.qmd#def-lik-obs" TargetMode="External"/><Relationship Id="rId107" Type="http://schemas.openxmlformats.org/officeDocument/2006/relationships/hyperlink" Target="intro-MLEs.qmd#def-oinf" TargetMode="External"/><Relationship Id="rId194" Type="http://schemas.openxmlformats.org/officeDocument/2006/relationships/hyperlink" Target="intro-MLEs.qmd#def-score" TargetMode="External"/><Relationship Id="rId269" Type="http://schemas.openxmlformats.org/officeDocument/2006/relationships/hyperlink" Target="model-validation.qmd#def-covariate" TargetMode="External"/><Relationship Id="rId146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2026-10-22T22:00:26Z</dcterms:created>
  <dcterms:modified xsi:type="dcterms:W3CDTF">2026-10-22T22:00:26Z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14:37:13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