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2026-09-28 23:45:28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41" w:name="sec-ai-oh-my-opencode"/>
    <w:p>
      <w:pPr>
        <w:pStyle w:val="Heading1"/>
      </w:pPr>
      <w:r>
        <w:t xml:space="preserve">6. Multi-Agent Orchestration with Oh My OpenCode / Oh My OpenAgent</w:t>
      </w:r>
    </w:p>
    <w:p>
      <w:pPr>
        <w:pStyle w:val="FirstParagraph"/>
      </w:pPr>
      <w:hyperlink r:id="rId35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36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37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38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38"/>
    <w:bookmarkStart w:id="39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39"/>
    <w:bookmarkStart w:id="40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40"/>
    <w:bookmarkEnd w:id="41"/>
    <w:bookmarkStart w:id="72" w:name="sec-orch-frameworks"/>
    <w:p>
      <w:pPr>
        <w:pStyle w:val="Heading1"/>
      </w:pPr>
      <w:r>
        <w:t xml:space="preserve">7.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45" w:name="sec-orch-autogen"/>
    <w:p>
      <w:pPr>
        <w:pStyle w:val="Heading2"/>
      </w:pPr>
      <w:r>
        <w:t xml:space="preserve">7.1 Microsoft AutoGen</w:t>
      </w:r>
    </w:p>
    <w:p>
      <w:pPr>
        <w:pStyle w:val="FirstParagraph"/>
      </w:pPr>
      <w:hyperlink r:id="rId42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45"/>
    <w:bookmarkStart w:id="49" w:name="sec-orch-maf"/>
    <w:p>
      <w:pPr>
        <w:pStyle w:val="Heading2"/>
      </w:pPr>
      <w:r>
        <w:t xml:space="preserve">7.2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46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9"/>
    <w:bookmarkStart w:id="53" w:name="sec-orch-langgraph"/>
    <w:p>
      <w:pPr>
        <w:pStyle w:val="Heading2"/>
      </w:pPr>
      <w:r>
        <w:t xml:space="preserve">7.3 LangGraph</w:t>
      </w:r>
    </w:p>
    <w:p>
      <w:pPr>
        <w:pStyle w:val="FirstParagraph"/>
      </w:pPr>
      <w:hyperlink r:id="rId50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53"/>
    <w:bookmarkStart w:id="57" w:name="sec-orch-crewai"/>
    <w:p>
      <w:pPr>
        <w:pStyle w:val="Heading2"/>
      </w:pPr>
      <w:r>
        <w:t xml:space="preserve">7.4 CrewAI</w:t>
      </w:r>
    </w:p>
    <w:p>
      <w:pPr>
        <w:pStyle w:val="FirstParagraph"/>
      </w:pPr>
      <w:hyperlink r:id="rId54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7"/>
    <w:bookmarkStart w:id="61" w:name="sec-orch-openai-agents"/>
    <w:p>
      <w:pPr>
        <w:pStyle w:val="Heading2"/>
      </w:pPr>
      <w:r>
        <w:t xml:space="preserve">7.5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61"/>
    <w:bookmarkStart w:id="65" w:name="sec-orch-adk"/>
    <w:p>
      <w:pPr>
        <w:pStyle w:val="Heading2"/>
      </w:pPr>
      <w:r>
        <w:t xml:space="preserve">7.6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62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65"/>
    <w:bookmarkStart w:id="71" w:name="sec-orch-others"/>
    <w:p>
      <w:pPr>
        <w:pStyle w:val="Heading2"/>
      </w:pPr>
      <w:r>
        <w:t xml:space="preserve">7.7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71"/>
    <w:bookmarkEnd w:id="72"/>
    <w:bookmarkStart w:id="73" w:name="sec-orch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73"/>
    <w:bookmarkStart w:id="74" w:name="sec-orch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74"/>
    <w:bookmarkStart w:id="98" w:name="references"/>
    <w:p>
      <w:pPr>
        <w:pStyle w:val="Heading1"/>
      </w:pPr>
      <w:r>
        <w:t xml:space="preserve">References</w:t>
      </w:r>
    </w:p>
    <w:bookmarkStart w:id="97" w:name="refs"/>
    <w:bookmarkStart w:id="75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75"/>
    <w:bookmarkStart w:id="76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76"/>
    <w:bookmarkStart w:id="78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8"/>
    <w:bookmarkStart w:id="79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54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9"/>
    <w:bookmarkStart w:id="80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66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80"/>
    <w:bookmarkStart w:id="81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81"/>
    <w:bookmarkStart w:id="82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82"/>
    <w:bookmarkStart w:id="83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83"/>
    <w:bookmarkStart w:id="85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85"/>
    <w:bookmarkStart w:id="86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50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86"/>
    <w:bookmarkStart w:id="87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7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7"/>
    <w:bookmarkStart w:id="89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9"/>
    <w:bookmarkStart w:id="90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42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90"/>
    <w:bookmarkStart w:id="92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91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92"/>
    <w:bookmarkStart w:id="93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46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93"/>
    <w:bookmarkStart w:id="94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8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94"/>
    <w:bookmarkStart w:id="95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95"/>
    <w:bookmarkStart w:id="96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9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2026-09-29T06:48:47Z</dcterms:created>
  <dcterms:modified xsi:type="dcterms:W3CDTF">2026-09-29T06:48:47Z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23:45:28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