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57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400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1"/>
    <w:bookmarkStart w:id="39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6"/>
        </w:numPr>
      </w:pPr>
      <w:r>
        <w:t xml:space="preserve">Go to the</w:t>
      </w:r>
      <w:r>
        <w:t xml:space="preserve"> </w:t>
      </w:r>
      <w:hyperlink r:id="rId39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9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9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6"/>
    <w:bookmarkStart w:id="39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7"/>
    <w:bookmarkStart w:id="39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8"/>
    <w:bookmarkStart w:id="39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7"/>
        </w:numPr>
      </w:pPr>
      <w:r>
        <w:t xml:space="preserve">Web search capability</w:t>
      </w:r>
    </w:p>
    <w:p>
      <w:pPr>
        <w:pStyle w:val="Compact"/>
        <w:numPr>
          <w:ilvl w:val="0"/>
          <w:numId w:val="1137"/>
        </w:numPr>
      </w:pPr>
      <w:r>
        <w:t xml:space="preserve">Dashboard Entry Point</w:t>
      </w:r>
    </w:p>
    <w:p>
      <w:pPr>
        <w:pStyle w:val="Compact"/>
        <w:numPr>
          <w:ilvl w:val="0"/>
          <w:numId w:val="113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7"/>
        </w:numPr>
      </w:pPr>
      <w:r>
        <w:t xml:space="preserve">Copilot coding agent</w:t>
      </w:r>
    </w:p>
    <w:p>
      <w:pPr>
        <w:pStyle w:val="Compact"/>
        <w:numPr>
          <w:ilvl w:val="0"/>
          <w:numId w:val="1137"/>
        </w:numPr>
      </w:pPr>
      <w:r>
        <w:t xml:space="preserve">Copilot Memory</w:t>
      </w:r>
    </w:p>
    <w:p>
      <w:pPr>
        <w:pStyle w:val="Compact"/>
        <w:numPr>
          <w:ilvl w:val="0"/>
          <w:numId w:val="1137"/>
        </w:numPr>
      </w:pPr>
      <w:r>
        <w:t xml:space="preserve">MCP servers (if configured)</w:t>
      </w:r>
    </w:p>
    <w:p>
      <w:pPr>
        <w:pStyle w:val="Compact"/>
        <w:numPr>
          <w:ilvl w:val="0"/>
          <w:numId w:val="113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8"/>
        </w:numPr>
      </w:pPr>
      <w:r>
        <w:t xml:space="preserve">Default: Claude Sonnet 4.5</w:t>
      </w:r>
    </w:p>
    <w:p>
      <w:pPr>
        <w:pStyle w:val="Compact"/>
        <w:numPr>
          <w:ilvl w:val="0"/>
          <w:numId w:val="113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9"/>
    <w:bookmarkEnd w:id="400"/>
    <w:bookmarkStart w:id="420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0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0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03"/>
    <w:bookmarkStart w:id="40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0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6"/>
    <w:bookmarkStart w:id="40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8"/>
    <w:bookmarkStart w:id="40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9"/>
    <w:bookmarkStart w:id="41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6"/>
    <w:bookmarkStart w:id="41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9"/>
    <w:bookmarkEnd w:id="420"/>
    <w:bookmarkStart w:id="434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3"/>
        </w:numPr>
      </w:pPr>
      <w:r>
        <w:t xml:space="preserve">Consistent development environment across all agent sessions</w:t>
      </w:r>
    </w:p>
    <w:bookmarkEnd w:id="421"/>
    <w:bookmarkStart w:id="42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22"/>
    <w:bookmarkStart w:id="42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2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24"/>
    <w:bookmarkStart w:id="42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7"/>
    <w:bookmarkStart w:id="42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8"/>
    <w:bookmarkStart w:id="42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9"/>
    <w:bookmarkStart w:id="43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0"/>
    <w:bookmarkStart w:id="43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1"/>
    <w:bookmarkStart w:id="43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32"/>
    <w:bookmarkStart w:id="43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33"/>
    <w:bookmarkEnd w:id="434"/>
    <w:bookmarkStart w:id="441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7"/>
        </w:numPr>
      </w:pPr>
      <w:r>
        <w:t xml:space="preserve">Scripts</w:t>
      </w:r>
    </w:p>
    <w:p>
      <w:pPr>
        <w:pStyle w:val="Compact"/>
        <w:numPr>
          <w:ilvl w:val="0"/>
          <w:numId w:val="1147"/>
        </w:numPr>
      </w:pPr>
      <w:r>
        <w:t xml:space="preserve">Reference documentation</w:t>
      </w:r>
    </w:p>
    <w:p>
      <w:pPr>
        <w:pStyle w:val="Compact"/>
        <w:numPr>
          <w:ilvl w:val="0"/>
          <w:numId w:val="114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7"/>
    <w:bookmarkStart w:id="43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8"/>
    <w:bookmarkStart w:id="43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9"/>
    <w:bookmarkStart w:id="44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0"/>
        </w:numPr>
      </w:pPr>
      <w:r>
        <w:t xml:space="preserve">instruction files</w:t>
      </w:r>
    </w:p>
    <w:p>
      <w:pPr>
        <w:pStyle w:val="Compact"/>
        <w:numPr>
          <w:ilvl w:val="0"/>
          <w:numId w:val="1150"/>
        </w:numPr>
      </w:pPr>
      <w:r>
        <w:t xml:space="preserve">subagents</w:t>
      </w:r>
    </w:p>
    <w:p>
      <w:pPr>
        <w:pStyle w:val="Compact"/>
        <w:numPr>
          <w:ilvl w:val="0"/>
          <w:numId w:val="1150"/>
        </w:numPr>
      </w:pPr>
      <w:r>
        <w:t xml:space="preserve">hooks</w:t>
      </w:r>
    </w:p>
    <w:p>
      <w:pPr>
        <w:pStyle w:val="Compact"/>
        <w:numPr>
          <w:ilvl w:val="0"/>
          <w:numId w:val="115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0"/>
    <w:bookmarkEnd w:id="441"/>
    <w:bookmarkStart w:id="447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42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43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43"/>
    <w:bookmarkStart w:id="444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2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2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2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2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2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44"/>
    <w:bookmarkStart w:id="446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5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6"/>
    <w:bookmarkEnd w:id="447"/>
    <w:bookmarkStart w:id="471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8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8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5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6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7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8"/>
    <w:bookmarkStart w:id="470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55</w:t>
        </w:r>
      </w:hyperlink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9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0"/>
    <w:bookmarkEnd w:id="471"/>
    <w:bookmarkStart w:id="478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7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7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5"/>
        </w:numPr>
      </w:pPr>
      <w:r>
        <w:t xml:space="preserve">Cursor: from the</w:t>
      </w:r>
      <w:r>
        <w:t xml:space="preserve"> </w:t>
      </w:r>
      <w:hyperlink r:id="rId47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5"/>
        </w:numPr>
      </w:pPr>
      <w:hyperlink r:id="rId47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6"/>
        </w:numPr>
      </w:pPr>
      <w:r>
        <w:t xml:space="preserve">is it in the stdlib;</w:t>
      </w:r>
    </w:p>
    <w:p>
      <w:pPr>
        <w:pStyle w:val="Compact"/>
        <w:numPr>
          <w:ilvl w:val="0"/>
          <w:numId w:val="115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6"/>
        </w:numPr>
      </w:pPr>
      <w:r>
        <w:t xml:space="preserve">can it be one line;</w:t>
      </w:r>
    </w:p>
    <w:p>
      <w:pPr>
        <w:pStyle w:val="Compact"/>
        <w:numPr>
          <w:ilvl w:val="0"/>
          <w:numId w:val="115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8"/>
    <w:bookmarkStart w:id="493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59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83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9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0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1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82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83"/>
    <w:bookmarkStart w:id="489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8"/>
        </w:numPr>
      </w:pPr>
      <w:r>
        <w:t xml:space="preserve">development (119)</w:t>
      </w:r>
    </w:p>
    <w:p>
      <w:pPr>
        <w:pStyle w:val="Compact"/>
        <w:numPr>
          <w:ilvl w:val="0"/>
          <w:numId w:val="1158"/>
        </w:numPr>
      </w:pPr>
      <w:r>
        <w:t xml:space="preserve">productivity (49)</w:t>
      </w:r>
    </w:p>
    <w:p>
      <w:pPr>
        <w:pStyle w:val="Compact"/>
        <w:numPr>
          <w:ilvl w:val="0"/>
          <w:numId w:val="1158"/>
        </w:numPr>
      </w:pPr>
      <w:r>
        <w:t xml:space="preserve">database (38)</w:t>
      </w:r>
    </w:p>
    <w:p>
      <w:pPr>
        <w:pStyle w:val="Compact"/>
        <w:numPr>
          <w:ilvl w:val="0"/>
          <w:numId w:val="1158"/>
        </w:numPr>
      </w:pPr>
      <w:r>
        <w:t xml:space="preserve">monitoring (20)</w:t>
      </w:r>
    </w:p>
    <w:p>
      <w:pPr>
        <w:pStyle w:val="Compact"/>
        <w:numPr>
          <w:ilvl w:val="0"/>
          <w:numId w:val="1158"/>
        </w:numPr>
      </w:pPr>
      <w:r>
        <w:t xml:space="preserve">security (18)</w:t>
      </w:r>
    </w:p>
    <w:p>
      <w:pPr>
        <w:pStyle w:val="Compact"/>
        <w:numPr>
          <w:ilvl w:val="0"/>
          <w:numId w:val="1158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84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84"/>
    <w:bookmarkStart w:id="485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5"/>
    <w:bookmarkStart w:id="486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6"/>
    <w:bookmarkStart w:id="487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7"/>
    <w:bookmarkStart w:id="488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8"/>
    <w:bookmarkEnd w:id="489"/>
    <w:bookmarkStart w:id="490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2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2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2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2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0"/>
    <w:bookmarkStart w:id="491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1"/>
    <w:bookmarkStart w:id="492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92"/>
    <w:bookmarkEnd w:id="493"/>
    <w:bookmarkStart w:id="513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5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94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5"/>
    <w:bookmarkStart w:id="497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6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7"/>
    <w:bookmarkStart w:id="498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8"/>
    <w:bookmarkStart w:id="50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1"/>
    <w:bookmarkStart w:id="50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0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03"/>
    <w:bookmarkStart w:id="50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0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94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5"/>
    <w:bookmarkStart w:id="50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7"/>
    <w:bookmarkStart w:id="50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covers configuration and its failure modes.</w:t>
      </w:r>
    </w:p>
    <w:bookmarkEnd w:id="508"/>
    <w:bookmarkStart w:id="509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9"/>
    <w:bookmarkStart w:id="51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1"/>
    <w:bookmarkStart w:id="51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7"/>
        </w:numPr>
      </w:pPr>
      <w:r>
        <w:t xml:space="preserve">177 skill directories</w:t>
      </w:r>
    </w:p>
    <w:p>
      <w:pPr>
        <w:pStyle w:val="Compact"/>
        <w:numPr>
          <w:ilvl w:val="0"/>
          <w:numId w:val="1167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7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7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12"/>
    <w:bookmarkEnd w:id="513"/>
    <w:bookmarkStart w:id="518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1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14"/>
    <w:bookmarkStart w:id="51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5"/>
    <w:bookmarkStart w:id="51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6"/>
    <w:bookmarkStart w:id="51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7"/>
    <w:bookmarkEnd w:id="518"/>
    <w:bookmarkStart w:id="525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0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0"/>
    <w:bookmarkStart w:id="521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1"/>
    <w:bookmarkStart w:id="522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3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3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22"/>
    <w:bookmarkStart w:id="523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64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23"/>
    <w:bookmarkStart w:id="52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24"/>
    <w:bookmarkEnd w:id="525"/>
    <w:bookmarkStart w:id="532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1"/>
    <w:bookmarkEnd w:id="532"/>
    <w:bookmarkStart w:id="539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33"/>
    <w:bookmarkStart w:id="5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34"/>
    <w:bookmarkStart w:id="5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9"/>
        </w:numPr>
      </w:pPr>
      <w:r>
        <w:t xml:space="preserve">the Codex app</w:t>
      </w:r>
    </w:p>
    <w:p>
      <w:pPr>
        <w:pStyle w:val="Compact"/>
        <w:numPr>
          <w:ilvl w:val="0"/>
          <w:numId w:val="1179"/>
        </w:numPr>
      </w:pPr>
      <w:r>
        <w:t xml:space="preserve">the IDE composer</w:t>
      </w:r>
    </w:p>
    <w:p>
      <w:pPr>
        <w:pStyle w:val="Compact"/>
        <w:numPr>
          <w:ilvl w:val="0"/>
          <w:numId w:val="117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5"/>
    <w:bookmarkStart w:id="5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1"/>
        </w:numPr>
      </w:pPr>
      <w:r>
        <w:t xml:space="preserve">the review prompt</w:t>
      </w:r>
    </w:p>
    <w:p>
      <w:pPr>
        <w:pStyle w:val="Compact"/>
        <w:numPr>
          <w:ilvl w:val="0"/>
          <w:numId w:val="1181"/>
        </w:numPr>
      </w:pPr>
      <w:r>
        <w:t xml:space="preserve">permissions</w:t>
      </w:r>
    </w:p>
    <w:p>
      <w:pPr>
        <w:pStyle w:val="Compact"/>
        <w:numPr>
          <w:ilvl w:val="0"/>
          <w:numId w:val="118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6"/>
    <w:bookmarkStart w:id="5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3"/>
        </w:numPr>
      </w:pPr>
      <w:r>
        <w:t xml:space="preserve">tests</w:t>
      </w:r>
    </w:p>
    <w:p>
      <w:pPr>
        <w:pStyle w:val="Compact"/>
        <w:numPr>
          <w:ilvl w:val="0"/>
          <w:numId w:val="1183"/>
        </w:numPr>
      </w:pPr>
      <w:r>
        <w:t xml:space="preserve">branch protection</w:t>
      </w:r>
    </w:p>
    <w:p>
      <w:pPr>
        <w:pStyle w:val="Compact"/>
        <w:numPr>
          <w:ilvl w:val="0"/>
          <w:numId w:val="118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8"/>
    <w:bookmarkEnd w:id="539"/>
    <w:bookmarkStart w:id="554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44"/>
    <w:bookmarkStart w:id="5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5"/>
        </w:numPr>
      </w:pPr>
      <w:hyperlink r:id="rId5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5"/>
        </w:numPr>
      </w:pPr>
      <w:hyperlink r:id="rId5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6"/>
        </w:numPr>
      </w:pPr>
      <w:r>
        <w:t xml:space="preserve">code quality</w:t>
      </w:r>
    </w:p>
    <w:p>
      <w:pPr>
        <w:pStyle w:val="Compact"/>
        <w:numPr>
          <w:ilvl w:val="1"/>
          <w:numId w:val="1186"/>
        </w:numPr>
      </w:pPr>
      <w:r>
        <w:t xml:space="preserve">performance</w:t>
      </w:r>
    </w:p>
    <w:p>
      <w:pPr>
        <w:pStyle w:val="Compact"/>
        <w:numPr>
          <w:ilvl w:val="1"/>
          <w:numId w:val="1186"/>
        </w:numPr>
      </w:pPr>
      <w:r>
        <w:t xml:space="preserve">test coverage</w:t>
      </w:r>
    </w:p>
    <w:p>
      <w:pPr>
        <w:pStyle w:val="Compact"/>
        <w:numPr>
          <w:ilvl w:val="1"/>
          <w:numId w:val="1186"/>
        </w:numPr>
      </w:pPr>
      <w:r>
        <w:t xml:space="preserve">documentation accuracy</w:t>
      </w:r>
    </w:p>
    <w:p>
      <w:pPr>
        <w:pStyle w:val="Compact"/>
        <w:numPr>
          <w:ilvl w:val="1"/>
          <w:numId w:val="118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5"/>
        </w:numPr>
      </w:pPr>
      <w:hyperlink r:id="rId5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9"/>
    <w:bookmarkStart w:id="5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0"/>
    <w:bookmarkStart w:id="5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52"/>
    <w:bookmarkStart w:id="5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53"/>
    <w:bookmarkEnd w:id="554"/>
    <w:bookmarkStart w:id="559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6"/>
    <w:bookmarkStart w:id="5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7"/>
    <w:bookmarkStart w:id="5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8"/>
    <w:bookmarkEnd w:id="559"/>
    <w:bookmarkStart w:id="564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1"/>
    <w:bookmarkStart w:id="5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62"/>
    <w:bookmarkStart w:id="5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63"/>
    <w:bookmarkEnd w:id="564"/>
    <w:bookmarkStart w:id="573" w:name="sec-ai-pr-agent"/>
    <w:p>
      <w:pPr>
        <w:pStyle w:val="Heading1"/>
      </w:pPr>
      <w:r>
        <w:t xml:space="preserve">43. PR-Agent: Open-Source Pull-Request Review Bot</w:t>
      </w:r>
    </w:p>
    <w:p>
      <w:pPr>
        <w:pStyle w:val="FirstParagraph"/>
      </w:pPr>
      <w:hyperlink r:id="rId565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566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567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567"/>
    <w:bookmarkStart w:id="568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568"/>
    <w:bookmarkStart w:id="569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191"/>
        </w:numPr>
      </w:pPr>
      <w:r>
        <w:t xml:space="preserve">GitHub</w:t>
      </w:r>
    </w:p>
    <w:p>
      <w:pPr>
        <w:pStyle w:val="Compact"/>
        <w:numPr>
          <w:ilvl w:val="0"/>
          <w:numId w:val="1191"/>
        </w:numPr>
      </w:pPr>
      <w:r>
        <w:t xml:space="preserve">GitLab</w:t>
      </w:r>
    </w:p>
    <w:p>
      <w:pPr>
        <w:pStyle w:val="Compact"/>
        <w:numPr>
          <w:ilvl w:val="0"/>
          <w:numId w:val="1191"/>
        </w:numPr>
      </w:pPr>
      <w:r>
        <w:t xml:space="preserve">Bitbucket</w:t>
      </w:r>
    </w:p>
    <w:p>
      <w:pPr>
        <w:pStyle w:val="Compact"/>
        <w:numPr>
          <w:ilvl w:val="0"/>
          <w:numId w:val="1191"/>
        </w:numPr>
      </w:pPr>
      <w:r>
        <w:t xml:space="preserve">Azure DevOps</w:t>
      </w:r>
    </w:p>
    <w:p>
      <w:pPr>
        <w:pStyle w:val="Compact"/>
        <w:numPr>
          <w:ilvl w:val="0"/>
          <w:numId w:val="1191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what we have found local models can and cannot do.</w:t>
      </w:r>
    </w:p>
    <w:bookmarkEnd w:id="569"/>
    <w:bookmarkStart w:id="570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570"/>
    <w:bookmarkStart w:id="571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571"/>
    <w:bookmarkStart w:id="57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572"/>
    <w:bookmarkEnd w:id="573"/>
    <w:bookmarkStart w:id="583" w:name="sec-ai-pr-activity-notifications"/>
    <w:p>
      <w:pPr>
        <w:pStyle w:val="Heading1"/>
      </w:pPr>
      <w:r>
        <w:t xml:space="preserve">44.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7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74"/>
    <w:bookmarkStart w:id="57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75"/>
    <w:bookmarkStart w:id="57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6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6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6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6"/>
        </w:numPr>
      </w:pPr>
      <w:r>
        <w:t xml:space="preserve">resolve the thread;</w:t>
      </w:r>
    </w:p>
    <w:p>
      <w:pPr>
        <w:pStyle w:val="Compact"/>
        <w:numPr>
          <w:ilvl w:val="0"/>
          <w:numId w:val="1196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7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7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7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76"/>
    <w:bookmarkStart w:id="57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77"/>
    <w:bookmarkStart w:id="58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82"/>
    <w:bookmarkEnd w:id="583"/>
    <w:bookmarkStart w:id="587" w:name="sec-ai-when-to-use"/>
    <w:p>
      <w:pPr>
        <w:pStyle w:val="Heading1"/>
      </w:pPr>
      <w:r>
        <w:t xml:space="preserve">45.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8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8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8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87"/>
    <w:bookmarkStart w:id="606" w:name="sec-ai-research-modes"/>
    <w:p>
      <w:pPr>
        <w:pStyle w:val="Heading1"/>
      </w:pPr>
      <w:r>
        <w:t xml:space="preserve">46.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199"/>
        </w:numPr>
      </w:pPr>
      <w:r>
        <w:t xml:space="preserve">Claude Research (Anthropic)</w:t>
      </w:r>
    </w:p>
    <w:p>
      <w:pPr>
        <w:pStyle w:val="Compact"/>
        <w:numPr>
          <w:ilvl w:val="0"/>
          <w:numId w:val="119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19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19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19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90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88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89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90"/>
    <w:bookmarkStart w:id="593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91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593"/>
    <w:bookmarkStart w:id="596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594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595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596"/>
    <w:bookmarkStart w:id="599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597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598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599"/>
    <w:bookmarkStart w:id="603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00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01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02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03"/>
    <w:bookmarkStart w:id="60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04"/>
    <w:bookmarkStart w:id="605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63</w:t>
        </w:r>
      </w:hyperlink>
      <w:r>
        <w:t xml:space="preserve">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05"/>
    <w:bookmarkEnd w:id="606"/>
    <w:bookmarkStart w:id="611" w:name="editing-with-.docx-files"/>
    <w:p>
      <w:pPr>
        <w:pStyle w:val="Heading1"/>
      </w:pPr>
      <w:r>
        <w:t xml:space="preserve">47.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0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0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0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0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1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03"/>
        </w:numPr>
      </w:pPr>
      <w:hyperlink r:id="rId60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03"/>
        </w:numPr>
      </w:pPr>
      <w:hyperlink r:id="rId60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03"/>
        </w:numPr>
      </w:pPr>
      <w:hyperlink r:id="rId60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0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0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0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0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10"/>
    <w:bookmarkEnd w:id="611"/>
    <w:bookmarkStart w:id="624" w:name="sec-ai-agent-offices"/>
    <w:p>
      <w:pPr>
        <w:pStyle w:val="Heading1"/>
      </w:pPr>
      <w:r>
        <w:t xml:space="preserve">48. Hosted AI Agent Offices: Vestra and Similar</w:t>
      </w:r>
    </w:p>
    <w:p>
      <w:pPr>
        <w:pStyle w:val="FirstParagraph"/>
      </w:pPr>
      <w:hyperlink r:id="rId612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05"/>
        </w:numPr>
      </w:pPr>
      <w:hyperlink r:id="rId613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05"/>
        </w:numPr>
      </w:pPr>
      <w:hyperlink r:id="rId614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05"/>
        </w:numPr>
      </w:pPr>
      <w:hyperlink r:id="rId615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05"/>
        </w:numPr>
      </w:pPr>
      <w:hyperlink r:id="rId616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17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18" w:name="vestra"/>
    <w:p>
      <w:pPr>
        <w:pStyle w:val="Heading2"/>
      </w:pPr>
      <w:r>
        <w:t xml:space="preserve">48.1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06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07"/>
        </w:numPr>
      </w:pPr>
      <w:r>
        <w:t xml:space="preserve">founders</w:t>
      </w:r>
    </w:p>
    <w:p>
      <w:pPr>
        <w:pStyle w:val="Compact"/>
        <w:numPr>
          <w:ilvl w:val="1"/>
          <w:numId w:val="1207"/>
        </w:numPr>
      </w:pPr>
      <w:r>
        <w:t xml:space="preserve">sales and marketing</w:t>
      </w:r>
    </w:p>
    <w:p>
      <w:pPr>
        <w:pStyle w:val="Compact"/>
        <w:numPr>
          <w:ilvl w:val="1"/>
          <w:numId w:val="1207"/>
        </w:numPr>
      </w:pPr>
      <w:r>
        <w:t xml:space="preserve">support</w:t>
      </w:r>
    </w:p>
    <w:p>
      <w:pPr>
        <w:pStyle w:val="Compact"/>
        <w:numPr>
          <w:ilvl w:val="1"/>
          <w:numId w:val="1207"/>
        </w:numPr>
      </w:pPr>
      <w:r>
        <w:t xml:space="preserve">finance</w:t>
      </w:r>
    </w:p>
    <w:p>
      <w:pPr>
        <w:pStyle w:val="Compact"/>
        <w:numPr>
          <w:ilvl w:val="1"/>
          <w:numId w:val="1207"/>
        </w:numPr>
      </w:pPr>
      <w:r>
        <w:t xml:space="preserve">recruiting</w:t>
      </w:r>
    </w:p>
    <w:p>
      <w:pPr>
        <w:pStyle w:val="Compact"/>
        <w:numPr>
          <w:ilvl w:val="1"/>
          <w:numId w:val="1207"/>
        </w:numPr>
      </w:pPr>
      <w:r>
        <w:t xml:space="preserve">operations</w:t>
      </w:r>
    </w:p>
    <w:p>
      <w:pPr>
        <w:pStyle w:val="Compact"/>
        <w:numPr>
          <w:ilvl w:val="1"/>
          <w:numId w:val="1207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0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08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08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08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08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06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0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18"/>
    <w:bookmarkStart w:id="619" w:name="manus"/>
    <w:p>
      <w:pPr>
        <w:pStyle w:val="Heading2"/>
      </w:pPr>
      <w:r>
        <w:t xml:space="preserve">48.2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19"/>
    <w:bookmarkStart w:id="620" w:name="lindy"/>
    <w:p>
      <w:pPr>
        <w:pStyle w:val="Heading2"/>
      </w:pPr>
      <w:r>
        <w:t xml:space="preserve">48.3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20"/>
    <w:bookmarkStart w:id="621" w:name="zapier-agents"/>
    <w:p>
      <w:pPr>
        <w:pStyle w:val="Heading2"/>
      </w:pPr>
      <w:r>
        <w:t xml:space="preserve">48.4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21"/>
    <w:bookmarkStart w:id="622" w:name="relevance-ai"/>
    <w:p>
      <w:pPr>
        <w:pStyle w:val="Heading2"/>
      </w:pPr>
      <w:r>
        <w:t xml:space="preserve">48.5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22"/>
    <w:bookmarkStart w:id="623" w:name="useful-to-us-not-for-research-work"/>
    <w:p>
      <w:pPr>
        <w:pStyle w:val="Heading2"/>
      </w:pPr>
      <w:r>
        <w:t xml:space="preserve">48.6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23"/>
    <w:bookmarkEnd w:id="624"/>
    <w:bookmarkStart w:id="626" w:name="copilot-instructions-for-this-repository"/>
    <w:p>
      <w:pPr>
        <w:pStyle w:val="Heading1"/>
      </w:pPr>
      <w:r>
        <w:t xml:space="preserve">49.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13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13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13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13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13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13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2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26"/>
    <w:bookmarkStart w:id="627" w:name="using-copilot-review-before-human-review"/>
    <w:p>
      <w:pPr>
        <w:pStyle w:val="Heading1"/>
      </w:pPr>
      <w:r>
        <w:t xml:space="preserve">50.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16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16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16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27"/>
    <w:bookmarkStart w:id="629" w:name="reviewing-a-copilot-pr-you-didnt-create"/>
    <w:p>
      <w:pPr>
        <w:pStyle w:val="Heading1"/>
      </w:pPr>
      <w:r>
        <w:t xml:space="preserve">51.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2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19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19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20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20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20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19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19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19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22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23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23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24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24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24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26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26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26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27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27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27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28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28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28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28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29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29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29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30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30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30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30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29"/>
    <w:bookmarkStart w:id="634" w:name="sec-ai-vscode-agent-sessions"/>
    <w:p>
      <w:pPr>
        <w:pStyle w:val="Heading1"/>
      </w:pPr>
      <w:r>
        <w:t xml:space="preserve">52.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3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3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31"/>
    <w:bookmarkStart w:id="63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32"/>
    <w:bookmarkStart w:id="63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3"/>
    <w:bookmarkEnd w:id="634"/>
    <w:bookmarkStart w:id="643" w:name="sec-ai-herdr"/>
    <w:p>
      <w:pPr>
        <w:pStyle w:val="Heading1"/>
      </w:pPr>
      <w:r>
        <w:t xml:space="preserve">53. Herdr: A Terminal Multiplexer for Coding Agents</w:t>
      </w:r>
    </w:p>
    <w:p>
      <w:pPr>
        <w:pStyle w:val="FirstParagraph"/>
      </w:pPr>
      <w:hyperlink r:id="rId635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37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36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37"/>
    <w:bookmarkStart w:id="638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38"/>
    <w:bookmarkStart w:id="640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39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40"/>
    <w:bookmarkStart w:id="641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41"/>
    <w:bookmarkStart w:id="642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52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42"/>
    <w:bookmarkEnd w:id="643"/>
    <w:bookmarkStart w:id="662" w:name="sec-ai-claude-code-windows"/>
    <w:p>
      <w:pPr>
        <w:pStyle w:val="Heading1"/>
      </w:pPr>
      <w:r>
        <w:t xml:space="preserve">54.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4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4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4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48"/>
    <w:bookmarkStart w:id="65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4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53"/>
    <w:bookmarkStart w:id="65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5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55"/>
    <w:bookmarkStart w:id="65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58"/>
    <w:bookmarkStart w:id="66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5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60"/>
    <w:bookmarkStart w:id="66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61"/>
    <w:bookmarkEnd w:id="662"/>
    <w:bookmarkStart w:id="678" w:name="sec-ai-mcp-server-setup"/>
    <w:p>
      <w:pPr>
        <w:pStyle w:val="Heading1"/>
      </w:pPr>
      <w:r>
        <w:t xml:space="preserve">55.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6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6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66"/>
    <w:bookmarkStart w:id="66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67"/>
    <w:bookmarkStart w:id="66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68"/>
    <w:bookmarkStart w:id="66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69"/>
    <w:bookmarkStart w:id="67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70"/>
    <w:bookmarkStart w:id="67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71"/>
    <w:bookmarkStart w:id="67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72"/>
    <w:bookmarkStart w:id="67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73"/>
    <w:bookmarkStart w:id="67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7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3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3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3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3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3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3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75"/>
    <w:bookmarkStart w:id="67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7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7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77"/>
    <w:bookmarkEnd w:id="678"/>
    <w:bookmarkStart w:id="683" w:name="sec-ai-antigravity-python-sdk"/>
    <w:p>
      <w:pPr>
        <w:pStyle w:val="Heading1"/>
      </w:pPr>
      <w:r>
        <w:t xml:space="preserve">56.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7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8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80"/>
    <w:bookmarkStart w:id="68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81"/>
    <w:bookmarkStart w:id="68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82"/>
    <w:bookmarkEnd w:id="683"/>
    <w:bookmarkStart w:id="687" w:name="sec-ai-magic-context"/>
    <w:p>
      <w:pPr>
        <w:pStyle w:val="Heading1"/>
      </w:pPr>
      <w:r>
        <w:t xml:space="preserve">57. Unbounded Context with Magic Context</w:t>
      </w:r>
    </w:p>
    <w:p>
      <w:pPr>
        <w:pStyle w:val="FirstParagraph"/>
      </w:pPr>
      <w:hyperlink r:id="rId68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8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85"/>
    <w:bookmarkStart w:id="68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86"/>
    <w:bookmarkEnd w:id="687"/>
    <w:bookmarkStart w:id="691" w:name="sec-ai-conductor-extension"/>
    <w:p>
      <w:pPr>
        <w:pStyle w:val="Heading1"/>
      </w:pPr>
      <w:r>
        <w:t xml:space="preserve">58. Spec-Driven Development with Conductor</w:t>
      </w:r>
    </w:p>
    <w:p>
      <w:pPr>
        <w:pStyle w:val="FirstParagraph"/>
      </w:pPr>
      <w:hyperlink r:id="rId68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8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89"/>
    <w:bookmarkStart w:id="69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90"/>
    <w:bookmarkEnd w:id="691"/>
    <w:bookmarkStart w:id="695" w:name="sec-ai-plugins-deep-dive"/>
    <w:p>
      <w:pPr>
        <w:pStyle w:val="Heading1"/>
      </w:pPr>
      <w:r>
        <w:t xml:space="preserve">59.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9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92"/>
    <w:bookmarkStart w:id="69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93"/>
    <w:bookmarkStart w:id="69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94"/>
    <w:bookmarkEnd w:id="695"/>
    <w:bookmarkStart w:id="703" w:name="sec-ai-codex-plugin-cc"/>
    <w:p>
      <w:pPr>
        <w:pStyle w:val="Heading1"/>
      </w:pPr>
      <w:r>
        <w:t xml:space="preserve">60. Running Codex Inside Claude Code: the codex-plugin-cc Plugin</w:t>
      </w:r>
    </w:p>
    <w:p>
      <w:pPr>
        <w:pStyle w:val="FirstParagraph"/>
      </w:pPr>
      <w:hyperlink r:id="rId696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97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97"/>
    <w:bookmarkStart w:id="698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98"/>
    <w:bookmarkStart w:id="699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50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50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99"/>
    <w:bookmarkStart w:id="700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5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00"/>
    <w:bookmarkStart w:id="701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01"/>
    <w:bookmarkStart w:id="702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52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52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702"/>
    <w:bookmarkEnd w:id="703"/>
    <w:bookmarkStart w:id="709" w:name="sec-ai-oh-my-opencode"/>
    <w:p>
      <w:pPr>
        <w:pStyle w:val="Heading1"/>
      </w:pPr>
      <w:r>
        <w:t xml:space="preserve">61. Multi-Agent Orchestration with Oh My OpenCode / Oh My OpenAgent</w:t>
      </w:r>
    </w:p>
    <w:p>
      <w:pPr>
        <w:pStyle w:val="FirstParagraph"/>
      </w:pPr>
      <w:hyperlink r:id="rId704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05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5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06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06"/>
    <w:bookmarkStart w:id="707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07"/>
    <w:bookmarkStart w:id="708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08"/>
    <w:bookmarkEnd w:id="709"/>
    <w:bookmarkStart w:id="752" w:name="sec-ai-opencode-ecosystem"/>
    <w:p>
      <w:pPr>
        <w:pStyle w:val="Heading1"/>
      </w:pPr>
      <w:r>
        <w:t xml:space="preserve">62.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61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10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710"/>
    <w:bookmarkStart w:id="734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56"/>
        </w:numPr>
      </w:pPr>
      <w:hyperlink r:id="rId711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56"/>
        </w:numPr>
      </w:pPr>
      <w:hyperlink r:id="rId712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13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57"/>
        </w:numPr>
      </w:pPr>
      <w:hyperlink r:id="rId714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57"/>
        </w:numPr>
      </w:pPr>
      <w:hyperlink r:id="rId715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57"/>
        </w:numPr>
      </w:pPr>
      <w:hyperlink r:id="rId716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17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58"/>
        </w:numPr>
      </w:pPr>
      <w:hyperlink r:id="rId718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58"/>
        </w:numPr>
      </w:pPr>
      <w:hyperlink r:id="rId719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hyperlink r:id="rId720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59"/>
        </w:numPr>
      </w:pPr>
      <w:hyperlink r:id="rId704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61</w:t>
        </w:r>
      </w:hyperlink>
      <w:r>
        <w:t xml:space="preserve">.</w:t>
      </w:r>
    </w:p>
    <w:p>
      <w:pPr>
        <w:pStyle w:val="Compact"/>
        <w:numPr>
          <w:ilvl w:val="0"/>
          <w:numId w:val="1259"/>
        </w:numPr>
      </w:pPr>
      <w:hyperlink r:id="rId721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22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59"/>
        </w:numPr>
      </w:pPr>
      <w:hyperlink r:id="rId723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24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59"/>
        </w:numPr>
      </w:pPr>
      <w:hyperlink r:id="rId725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59"/>
        </w:numPr>
      </w:pPr>
      <w:hyperlink r:id="rId726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59"/>
        </w:numPr>
      </w:pPr>
      <w:hyperlink r:id="rId727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60"/>
        </w:numPr>
      </w:pPr>
      <w:hyperlink r:id="rId728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60"/>
        </w:numPr>
      </w:pPr>
      <w:hyperlink r:id="rId729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30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hyperlink r:id="rId731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32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33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34"/>
    <w:bookmarkStart w:id="746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61"/>
        </w:numPr>
      </w:pPr>
      <w:hyperlink r:id="rId735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hyperlink r:id="rId736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61"/>
        </w:numPr>
      </w:pPr>
      <w:hyperlink r:id="rId73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64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61"/>
        </w:numPr>
      </w:pPr>
      <w:hyperlink r:id="rId738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39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61"/>
        </w:numPr>
      </w:pPr>
      <w:hyperlink r:id="rId740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61"/>
        </w:numPr>
      </w:pPr>
      <w:hyperlink r:id="rId741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42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61"/>
        </w:numPr>
      </w:pPr>
      <w:hyperlink r:id="rId743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59</w:t>
        </w:r>
      </w:hyperlink>
      <w:r>
        <w:t xml:space="preserve">).</w:t>
      </w:r>
    </w:p>
    <w:p>
      <w:pPr>
        <w:pStyle w:val="Compact"/>
        <w:numPr>
          <w:ilvl w:val="0"/>
          <w:numId w:val="1261"/>
        </w:numPr>
      </w:pPr>
      <w:hyperlink r:id="rId744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45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46"/>
    <w:bookmarkStart w:id="749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62"/>
        </w:numPr>
      </w:pPr>
      <w:hyperlink r:id="rId747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62"/>
        </w:numPr>
      </w:pPr>
      <w:hyperlink r:id="rId748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61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49"/>
    <w:bookmarkStart w:id="750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50"/>
    <w:bookmarkStart w:id="75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51"/>
    <w:bookmarkEnd w:id="752"/>
    <w:bookmarkStart w:id="760" w:name="sec-ai-gemini-spend-management"/>
    <w:p>
      <w:pPr>
        <w:pStyle w:val="Heading1"/>
      </w:pPr>
      <w:r>
        <w:t xml:space="preserve">63.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5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5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64"/>
        </w:numPr>
      </w:pPr>
      <w:r>
        <w:t xml:space="preserve">Open</w:t>
      </w:r>
      <w:r>
        <w:t xml:space="preserve"> </w:t>
      </w:r>
      <w:hyperlink r:id="rId75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64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64"/>
        </w:numPr>
      </w:pPr>
      <w:r>
        <w:t xml:space="preserve">Any project that has hit its monthly spend cap will have its API requests paused until the limit is updated.</w:t>
      </w:r>
    </w:p>
    <w:bookmarkEnd w:id="754"/>
    <w:bookmarkStart w:id="75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65"/>
        </w:numPr>
      </w:pPr>
      <w:r>
        <w:t xml:space="preserve">Open</w:t>
      </w:r>
      <w:r>
        <w:t xml:space="preserve"> </w:t>
      </w:r>
      <w:hyperlink r:id="rId75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65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65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56"/>
    <w:bookmarkStart w:id="75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66"/>
        </w:numPr>
      </w:pPr>
      <w:r>
        <w:t xml:space="preserve">Open</w:t>
      </w:r>
      <w:r>
        <w:t xml:space="preserve"> </w:t>
      </w:r>
      <w:hyperlink r:id="rId75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66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66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66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58"/>
    <w:bookmarkStart w:id="75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59"/>
    <w:bookmarkEnd w:id="760"/>
    <w:bookmarkStart w:id="769" w:name="sec-ai-collaborative-workspaces"/>
    <w:p>
      <w:pPr>
        <w:pStyle w:val="Heading1"/>
      </w:pPr>
      <w:r>
        <w:t xml:space="preserve">64.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63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6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6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63"/>
    <w:bookmarkStart w:id="764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64"/>
    <w:bookmarkStart w:id="766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65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58</w:t>
        </w:r>
      </w:hyperlink>
      <w:r>
        <w:t xml:space="preserve">).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66"/>
    <w:bookmarkStart w:id="767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67"/>
    <w:bookmarkStart w:id="768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68"/>
    <w:bookmarkEnd w:id="769"/>
    <w:bookmarkStart w:id="988" w:name="references"/>
    <w:p>
      <w:pPr>
        <w:pStyle w:val="Heading1"/>
      </w:pPr>
      <w:r>
        <w:t xml:space="preserve">References</w:t>
      </w:r>
    </w:p>
    <w:bookmarkStart w:id="987" w:name="refs"/>
    <w:bookmarkStart w:id="77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7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71"/>
    <w:bookmarkStart w:id="772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14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72"/>
    <w:bookmarkStart w:id="77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7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74"/>
    <w:bookmarkStart w:id="77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7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76"/>
    <w:bookmarkStart w:id="778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77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78"/>
    <w:bookmarkStart w:id="780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79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80"/>
    <w:bookmarkStart w:id="782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81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82"/>
    <w:bookmarkStart w:id="784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83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84"/>
    <w:bookmarkStart w:id="786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85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86"/>
    <w:bookmarkStart w:id="787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0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87"/>
    <w:bookmarkStart w:id="789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88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89"/>
    <w:bookmarkStart w:id="790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90"/>
    <w:bookmarkStart w:id="791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91"/>
    <w:bookmarkStart w:id="793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9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93"/>
    <w:bookmarkStart w:id="795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9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95"/>
    <w:bookmarkStart w:id="797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9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97"/>
    <w:bookmarkStart w:id="799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98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99"/>
    <w:bookmarkStart w:id="800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00"/>
    <w:bookmarkStart w:id="801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01"/>
    <w:bookmarkStart w:id="802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6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02"/>
    <w:bookmarkStart w:id="803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03"/>
    <w:bookmarkStart w:id="805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04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05"/>
    <w:bookmarkStart w:id="807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06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07"/>
    <w:bookmarkStart w:id="809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0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09"/>
    <w:bookmarkStart w:id="810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88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10"/>
    <w:bookmarkStart w:id="811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89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11"/>
    <w:bookmarkStart w:id="813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12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13"/>
    <w:bookmarkStart w:id="81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1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15"/>
    <w:bookmarkStart w:id="81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1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17"/>
    <w:bookmarkStart w:id="81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1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19"/>
    <w:bookmarkStart w:id="82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2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21"/>
    <w:bookmarkStart w:id="82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2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23"/>
    <w:bookmarkStart w:id="82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24"/>
    <w:bookmarkStart w:id="825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25"/>
    <w:bookmarkStart w:id="827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26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27"/>
    <w:bookmarkStart w:id="829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28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29"/>
    <w:bookmarkStart w:id="831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30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31"/>
    <w:bookmarkStart w:id="832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32"/>
    <w:bookmarkStart w:id="834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33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34"/>
    <w:bookmarkStart w:id="83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18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35"/>
    <w:bookmarkStart w:id="83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3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37"/>
    <w:bookmarkStart w:id="83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3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38"/>
    <w:bookmarkStart w:id="83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38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39"/>
    <w:bookmarkStart w:id="84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16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40"/>
    <w:bookmarkStart w:id="84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4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42"/>
    <w:bookmarkStart w:id="844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43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44"/>
    <w:bookmarkStart w:id="846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45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46"/>
    <w:bookmarkStart w:id="847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592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47"/>
    <w:bookmarkStart w:id="849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48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49"/>
    <w:bookmarkStart w:id="850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91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50"/>
    <w:bookmarkStart w:id="852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851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852"/>
    <w:bookmarkStart w:id="85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53"/>
    <w:bookmarkStart w:id="85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5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55"/>
    <w:bookmarkStart w:id="857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856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857"/>
    <w:bookmarkStart w:id="859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858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859"/>
    <w:bookmarkStart w:id="861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860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861"/>
    <w:bookmarkStart w:id="862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39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862"/>
    <w:bookmarkStart w:id="863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35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863"/>
    <w:bookmarkStart w:id="864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36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864"/>
    <w:bookmarkStart w:id="866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865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866"/>
    <w:bookmarkStart w:id="868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867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868"/>
    <w:bookmarkStart w:id="870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869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870"/>
    <w:bookmarkStart w:id="871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71"/>
    <w:bookmarkStart w:id="872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41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72"/>
    <w:bookmarkStart w:id="87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7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74"/>
    <w:bookmarkStart w:id="876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75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76"/>
    <w:bookmarkStart w:id="877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28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77"/>
    <w:bookmarkStart w:id="878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43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78"/>
    <w:bookmarkStart w:id="879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22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79"/>
    <w:bookmarkStart w:id="880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21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80"/>
    <w:bookmarkStart w:id="881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20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81"/>
    <w:bookmarkStart w:id="883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882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883"/>
    <w:bookmarkStart w:id="88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8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85"/>
    <w:bookmarkStart w:id="887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886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887"/>
    <w:bookmarkStart w:id="888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14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888"/>
    <w:bookmarkStart w:id="889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13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889"/>
    <w:bookmarkStart w:id="890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598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90"/>
    <w:bookmarkStart w:id="892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91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892"/>
    <w:bookmarkStart w:id="893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597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893"/>
    <w:bookmarkStart w:id="895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894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895"/>
    <w:bookmarkStart w:id="897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896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897"/>
    <w:bookmarkStart w:id="898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898"/>
    <w:bookmarkStart w:id="900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899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900"/>
    <w:bookmarkStart w:id="901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901"/>
    <w:bookmarkStart w:id="90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35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902"/>
    <w:bookmarkStart w:id="90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903"/>
    <w:bookmarkStart w:id="90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96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904"/>
    <w:bookmarkStart w:id="90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90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906"/>
    <w:bookmarkStart w:id="907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595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907"/>
    <w:bookmarkStart w:id="908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594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908"/>
    <w:bookmarkStart w:id="909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65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909"/>
    <w:bookmarkStart w:id="910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36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910"/>
    <w:bookmarkStart w:id="912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911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912"/>
    <w:bookmarkStart w:id="914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913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914"/>
    <w:bookmarkStart w:id="916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915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916"/>
    <w:bookmarkStart w:id="918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917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918"/>
    <w:bookmarkStart w:id="920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919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920"/>
    <w:bookmarkStart w:id="921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11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921"/>
    <w:bookmarkStart w:id="922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922"/>
    <w:bookmarkStart w:id="923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923"/>
    <w:bookmarkStart w:id="924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02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924"/>
    <w:bookmarkStart w:id="925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00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925"/>
    <w:bookmarkStart w:id="926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01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926"/>
    <w:bookmarkStart w:id="927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927"/>
    <w:bookmarkStart w:id="928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928"/>
    <w:bookmarkStart w:id="929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929"/>
    <w:bookmarkStart w:id="930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930"/>
    <w:bookmarkStart w:id="931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931"/>
    <w:bookmarkStart w:id="932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932"/>
    <w:bookmarkStart w:id="933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933"/>
    <w:bookmarkStart w:id="934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934"/>
    <w:bookmarkStart w:id="935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935"/>
    <w:bookmarkStart w:id="936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936"/>
    <w:bookmarkStart w:id="937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937"/>
    <w:bookmarkStart w:id="938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938"/>
    <w:bookmarkStart w:id="939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939"/>
    <w:bookmarkStart w:id="940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940"/>
    <w:bookmarkStart w:id="941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941"/>
    <w:bookmarkStart w:id="942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942"/>
    <w:bookmarkStart w:id="943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943"/>
    <w:bookmarkStart w:id="944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16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944"/>
    <w:bookmarkStart w:id="946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945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946"/>
    <w:bookmarkStart w:id="948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947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948"/>
    <w:bookmarkStart w:id="949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40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949"/>
    <w:bookmarkStart w:id="950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950"/>
    <w:bookmarkStart w:id="951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951"/>
    <w:bookmarkStart w:id="95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95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953"/>
    <w:bookmarkStart w:id="95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95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955"/>
    <w:bookmarkStart w:id="956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566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956"/>
    <w:bookmarkStart w:id="958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957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958"/>
    <w:bookmarkStart w:id="960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960"/>
    <w:bookmarkStart w:id="962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962"/>
    <w:bookmarkStart w:id="964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963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964"/>
    <w:bookmarkStart w:id="966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965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966"/>
    <w:bookmarkStart w:id="968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967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968"/>
    <w:bookmarkStart w:id="969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565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969"/>
    <w:bookmarkStart w:id="971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970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971"/>
    <w:bookmarkStart w:id="973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972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973"/>
    <w:bookmarkStart w:id="975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974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975"/>
    <w:bookmarkStart w:id="976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2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976"/>
    <w:bookmarkStart w:id="977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77"/>
    <w:bookmarkStart w:id="978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78"/>
    <w:bookmarkStart w:id="980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979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980"/>
    <w:bookmarkStart w:id="981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981"/>
    <w:bookmarkStart w:id="983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982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983"/>
    <w:bookmarkStart w:id="984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15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984"/>
    <w:bookmarkStart w:id="986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985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986"/>
    <w:bookmarkEnd w:id="987"/>
    <w:bookmarkEnd w:id="9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92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53" Target="https://aistudio.google.com/projects" TargetMode="External" /><Relationship Type="http://schemas.openxmlformats.org/officeDocument/2006/relationships/hyperlink" Id="rId755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73" Target="https://arxiv.org/abs/2106.09685" TargetMode="External" /><Relationship Type="http://schemas.openxmlformats.org/officeDocument/2006/relationships/hyperlink" Id="rId836" Target="https://arxiv.org/abs/2305.14314" TargetMode="External" /><Relationship Type="http://schemas.openxmlformats.org/officeDocument/2006/relationships/hyperlink" Id="rId818" Target="https://arxiv.org/abs/2506.02153" TargetMode="External" /><Relationship Type="http://schemas.openxmlformats.org/officeDocument/2006/relationships/hyperlink" Id="rId843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62" Target="https://claude.com/claude-in-chrome" TargetMode="External" /><Relationship Type="http://schemas.openxmlformats.org/officeDocument/2006/relationships/hyperlink" Id="rId761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59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804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52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30" Target="https://code.visualstudio.com/docs/agents/concepts/sessions?referrer=in-product" TargetMode="External" /><Relationship Type="http://schemas.openxmlformats.org/officeDocument/2006/relationships/hyperlink" Id="rId828" Target="https://coles.codes/posts/herding-agents-with-herdr/" TargetMode="External" /><Relationship Type="http://schemas.openxmlformats.org/officeDocument/2006/relationships/hyperlink" Id="rId757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33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95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905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26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8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74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02" Target="https://docs.perplexity.ai/docs/sonar/models/sonar-deep-research" TargetMode="External" /><Relationship Type="http://schemas.openxmlformats.org/officeDocument/2006/relationships/hyperlink" Id="rId566" Target="https://docs.pr-agent.ai/" TargetMode="External" /><Relationship Type="http://schemas.openxmlformats.org/officeDocument/2006/relationships/hyperlink" Id="rId965" Target="https://docs.pr-agent.ai/core-abilities/compression_strategy/" TargetMode="External" /><Relationship Type="http://schemas.openxmlformats.org/officeDocument/2006/relationships/hyperlink" Id="rId963" Target="https://docs.pr-agent.ai/installation/github/" TargetMode="External" /><Relationship Type="http://schemas.openxmlformats.org/officeDocument/2006/relationships/hyperlink" Id="rId967" Target="https://docs.pr-agent.ai/tools/review/" TargetMode="External" /><Relationship Type="http://schemas.openxmlformats.org/officeDocument/2006/relationships/hyperlink" Id="rId959" Target="https://docs.pr-agent.ai/usage-guide/automations_and_usage/" TargetMode="External" /><Relationship Type="http://schemas.openxmlformats.org/officeDocument/2006/relationships/hyperlink" Id="rId961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7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16" Target="https://en.wikipedia.org/wiki/Battlestar_Galactica_(2004_TV_series)" TargetMode="External" /><Relationship Type="http://schemas.openxmlformats.org/officeDocument/2006/relationships/hyperlink" Id="rId820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22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54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52" Target="https://en.wikipedia.org/wiki/Terminator_3:_Rise_of_the_Machines" TargetMode="External" /><Relationship Type="http://schemas.openxmlformats.org/officeDocument/2006/relationships/hyperlink" Id="rId954" Target="https://en.wikipedia.org/wiki/The_Matrix" TargetMode="External" /><Relationship Type="http://schemas.openxmlformats.org/officeDocument/2006/relationships/hyperlink" Id="rId979" Target="https://en.wikipedia.org/wiki/WarGames" TargetMode="External" /><Relationship Type="http://schemas.openxmlformats.org/officeDocument/2006/relationships/hyperlink" Id="rId830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75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46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48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33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13" Target="https://github.com/JRedeker/opencode-morph-fast-apply" TargetMode="External" /><Relationship Type="http://schemas.openxmlformats.org/officeDocument/2006/relationships/hyperlink" Id="rId729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99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25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35" Target="https://github.com/NeuralNomadsAI/CodeNomad" TargetMode="External" /><Relationship Type="http://schemas.openxmlformats.org/officeDocument/2006/relationships/hyperlink" Id="rId716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1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65" Target="https://github.com/The-PR-Agent/pr-agent" TargetMode="External" /><Relationship Type="http://schemas.openxmlformats.org/officeDocument/2006/relationships/hyperlink" Id="rId957" Target="https://github.com/The-PR-Agent/pr-agent/blob/main/LICENSE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32" Target="https://github.com/angristan/opencode-wakatime" TargetMode="External" /><Relationship Type="http://schemas.openxmlformats.org/officeDocument/2006/relationships/hyperlink" Id="rId775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77" Target="https://github.com/anthropics/anthropic-sdk-python" TargetMode="External" /><Relationship Type="http://schemas.openxmlformats.org/officeDocument/2006/relationships/hyperlink" Id="rId779" Target="https://github.com/anthropics/claude-agent-sdk-python" TargetMode="External" /><Relationship Type="http://schemas.openxmlformats.org/officeDocument/2006/relationships/hyperlink" Id="rId781" Target="https://github.com/anthropics/claude-agent-sdk-typescript" TargetMode="External" /><Relationship Type="http://schemas.openxmlformats.org/officeDocument/2006/relationships/hyperlink" Id="rId783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806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88" Target="https://github.com/anthropics/claude-code-security-review" TargetMode="External" /><Relationship Type="http://schemas.openxmlformats.org/officeDocument/2006/relationships/hyperlink" Id="rId785" Target="https://github.com/anthropics/claude-code/blob/main/CHANGELOG.md" TargetMode="External" /><Relationship Type="http://schemas.openxmlformats.org/officeDocument/2006/relationships/hyperlink" Id="rId798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92" Target="https://github.com/anthropics/knowledge-work-plugins" TargetMode="External" /><Relationship Type="http://schemas.openxmlformats.org/officeDocument/2006/relationships/hyperlink" Id="rId794" Target="https://github.com/anthropics/sandbox-runtime" TargetMode="External" /><Relationship Type="http://schemas.openxmlformats.org/officeDocument/2006/relationships/hyperlink" Id="rId796" Target="https://github.com/anthropics/skills" TargetMode="External" /><Relationship Type="http://schemas.openxmlformats.org/officeDocument/2006/relationships/hyperlink" Id="rId719" Target="https://github.com/athal7/opencode-devcontainers" TargetMode="External" /><Relationship Type="http://schemas.openxmlformats.org/officeDocument/2006/relationships/hyperlink" Id="rId726" Target="https://github.com/backnotprop/plannotator" TargetMode="External" /><Relationship Type="http://schemas.openxmlformats.org/officeDocument/2006/relationships/hyperlink" Id="rId744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04" Target="https://github.com/code-yeongyu/oh-my-openagent" TargetMode="External" /><Relationship Type="http://schemas.openxmlformats.org/officeDocument/2006/relationships/hyperlink" Id="rId684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47" Target="https://github.com/darrenhinde/OpenAgentsControl" TargetMode="External" /><Relationship Type="http://schemas.openxmlformats.org/officeDocument/2006/relationships/hyperlink" Id="rId718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25" Target="https://github.com/derekbar90/opencode-conductor" TargetMode="External" /><Relationship Type="http://schemas.openxmlformats.org/officeDocument/2006/relationships/hyperlink" Id="rId737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85" Target="https://github.com/features/copilot/plans" TargetMode="External" /><Relationship Type="http://schemas.openxmlformats.org/officeDocument/2006/relationships/hyperlink" Id="rId688" Target="https://github.com/gemini-cli-extensions/conductor" TargetMode="External" /><Relationship Type="http://schemas.openxmlformats.org/officeDocument/2006/relationships/hyperlink" Id="rId665" Target="https://github.com/github/github-mcp-server" TargetMode="External" /><Relationship Type="http://schemas.openxmlformats.org/officeDocument/2006/relationships/hyperlink" Id="rId67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36" Target="https://github.com/herdrdev/herdr" TargetMode="External" /><Relationship Type="http://schemas.openxmlformats.org/officeDocument/2006/relationships/hyperlink" Id="rId741" Target="https://github.com/hosenur/portal" TargetMode="External" /><Relationship Type="http://schemas.openxmlformats.org/officeDocument/2006/relationships/hyperlink" Id="rId728" Target="https://github.com/inkdust2021/opencode-vibeguard" TargetMode="External" /><Relationship Type="http://schemas.openxmlformats.org/officeDocument/2006/relationships/hyperlink" Id="rId715" Target="https://github.com/jenslys/opencode-gemini-auth" TargetMode="External" /><Relationship Type="http://schemas.openxmlformats.org/officeDocument/2006/relationships/hyperlink" Id="rId743" Target="https://github.com/kdcokenny/ocx" TargetMode="External" /><Relationship Type="http://schemas.openxmlformats.org/officeDocument/2006/relationships/hyperlink" Id="rId722" Target="https://github.com/kdcokenny/opencode-background-agents" TargetMode="External" /><Relationship Type="http://schemas.openxmlformats.org/officeDocument/2006/relationships/hyperlink" Id="rId721" Target="https://github.com/kdcokenny/opencode-workspace" TargetMode="External" /><Relationship Type="http://schemas.openxmlformats.org/officeDocument/2006/relationships/hyperlink" Id="rId720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12" Target="https://github.com/morphllm/opencode-morph-plugin" TargetMode="External" /><Relationship Type="http://schemas.openxmlformats.org/officeDocument/2006/relationships/hyperlink" Id="rId742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38" Target="https://github.com/nickjvandyke/opencode.nvim" TargetMode="External" /><Relationship Type="http://schemas.openxmlformats.org/officeDocument/2006/relationships/hyperlink" Id="rId714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96" Target="https://github.com/openai/codex-plugin-cc" TargetMode="External" /><Relationship Type="http://schemas.openxmlformats.org/officeDocument/2006/relationships/hyperlink" Id="rId736" Target="https://github.com/openchamber/openchamber" TargetMode="External" /><Relationship Type="http://schemas.openxmlformats.org/officeDocument/2006/relationships/hyperlink" Id="rId705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08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9" Target="https://github.com/quarto-dev/quarto-cli/issues/10587" TargetMode="External" /><Relationship Type="http://schemas.openxmlformats.org/officeDocument/2006/relationships/hyperlink" Id="rId607" Target="https://github.com/quarto-dev/quarto-cli/issues/6357" TargetMode="External" /><Relationship Type="http://schemas.openxmlformats.org/officeDocument/2006/relationships/hyperlink" Id="rId740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717" Target="https://github.com/shekohex/opencode-google-antigravity-auth" TargetMode="External" /><Relationship Type="http://schemas.openxmlformats.org/officeDocument/2006/relationships/hyperlink" Id="rId730" Target="https://github.com/shekohex/opencode-pty" TargetMode="External" /><Relationship Type="http://schemas.openxmlformats.org/officeDocument/2006/relationships/hyperlink" Id="rId731" Target="https://github.com/stolinski/opencode-sentry-monitor" TargetMode="External" /><Relationship Type="http://schemas.openxmlformats.org/officeDocument/2006/relationships/hyperlink" Id="rId739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23" Target="https://github.com/vtemian/micode" TargetMode="External" /><Relationship Type="http://schemas.openxmlformats.org/officeDocument/2006/relationships/hyperlink" Id="rId724" Target="https://github.com/vtemian/octto" TargetMode="External" /><Relationship Type="http://schemas.openxmlformats.org/officeDocument/2006/relationships/hyperlink" Id="rId727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82" Target="https://github.com/yigitkonur/awesome-herdr" TargetMode="External" /><Relationship Type="http://schemas.openxmlformats.org/officeDocument/2006/relationships/hyperlink" Id="rId745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94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35" Target="https://herdr.dev/" TargetMode="External" /><Relationship Type="http://schemas.openxmlformats.org/officeDocument/2006/relationships/hyperlink" Id="rId639" Target="https://herdr.dev/agent-guide.md" TargetMode="External" /><Relationship Type="http://schemas.openxmlformats.org/officeDocument/2006/relationships/hyperlink" Id="rId856" Target="https://herdr.dev/docs/agents/" TargetMode="External" /><Relationship Type="http://schemas.openxmlformats.org/officeDocument/2006/relationships/hyperlink" Id="rId858" Target="https://herdr.dev/docs/concepts/" TargetMode="External" /><Relationship Type="http://schemas.openxmlformats.org/officeDocument/2006/relationships/hyperlink" Id="rId860" Target="https://herdr.dev/docs/connecting-machines/" TargetMode="External" /><Relationship Type="http://schemas.openxmlformats.org/officeDocument/2006/relationships/hyperlink" Id="rId865" Target="https://herdr.dev/docs/install/" TargetMode="External" /><Relationship Type="http://schemas.openxmlformats.org/officeDocument/2006/relationships/hyperlink" Id="rId867" Target="https://herdr.dev/docs/session-state/" TargetMode="External" /><Relationship Type="http://schemas.openxmlformats.org/officeDocument/2006/relationships/hyperlink" Id="rId869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48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73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65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94" Target="https://learn.microsoft.com/en-us/copilot/microsoft-365/faq-researcher" TargetMode="External" /><Relationship Type="http://schemas.openxmlformats.org/officeDocument/2006/relationships/hyperlink" Id="rId896" Target="https://learn.microsoft.com/en-us/microsoft-365/copilot/researcher-agent" TargetMode="External" /><Relationship Type="http://schemas.openxmlformats.org/officeDocument/2006/relationships/hyperlink" Id="rId613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51" Target="https://news.ycombinator.com/item?id=48714802" TargetMode="External" /><Relationship Type="http://schemas.openxmlformats.org/officeDocument/2006/relationships/hyperlink" Id="rId649" Target="https://nodejs.org/" TargetMode="External" /><Relationship Type="http://schemas.openxmlformats.org/officeDocument/2006/relationships/hyperlink" Id="rId654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11" Target="https://opencode.ai/docs/" TargetMode="External" /><Relationship Type="http://schemas.openxmlformats.org/officeDocument/2006/relationships/hyperlink" Id="rId913" Target="https://opencode.ai/docs/ecosystem/" TargetMode="External" /><Relationship Type="http://schemas.openxmlformats.org/officeDocument/2006/relationships/hyperlink" Id="rId915" Target="https://opencode.ai/docs/go/" TargetMode="External" /><Relationship Type="http://schemas.openxmlformats.org/officeDocument/2006/relationships/hyperlink" Id="rId917" Target="https://opencode.ai/docs/plugins/" TargetMode="External" /><Relationship Type="http://schemas.openxmlformats.org/officeDocument/2006/relationships/hyperlink" Id="rId919" Target="https://opencode.ai/docs/zen/" TargetMode="External" /><Relationship Type="http://schemas.openxmlformats.org/officeDocument/2006/relationships/hyperlink" Id="rId884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9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808" Target="https://raw.githubusercontent.com/anthropics/claude-plugins-official/main/plugins/ralph-loop/README.md" TargetMode="External" /><Relationship Type="http://schemas.openxmlformats.org/officeDocument/2006/relationships/hyperlink" Id="rId616" Target="https://relevanceai.com/agents" TargetMode="External" /><Relationship Type="http://schemas.openxmlformats.org/officeDocument/2006/relationships/hyperlink" Id="rId945" Target="https://relevanceai.com/data-security-policy" TargetMode="External" /><Relationship Type="http://schemas.openxmlformats.org/officeDocument/2006/relationships/hyperlink" Id="rId947" Target="https://relevanceai.com/pricing" TargetMode="External" /><Relationship Type="http://schemas.openxmlformats.org/officeDocument/2006/relationships/hyperlink" Id="rId814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88" Target="https://support.claude.com/en/articles/11088861-use-research-on-claude" TargetMode="External" /><Relationship Type="http://schemas.openxmlformats.org/officeDocument/2006/relationships/hyperlink" Id="rId812" Target="https://support.claude.com/en/articles/11095361-when-should-i-use-web-search-extended-thinking-and-research" TargetMode="External" /><Relationship Type="http://schemas.openxmlformats.org/officeDocument/2006/relationships/hyperlink" Id="rId591" Target="https://support.google.com/gemini/answer/15719111" TargetMode="External" /><Relationship Type="http://schemas.openxmlformats.org/officeDocument/2006/relationships/hyperlink" Id="rId845" Target="https://support.google.com/gemini/answer/16275805" TargetMode="External" /><Relationship Type="http://schemas.openxmlformats.org/officeDocument/2006/relationships/hyperlink" Id="rId597" Target="https://support.microsoft.com/en-us/microsoft-365-copilot/get-started-with-researcher-in-microsoft-365-copilot" TargetMode="External" /><Relationship Type="http://schemas.openxmlformats.org/officeDocument/2006/relationships/hyperlink" Id="rId598" Target="https://support.microsoft.com/en-us/microsoft-copilot/conversation-modes-in-microsoft-copilot" TargetMode="External" /><Relationship Type="http://schemas.openxmlformats.org/officeDocument/2006/relationships/hyperlink" Id="rId891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28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12" Target="https://vestra.ai/" TargetMode="External" /><Relationship Type="http://schemas.openxmlformats.org/officeDocument/2006/relationships/hyperlink" Id="rId970" Target="https://vestra.ai/handbook" TargetMode="External" /><Relationship Type="http://schemas.openxmlformats.org/officeDocument/2006/relationships/hyperlink" Id="rId974" Target="https://vestra.ai/policies/privacy" TargetMode="External" /><Relationship Type="http://schemas.openxmlformats.org/officeDocument/2006/relationships/hyperlink" Id="rId972" Target="https://vestra.ai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76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14" Target="https://www.lindy.ai/" TargetMode="External" /><Relationship Type="http://schemas.openxmlformats.org/officeDocument/2006/relationships/hyperlink" Id="rId886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47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0" Target="https://www.perplexity.ai/help-center/en/articles/10738684-what-is-research-mode" TargetMode="External" /><Relationship Type="http://schemas.openxmlformats.org/officeDocument/2006/relationships/hyperlink" Id="rId601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82" Target="https://www.ycombinator.com/companies/herdr" TargetMode="External" /><Relationship Type="http://schemas.openxmlformats.org/officeDocument/2006/relationships/hyperlink" Id="rId841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15" Target="https://zapier.com/agents" TargetMode="External" /><Relationship Type="http://schemas.openxmlformats.org/officeDocument/2006/relationships/hyperlink" Id="rId985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617" Target="make.qmd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92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53" Target="https://aistudio.google.com/projects" TargetMode="External" /><Relationship Type="http://schemas.openxmlformats.org/officeDocument/2006/relationships/hyperlink" Id="rId755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73" Target="https://arxiv.org/abs/2106.09685" TargetMode="External" /><Relationship Type="http://schemas.openxmlformats.org/officeDocument/2006/relationships/hyperlink" Id="rId836" Target="https://arxiv.org/abs/2305.14314" TargetMode="External" /><Relationship Type="http://schemas.openxmlformats.org/officeDocument/2006/relationships/hyperlink" Id="rId818" Target="https://arxiv.org/abs/2506.02153" TargetMode="External" /><Relationship Type="http://schemas.openxmlformats.org/officeDocument/2006/relationships/hyperlink" Id="rId843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62" Target="https://claude.com/claude-in-chrome" TargetMode="External" /><Relationship Type="http://schemas.openxmlformats.org/officeDocument/2006/relationships/hyperlink" Id="rId761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59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804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52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30" Target="https://code.visualstudio.com/docs/agents/concepts/sessions?referrer=in-product" TargetMode="External" /><Relationship Type="http://schemas.openxmlformats.org/officeDocument/2006/relationships/hyperlink" Id="rId828" Target="https://coles.codes/posts/herding-agents-with-herdr/" TargetMode="External" /><Relationship Type="http://schemas.openxmlformats.org/officeDocument/2006/relationships/hyperlink" Id="rId757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33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95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905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26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8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74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02" Target="https://docs.perplexity.ai/docs/sonar/models/sonar-deep-research" TargetMode="External" /><Relationship Type="http://schemas.openxmlformats.org/officeDocument/2006/relationships/hyperlink" Id="rId566" Target="https://docs.pr-agent.ai/" TargetMode="External" /><Relationship Type="http://schemas.openxmlformats.org/officeDocument/2006/relationships/hyperlink" Id="rId965" Target="https://docs.pr-agent.ai/core-abilities/compression_strategy/" TargetMode="External" /><Relationship Type="http://schemas.openxmlformats.org/officeDocument/2006/relationships/hyperlink" Id="rId963" Target="https://docs.pr-agent.ai/installation/github/" TargetMode="External" /><Relationship Type="http://schemas.openxmlformats.org/officeDocument/2006/relationships/hyperlink" Id="rId967" Target="https://docs.pr-agent.ai/tools/review/" TargetMode="External" /><Relationship Type="http://schemas.openxmlformats.org/officeDocument/2006/relationships/hyperlink" Id="rId959" Target="https://docs.pr-agent.ai/usage-guide/automations_and_usage/" TargetMode="External" /><Relationship Type="http://schemas.openxmlformats.org/officeDocument/2006/relationships/hyperlink" Id="rId961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7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16" Target="https://en.wikipedia.org/wiki/Battlestar_Galactica_(2004_TV_series)" TargetMode="External" /><Relationship Type="http://schemas.openxmlformats.org/officeDocument/2006/relationships/hyperlink" Id="rId820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22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54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52" Target="https://en.wikipedia.org/wiki/Terminator_3:_Rise_of_the_Machines" TargetMode="External" /><Relationship Type="http://schemas.openxmlformats.org/officeDocument/2006/relationships/hyperlink" Id="rId954" Target="https://en.wikipedia.org/wiki/The_Matrix" TargetMode="External" /><Relationship Type="http://schemas.openxmlformats.org/officeDocument/2006/relationships/hyperlink" Id="rId979" Target="https://en.wikipedia.org/wiki/WarGames" TargetMode="External" /><Relationship Type="http://schemas.openxmlformats.org/officeDocument/2006/relationships/hyperlink" Id="rId830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75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46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48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33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13" Target="https://github.com/JRedeker/opencode-morph-fast-apply" TargetMode="External" /><Relationship Type="http://schemas.openxmlformats.org/officeDocument/2006/relationships/hyperlink" Id="rId729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99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25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35" Target="https://github.com/NeuralNomadsAI/CodeNomad" TargetMode="External" /><Relationship Type="http://schemas.openxmlformats.org/officeDocument/2006/relationships/hyperlink" Id="rId716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1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65" Target="https://github.com/The-PR-Agent/pr-agent" TargetMode="External" /><Relationship Type="http://schemas.openxmlformats.org/officeDocument/2006/relationships/hyperlink" Id="rId957" Target="https://github.com/The-PR-Agent/pr-agent/blob/main/LICENSE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32" Target="https://github.com/angristan/opencode-wakatime" TargetMode="External" /><Relationship Type="http://schemas.openxmlformats.org/officeDocument/2006/relationships/hyperlink" Id="rId775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77" Target="https://github.com/anthropics/anthropic-sdk-python" TargetMode="External" /><Relationship Type="http://schemas.openxmlformats.org/officeDocument/2006/relationships/hyperlink" Id="rId779" Target="https://github.com/anthropics/claude-agent-sdk-python" TargetMode="External" /><Relationship Type="http://schemas.openxmlformats.org/officeDocument/2006/relationships/hyperlink" Id="rId781" Target="https://github.com/anthropics/claude-agent-sdk-typescript" TargetMode="External" /><Relationship Type="http://schemas.openxmlformats.org/officeDocument/2006/relationships/hyperlink" Id="rId783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806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88" Target="https://github.com/anthropics/claude-code-security-review" TargetMode="External" /><Relationship Type="http://schemas.openxmlformats.org/officeDocument/2006/relationships/hyperlink" Id="rId785" Target="https://github.com/anthropics/claude-code/blob/main/CHANGELOG.md" TargetMode="External" /><Relationship Type="http://schemas.openxmlformats.org/officeDocument/2006/relationships/hyperlink" Id="rId798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92" Target="https://github.com/anthropics/knowledge-work-plugins" TargetMode="External" /><Relationship Type="http://schemas.openxmlformats.org/officeDocument/2006/relationships/hyperlink" Id="rId794" Target="https://github.com/anthropics/sandbox-runtime" TargetMode="External" /><Relationship Type="http://schemas.openxmlformats.org/officeDocument/2006/relationships/hyperlink" Id="rId796" Target="https://github.com/anthropics/skills" TargetMode="External" /><Relationship Type="http://schemas.openxmlformats.org/officeDocument/2006/relationships/hyperlink" Id="rId719" Target="https://github.com/athal7/opencode-devcontainers" TargetMode="External" /><Relationship Type="http://schemas.openxmlformats.org/officeDocument/2006/relationships/hyperlink" Id="rId726" Target="https://github.com/backnotprop/plannotator" TargetMode="External" /><Relationship Type="http://schemas.openxmlformats.org/officeDocument/2006/relationships/hyperlink" Id="rId744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04" Target="https://github.com/code-yeongyu/oh-my-openagent" TargetMode="External" /><Relationship Type="http://schemas.openxmlformats.org/officeDocument/2006/relationships/hyperlink" Id="rId684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47" Target="https://github.com/darrenhinde/OpenAgentsControl" TargetMode="External" /><Relationship Type="http://schemas.openxmlformats.org/officeDocument/2006/relationships/hyperlink" Id="rId718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25" Target="https://github.com/derekbar90/opencode-conductor" TargetMode="External" /><Relationship Type="http://schemas.openxmlformats.org/officeDocument/2006/relationships/hyperlink" Id="rId737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85" Target="https://github.com/features/copilot/plans" TargetMode="External" /><Relationship Type="http://schemas.openxmlformats.org/officeDocument/2006/relationships/hyperlink" Id="rId688" Target="https://github.com/gemini-cli-extensions/conductor" TargetMode="External" /><Relationship Type="http://schemas.openxmlformats.org/officeDocument/2006/relationships/hyperlink" Id="rId665" Target="https://github.com/github/github-mcp-server" TargetMode="External" /><Relationship Type="http://schemas.openxmlformats.org/officeDocument/2006/relationships/hyperlink" Id="rId67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36" Target="https://github.com/herdrdev/herdr" TargetMode="External" /><Relationship Type="http://schemas.openxmlformats.org/officeDocument/2006/relationships/hyperlink" Id="rId741" Target="https://github.com/hosenur/portal" TargetMode="External" /><Relationship Type="http://schemas.openxmlformats.org/officeDocument/2006/relationships/hyperlink" Id="rId728" Target="https://github.com/inkdust2021/opencode-vibeguard" TargetMode="External" /><Relationship Type="http://schemas.openxmlformats.org/officeDocument/2006/relationships/hyperlink" Id="rId715" Target="https://github.com/jenslys/opencode-gemini-auth" TargetMode="External" /><Relationship Type="http://schemas.openxmlformats.org/officeDocument/2006/relationships/hyperlink" Id="rId743" Target="https://github.com/kdcokenny/ocx" TargetMode="External" /><Relationship Type="http://schemas.openxmlformats.org/officeDocument/2006/relationships/hyperlink" Id="rId722" Target="https://github.com/kdcokenny/opencode-background-agents" TargetMode="External" /><Relationship Type="http://schemas.openxmlformats.org/officeDocument/2006/relationships/hyperlink" Id="rId721" Target="https://github.com/kdcokenny/opencode-workspace" TargetMode="External" /><Relationship Type="http://schemas.openxmlformats.org/officeDocument/2006/relationships/hyperlink" Id="rId720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12" Target="https://github.com/morphllm/opencode-morph-plugin" TargetMode="External" /><Relationship Type="http://schemas.openxmlformats.org/officeDocument/2006/relationships/hyperlink" Id="rId742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38" Target="https://github.com/nickjvandyke/opencode.nvim" TargetMode="External" /><Relationship Type="http://schemas.openxmlformats.org/officeDocument/2006/relationships/hyperlink" Id="rId714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96" Target="https://github.com/openai/codex-plugin-cc" TargetMode="External" /><Relationship Type="http://schemas.openxmlformats.org/officeDocument/2006/relationships/hyperlink" Id="rId736" Target="https://github.com/openchamber/openchamber" TargetMode="External" /><Relationship Type="http://schemas.openxmlformats.org/officeDocument/2006/relationships/hyperlink" Id="rId705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08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9" Target="https://github.com/quarto-dev/quarto-cli/issues/10587" TargetMode="External" /><Relationship Type="http://schemas.openxmlformats.org/officeDocument/2006/relationships/hyperlink" Id="rId607" Target="https://github.com/quarto-dev/quarto-cli/issues/6357" TargetMode="External" /><Relationship Type="http://schemas.openxmlformats.org/officeDocument/2006/relationships/hyperlink" Id="rId740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717" Target="https://github.com/shekohex/opencode-google-antigravity-auth" TargetMode="External" /><Relationship Type="http://schemas.openxmlformats.org/officeDocument/2006/relationships/hyperlink" Id="rId730" Target="https://github.com/shekohex/opencode-pty" TargetMode="External" /><Relationship Type="http://schemas.openxmlformats.org/officeDocument/2006/relationships/hyperlink" Id="rId731" Target="https://github.com/stolinski/opencode-sentry-monitor" TargetMode="External" /><Relationship Type="http://schemas.openxmlformats.org/officeDocument/2006/relationships/hyperlink" Id="rId739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23" Target="https://github.com/vtemian/micode" TargetMode="External" /><Relationship Type="http://schemas.openxmlformats.org/officeDocument/2006/relationships/hyperlink" Id="rId724" Target="https://github.com/vtemian/octto" TargetMode="External" /><Relationship Type="http://schemas.openxmlformats.org/officeDocument/2006/relationships/hyperlink" Id="rId727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82" Target="https://github.com/yigitkonur/awesome-herdr" TargetMode="External" /><Relationship Type="http://schemas.openxmlformats.org/officeDocument/2006/relationships/hyperlink" Id="rId745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94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35" Target="https://herdr.dev/" TargetMode="External" /><Relationship Type="http://schemas.openxmlformats.org/officeDocument/2006/relationships/hyperlink" Id="rId639" Target="https://herdr.dev/agent-guide.md" TargetMode="External" /><Relationship Type="http://schemas.openxmlformats.org/officeDocument/2006/relationships/hyperlink" Id="rId856" Target="https://herdr.dev/docs/agents/" TargetMode="External" /><Relationship Type="http://schemas.openxmlformats.org/officeDocument/2006/relationships/hyperlink" Id="rId858" Target="https://herdr.dev/docs/concepts/" TargetMode="External" /><Relationship Type="http://schemas.openxmlformats.org/officeDocument/2006/relationships/hyperlink" Id="rId860" Target="https://herdr.dev/docs/connecting-machines/" TargetMode="External" /><Relationship Type="http://schemas.openxmlformats.org/officeDocument/2006/relationships/hyperlink" Id="rId865" Target="https://herdr.dev/docs/install/" TargetMode="External" /><Relationship Type="http://schemas.openxmlformats.org/officeDocument/2006/relationships/hyperlink" Id="rId867" Target="https://herdr.dev/docs/session-state/" TargetMode="External" /><Relationship Type="http://schemas.openxmlformats.org/officeDocument/2006/relationships/hyperlink" Id="rId869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48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73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65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94" Target="https://learn.microsoft.com/en-us/copilot/microsoft-365/faq-researcher" TargetMode="External" /><Relationship Type="http://schemas.openxmlformats.org/officeDocument/2006/relationships/hyperlink" Id="rId896" Target="https://learn.microsoft.com/en-us/microsoft-365/copilot/researcher-agent" TargetMode="External" /><Relationship Type="http://schemas.openxmlformats.org/officeDocument/2006/relationships/hyperlink" Id="rId613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51" Target="https://news.ycombinator.com/item?id=48714802" TargetMode="External" /><Relationship Type="http://schemas.openxmlformats.org/officeDocument/2006/relationships/hyperlink" Id="rId649" Target="https://nodejs.org/" TargetMode="External" /><Relationship Type="http://schemas.openxmlformats.org/officeDocument/2006/relationships/hyperlink" Id="rId654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11" Target="https://opencode.ai/docs/" TargetMode="External" /><Relationship Type="http://schemas.openxmlformats.org/officeDocument/2006/relationships/hyperlink" Id="rId913" Target="https://opencode.ai/docs/ecosystem/" TargetMode="External" /><Relationship Type="http://schemas.openxmlformats.org/officeDocument/2006/relationships/hyperlink" Id="rId915" Target="https://opencode.ai/docs/go/" TargetMode="External" /><Relationship Type="http://schemas.openxmlformats.org/officeDocument/2006/relationships/hyperlink" Id="rId917" Target="https://opencode.ai/docs/plugins/" TargetMode="External" /><Relationship Type="http://schemas.openxmlformats.org/officeDocument/2006/relationships/hyperlink" Id="rId919" Target="https://opencode.ai/docs/zen/" TargetMode="External" /><Relationship Type="http://schemas.openxmlformats.org/officeDocument/2006/relationships/hyperlink" Id="rId884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9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808" Target="https://raw.githubusercontent.com/anthropics/claude-plugins-official/main/plugins/ralph-loop/README.md" TargetMode="External" /><Relationship Type="http://schemas.openxmlformats.org/officeDocument/2006/relationships/hyperlink" Id="rId616" Target="https://relevanceai.com/agents" TargetMode="External" /><Relationship Type="http://schemas.openxmlformats.org/officeDocument/2006/relationships/hyperlink" Id="rId945" Target="https://relevanceai.com/data-security-policy" TargetMode="External" /><Relationship Type="http://schemas.openxmlformats.org/officeDocument/2006/relationships/hyperlink" Id="rId947" Target="https://relevanceai.com/pricing" TargetMode="External" /><Relationship Type="http://schemas.openxmlformats.org/officeDocument/2006/relationships/hyperlink" Id="rId814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88" Target="https://support.claude.com/en/articles/11088861-use-research-on-claude" TargetMode="External" /><Relationship Type="http://schemas.openxmlformats.org/officeDocument/2006/relationships/hyperlink" Id="rId812" Target="https://support.claude.com/en/articles/11095361-when-should-i-use-web-search-extended-thinking-and-research" TargetMode="External" /><Relationship Type="http://schemas.openxmlformats.org/officeDocument/2006/relationships/hyperlink" Id="rId591" Target="https://support.google.com/gemini/answer/15719111" TargetMode="External" /><Relationship Type="http://schemas.openxmlformats.org/officeDocument/2006/relationships/hyperlink" Id="rId845" Target="https://support.google.com/gemini/answer/16275805" TargetMode="External" /><Relationship Type="http://schemas.openxmlformats.org/officeDocument/2006/relationships/hyperlink" Id="rId597" Target="https://support.microsoft.com/en-us/microsoft-365-copilot/get-started-with-researcher-in-microsoft-365-copilot" TargetMode="External" /><Relationship Type="http://schemas.openxmlformats.org/officeDocument/2006/relationships/hyperlink" Id="rId598" Target="https://support.microsoft.com/en-us/microsoft-copilot/conversation-modes-in-microsoft-copilot" TargetMode="External" /><Relationship Type="http://schemas.openxmlformats.org/officeDocument/2006/relationships/hyperlink" Id="rId891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28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12" Target="https://vestra.ai/" TargetMode="External" /><Relationship Type="http://schemas.openxmlformats.org/officeDocument/2006/relationships/hyperlink" Id="rId970" Target="https://vestra.ai/handbook" TargetMode="External" /><Relationship Type="http://schemas.openxmlformats.org/officeDocument/2006/relationships/hyperlink" Id="rId974" Target="https://vestra.ai/policies/privacy" TargetMode="External" /><Relationship Type="http://schemas.openxmlformats.org/officeDocument/2006/relationships/hyperlink" Id="rId972" Target="https://vestra.ai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76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14" Target="https://www.lindy.ai/" TargetMode="External" /><Relationship Type="http://schemas.openxmlformats.org/officeDocument/2006/relationships/hyperlink" Id="rId886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47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0" Target="https://www.perplexity.ai/help-center/en/articles/10738684-what-is-research-mode" TargetMode="External" /><Relationship Type="http://schemas.openxmlformats.org/officeDocument/2006/relationships/hyperlink" Id="rId601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82" Target="https://www.ycombinator.com/companies/herdr" TargetMode="External" /><Relationship Type="http://schemas.openxmlformats.org/officeDocument/2006/relationships/hyperlink" Id="rId841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15" Target="https://zapier.com/agents" TargetMode="External" /><Relationship Type="http://schemas.openxmlformats.org/officeDocument/2006/relationships/hyperlink" Id="rId985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617" Target="make.qmd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2026-09-11T01:19:52Z</dcterms:created>
  <dcterms:modified xsi:type="dcterms:W3CDTF">2026-09-11T01:19:52Z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