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9.png" ContentType="image/png"/>
  <Override PartName="/word/media/rId228.png" ContentType="image/png"/>
  <Override PartName="/word/media/rId49.png" ContentType="image/png"/>
  <Override PartName="/word/media/rId103.png" ContentType="image/png"/>
  <Override PartName="/word/media/rId106.jpg" ContentType="image/jpeg"/>
  <Override PartName="/word/media/rId112.png" ContentType="image/png"/>
  <Override PartName="/word/media/rId19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2026-10-20 20:58:10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1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  <w:r>
        <w:t xml:space="preserve"> </w:t>
      </w:r>
      <w:r>
        <w:t xml:space="preserve">Anthropic’s</w:t>
      </w:r>
      <w:r>
        <w:t xml:space="preserve"> </w:t>
      </w:r>
      <w:hyperlink r:id="rId96">
        <w:r>
          <w:rPr>
            <w:rStyle w:val="Hyperlink"/>
          </w:rPr>
          <w:t xml:space="preserve">When AI builds itself</w:t>
        </w:r>
      </w:hyperlink>
      <w:r>
        <w:t xml:space="preserve"> </w:t>
      </w:r>
      <w:r>
        <w:t xml:space="preserve">says it is not there yet,</w:t>
      </w:r>
      <w:r>
        <w:t xml:space="preserve"> </w:t>
      </w:r>
      <w:r>
        <w:t xml:space="preserve">while describing how much of its own AI development it already delegates to AI systems,</w:t>
      </w:r>
      <w:r>
        <w:t xml:space="preserve"> </w:t>
      </w:r>
      <w:r>
        <w:t xml:space="preserve">and argues that recursive self-improvement could come sooner than institutions are prepared for.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7"/>
    <w:bookmarkStart w:id="9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8"/>
    <w:bookmarkStart w:id="10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00"/>
    <w:bookmarkEnd w:id="101"/>
    <w:bookmarkStart w:id="120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8"/>
    <w:bookmarkStart w:id="11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9"/>
    <w:bookmarkEnd w:id="120"/>
    <w:bookmarkStart w:id="126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1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2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2"/>
    <w:bookmarkStart w:id="123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3"/>
    <w:bookmarkStart w:id="124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4"/>
    <w:bookmarkStart w:id="125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5"/>
    <w:bookmarkEnd w:id="126"/>
    <w:bookmarkStart w:id="132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7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8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9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9"/>
    <w:bookmarkStart w:id="130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30"/>
    <w:bookmarkStart w:id="131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1"/>
    <w:bookmarkEnd w:id="132"/>
    <w:bookmarkStart w:id="137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3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4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4"/>
    <w:bookmarkStart w:id="135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5"/>
    <w:bookmarkStart w:id="136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6"/>
    <w:bookmarkEnd w:id="137"/>
    <w:bookmarkStart w:id="141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8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40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1"/>
    <w:bookmarkStart w:id="162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4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2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2026b)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2026d)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3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2026c)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4"/>
    <w:bookmarkStart w:id="147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5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7"/>
    <w:bookmarkStart w:id="150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8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50"/>
    <w:bookmarkStart w:id="153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1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2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3"/>
    <w:bookmarkStart w:id="157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4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6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7"/>
    <w:bookmarkStart w:id="158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8"/>
    <w:bookmarkStart w:id="161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9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60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1"/>
    <w:bookmarkEnd w:id="162"/>
    <w:bookmarkStart w:id="173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3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3"/>
    <w:bookmarkStart w:id="164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4"/>
    <w:bookmarkStart w:id="165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5"/>
    <w:bookmarkStart w:id="166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6"/>
    <w:bookmarkStart w:id="167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7"/>
    <w:bookmarkStart w:id="168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8"/>
    <w:bookmarkStart w:id="172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70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1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2"/>
    <w:bookmarkEnd w:id="173"/>
    <w:bookmarkStart w:id="176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4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4"/>
    <w:bookmarkStart w:id="175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5"/>
    <w:bookmarkEnd w:id="176"/>
    <w:bookmarkStart w:id="181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8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80"/>
    <w:bookmarkEnd w:id="181"/>
    <w:bookmarkStart w:id="183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3"/>
    <w:bookmarkStart w:id="192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4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4"/>
    <w:bookmarkStart w:id="187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7"/>
    <w:bookmarkStart w:id="188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8"/>
    <w:bookmarkStart w:id="191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90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1"/>
    <w:bookmarkEnd w:id="192"/>
    <w:bookmarkStart w:id="198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7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4" name="Picture"/>
            <a:graphic>
              <a:graphicData uri="http://schemas.openxmlformats.org/drawingml/2006/picture">
                <pic:pic>
                  <pic:nvPicPr>
                    <pic:cNvPr descr="assets/images/matrix-agent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6">
        <w:r>
          <w:rPr>
            <w:rStyle w:val="Hyperlink"/>
          </w:rPr>
          <w:t xml:space="preserve">Agents</w:t>
        </w:r>
      </w:hyperlink>
    </w:p>
    <w:bookmarkEnd w:id="197"/>
    <w:bookmarkEnd w:id="198"/>
    <w:bookmarkStart w:id="205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5"/>
    <w:bookmarkStart w:id="219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7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8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9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1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10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1"/>
    <w:bookmarkStart w:id="214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2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3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4"/>
    <w:bookmarkStart w:id="215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5"/>
    <w:bookmarkStart w:id="216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6"/>
    <w:bookmarkStart w:id="218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7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6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8"/>
    <w:bookmarkEnd w:id="219"/>
    <w:bookmarkStart w:id="234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1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20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1"/>
    <w:bookmarkStart w:id="223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2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3"/>
    <w:bookmarkStart w:id="2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The lab maintains its working allowlists in</w:t>
      </w:r>
      <w:r>
        <w:t xml:space="preserve"> </w:t>
      </w:r>
      <w:hyperlink r:id="rId224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2026b)</w:t>
      </w:r>
      <w:r>
        <w:t xml:space="preserve">:</w:t>
      </w:r>
    </w:p>
    <w:p>
      <w:pPr>
        <w:pStyle w:val="Compact"/>
        <w:numPr>
          <w:ilvl w:val="0"/>
          <w:numId w:val="1063"/>
        </w:numPr>
      </w:pPr>
      <w:hyperlink r:id="rId225">
        <w:r>
          <w:rPr>
            <w:rStyle w:val="VerbatimChar"/>
          </w:rPr>
          <w:t xml:space="preserve">allowlist.txt</w:t>
        </w:r>
      </w:hyperlink>
      <w:r>
        <w:t xml:space="preserve"> </w:t>
      </w:r>
      <w:r>
        <w:t xml:space="preserve">for the Copilot coding agent</w:t>
      </w:r>
    </w:p>
    <w:p>
      <w:pPr>
        <w:pStyle w:val="Compact"/>
        <w:numPr>
          <w:ilvl w:val="0"/>
          <w:numId w:val="1063"/>
        </w:numPr>
      </w:pPr>
      <w:hyperlink r:id="rId226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for Claude Code cloud sessions</w:t>
      </w:r>
      <w:r>
        <w:t xml:space="preserve"> </w:t>
      </w:r>
      <w:r>
        <w:t xml:space="preserve">(see</w:t>
      </w:r>
      <w:r>
        <w:t xml:space="preserve"> </w:t>
      </w:r>
      <w:hyperlink r:id="rId227">
        <w:r>
          <w:rPr>
            <w:rStyle w:val="Hyperlink"/>
          </w:rPr>
          <w:t xml:space="preserve">Configuring network access for Claude cloud sessions</w:t>
        </w:r>
      </w:hyperlink>
      <w:r>
        <w:t xml:space="preserve">)</w:t>
      </w:r>
    </w:p>
    <w:p>
      <w:pPr>
        <w:pStyle w:val="FirstParagraph"/>
      </w:pPr>
      <w:r>
        <w:t xml:space="preserve">Treat those files as the source of truth.</w:t>
      </w:r>
      <w:r>
        <w:t xml:space="preserve"> </w:t>
      </w:r>
      <w:r>
        <w:t xml:space="preserve">When an agent’s proxy refuses a host it needs:</w:t>
      </w:r>
    </w:p>
    <w:p>
      <w:pPr>
        <w:pStyle w:val="Compact"/>
        <w:numPr>
          <w:ilvl w:val="0"/>
          <w:numId w:val="1064"/>
        </w:numPr>
      </w:pPr>
      <w:r>
        <w:t xml:space="preserve">Add the host to the matching file.</w:t>
      </w:r>
    </w:p>
    <w:p>
      <w:pPr>
        <w:pStyle w:val="Compact"/>
        <w:numPr>
          <w:ilvl w:val="0"/>
          <w:numId w:val="1064"/>
        </w:numPr>
      </w:pPr>
      <w:r>
        <w:t xml:space="preserve">Apply the updated list to the agent itself:</w:t>
      </w:r>
      <w:r>
        <w:t xml:space="preserve"> </w:t>
      </w:r>
      <w:r>
        <w:t xml:space="preserve">the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 for Copilot,</w:t>
      </w:r>
      <w:r>
        <w:t xml:space="preserve"> </w:t>
      </w:r>
      <w:r>
        <w:t xml:space="preserve">or the cloud environment for Claude.</w:t>
      </w:r>
      <w:r>
        <w:t xml:space="preserve"> </w:t>
      </w:r>
      <w:r>
        <w:t xml:space="preserve">Editing the file alone does not change what either agent can reach.</w:t>
      </w:r>
    </w:p>
    <w:p>
      <w:pPr>
        <w:pStyle w:val="FirstParagraph"/>
      </w:pPr>
      <w:r>
        <w:t xml:space="preserve">The list below gives examples of useful hosts and what each one serves.</w:t>
      </w:r>
      <w:r>
        <w:t xml:space="preserve"> </w:t>
      </w:r>
      <w:r>
        <w:t xml:space="preserve">It is not kept in sync with</w:t>
      </w:r>
      <w:r>
        <w:t xml:space="preserve"> </w:t>
      </w:r>
      <w:r>
        <w:rPr>
          <w:rStyle w:val="VerbatimChar"/>
        </w:rPr>
        <w:t xml:space="preserve">allowlist.txt</w:t>
      </w:r>
      <w:r>
        <w:t xml:space="preserve">,</w:t>
      </w:r>
      <w:r>
        <w:t xml:space="preserve"> </w:t>
      </w:r>
      <w:r>
        <w:t xml:space="preserve">so check that file for the current entries.</w:t>
      </w:r>
    </w:p>
    <w:p>
      <w:pPr>
        <w:pStyle w:val="BodyText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https://github.com/tidyverse/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https://github.com/r-lib/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https://github.com/rstudio/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https://github.com/ropensci/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hosts listed here are reputable documentation and package sources: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Most are run by established R projects and organizations</w:t>
            </w:r>
            <w:r>
              <w:t xml:space="preserve"> </w:t>
            </w:r>
            <w:r>
              <w:t xml:space="preserve">(Tidyverse, RStudio/Posit, R Core Team, rOpenSci)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are widely used in the R community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focus on documentation and package distribution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Reputable does not mean that every page on a host is vetted.</w:t>
            </w:r>
            <w:r>
              <w:t xml:space="preserve"> </w:t>
            </w: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2026a)</w:t>
            </w:r>
            <w:r>
              <w:t xml:space="preserve">.</w:t>
            </w:r>
            <w:r>
              <w:t xml:space="preserve"> </w:t>
            </w:r>
            <w:r>
              <w:t xml:space="preserve">Claude’s allowlist takes one domain per line</w:t>
            </w:r>
            <w:r>
              <w:t xml:space="preserve"> </w:t>
            </w:r>
            <w:r>
              <w:t xml:space="preserve">(Anthropic 2026a)</w:t>
            </w:r>
            <w:r>
              <w:t xml:space="preserve">.</w:t>
            </w:r>
            <w:r>
              <w:t xml:space="preserve"> </w:t>
            </w:r>
            <w:r>
              <w:t xml:space="preserve">A path entry such as</w:t>
            </w:r>
            <w:r>
              <w:t xml:space="preserve"> </w:t>
            </w:r>
            <w:r>
              <w:rPr>
                <w:rStyle w:val="VerbatimChar"/>
              </w:rPr>
              <w:t xml:space="preserve">https://github.com/tidyverse/</w:t>
            </w:r>
            <w:r>
              <w:t xml:space="preserve"> </w:t>
            </w:r>
            <w:r>
              <w:t xml:space="preserve">cannot be expressed there;</w:t>
            </w:r>
            <w:r>
              <w:t xml:space="preserve"> </w:t>
            </w:r>
            <w:r>
              <w:t xml:space="preserve">allowing GitHub means allowing all of</w:t>
            </w:r>
            <w:r>
              <w:t xml:space="preserve"> </w:t>
            </w:r>
            <w:r>
              <w:rPr>
                <w:rStyle w:val="VerbatimChar"/>
              </w:rPr>
              <w:t xml:space="preserve">github.com</w:t>
            </w:r>
            <w:r>
              <w:t xml:space="preserve">.</w:t>
            </w:r>
            <w:r>
              <w:t xml:space="preserve"> </w:t>
            </w:r>
            <w:r>
              <w:t xml:space="preserve">Copilot accepts such a URL</w:t>
            </w:r>
            <w:r>
              <w:t xml:space="preserve"> </w:t>
            </w:r>
            <w:r>
              <w:t xml:space="preserve">and limits it to that path and the paths below it</w:t>
            </w:r>
            <w:r>
              <w:t xml:space="preserve"> </w:t>
            </w:r>
            <w:r>
              <w:t xml:space="preserve">(GitHub 2026a)</w:t>
            </w:r>
            <w:r>
              <w:t xml:space="preserve">,</w:t>
            </w:r>
            <w:r>
              <w:t xml:space="preserve"> </w:t>
            </w:r>
            <w:r>
              <w:t xml:space="preserve">so an entry for one GitHub organization</w:t>
            </w:r>
            <w:r>
              <w:t xml:space="preserve"> </w:t>
            </w:r>
            <w:r>
              <w:t xml:space="preserve">still covers that organization’s issues and pull requests,</w:t>
            </w:r>
            <w:r>
              <w:t xml:space="preserve"> </w:t>
            </w:r>
            <w:r>
              <w:t xml:space="preserve">including comments from other users.</w:t>
            </w:r>
            <w:r>
              <w:t xml:space="preserve"> </w:t>
            </w:r>
            <w:r>
              <w:t xml:space="preserve">Any GitHub user or organization can publish a site at</w:t>
            </w:r>
            <w:r>
              <w:t xml:space="preserve"> </w:t>
            </w:r>
            <w:r>
              <w:rPr>
                <w:rStyle w:val="VerbatimChar"/>
              </w:rPr>
              <w:t xml:space="preserve">&lt;owner&gt;.github.io</w:t>
            </w:r>
            <w:r>
              <w:t xml:space="preserve"> </w:t>
            </w:r>
            <w:r>
              <w:t xml:space="preserve">(GitHub 2026b)</w:t>
            </w:r>
            <w:r>
              <w:t xml:space="preserve">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entry opens sites that anyone can publish,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r>
              <w:rPr>
                <w:rStyle w:val="VerbatimChar"/>
              </w:rPr>
              <w:t xml:space="preserve">rstudio.github.io</w:t>
            </w:r>
            <w:r>
              <w:t xml:space="preserve"> </w:t>
            </w:r>
            <w:r>
              <w:t xml:space="preserve">serves only the</w:t>
            </w:r>
            <w:r>
              <w:t xml:space="preserve"> </w:t>
            </w:r>
            <w:r>
              <w:rPr>
                <w:rStyle w:val="VerbatimChar"/>
              </w:rPr>
              <w:t xml:space="preserve">rstudio</w:t>
            </w:r>
            <w:r>
              <w:t xml:space="preserve"> </w:t>
            </w:r>
            <w:r>
              <w:t xml:space="preserve">organization’s sites.</w:t>
            </w:r>
            <w:r>
              <w:t xml:space="preserve"> </w:t>
            </w:r>
            <w:r>
              <w:t xml:space="preserve">Anyone can edit Wikipedia</w:t>
            </w:r>
            <w:r>
              <w:t xml:space="preserve"> </w:t>
            </w:r>
            <w:r>
              <w:t xml:space="preserve">(Wikipedia contributors 2026)</w:t>
            </w:r>
            <w:r>
              <w:t xml:space="preserve">.</w:t>
            </w:r>
            <w:r>
              <w:t xml:space="preserve"> </w:t>
            </w:r>
            <w:r>
              <w:t xml:space="preserve">These hosts are often needed for package installs and documentation;</w:t>
            </w:r>
            <w:r>
              <w:t xml:space="preserve"> </w:t>
            </w:r>
            <w:r>
              <w:t xml:space="preserve">allow them knowingly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27">
              <w:r>
                <w:rPr>
                  <w:rStyle w:val="Hyperlink"/>
                </w:rPr>
                <w:t xml:space="preserve">Configuring network access for Claude cloud sessions</w:t>
              </w:r>
            </w:hyperlink>
            <w:r>
              <w:t xml:space="preserve">).</w:t>
            </w:r>
          </w:p>
          <w:p/>
        </w:tc>
      </w:tr>
    </w:tbl>
    <w:bookmarkEnd w:id="233"/>
    <w:bookmarkEnd w:id="234"/>
    <w:bookmarkStart w:id="317" w:name="references"/>
    <w:p>
      <w:pPr>
        <w:pStyle w:val="Heading1"/>
      </w:pPr>
      <w:r>
        <w:t xml:space="preserve">References</w:t>
      </w:r>
    </w:p>
    <w:bookmarkStart w:id="316" w:name="refs"/>
    <w:bookmarkStart w:id="23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6"/>
    <w:bookmarkStart w:id="237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8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7"/>
    <w:bookmarkStart w:id="239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9"/>
    <w:bookmarkStart w:id="241" w:name="ref-claude_code_cloud_environment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40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41"/>
    <w:bookmarkStart w:id="242" w:name="ref-claude_research_help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2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42"/>
    <w:bookmarkStart w:id="243" w:name="ref-claude_web_search_tool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3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43"/>
    <w:bookmarkStart w:id="245" w:name="ref-claude_research_when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44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45"/>
    <w:bookmarkStart w:id="247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46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7"/>
    <w:bookmarkStart w:id="249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8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9"/>
    <w:bookmarkStart w:id="25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5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51"/>
    <w:bookmarkStart w:id="25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5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53"/>
    <w:bookmarkStart w:id="254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54"/>
    <w:bookmarkStart w:id="256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55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56"/>
    <w:bookmarkStart w:id="258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7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8"/>
    <w:bookmarkStart w:id="260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9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60"/>
    <w:bookmarkStart w:id="262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61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62"/>
    <w:bookmarkStart w:id="264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63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64"/>
    <w:bookmarkStart w:id="266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65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66"/>
    <w:bookmarkStart w:id="267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7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7"/>
    <w:bookmarkStart w:id="268" w:name="ref-copilot_agent_firewall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Customizing or Disabling the Firewall for</w:t>
      </w:r>
      <w:r>
        <w:rPr>
          <w:i/>
          <w:iCs/>
        </w:rPr>
        <w:t xml:space="preserve"> </w:t>
      </w:r>
      <w:r>
        <w:rPr>
          <w:i/>
          <w:iCs/>
        </w:rPr>
        <w:t xml:space="preserve">GitHub Copilot</w:t>
      </w:r>
      <w:r>
        <w:rPr>
          <w:i/>
          <w:iCs/>
        </w:rPr>
        <w:t xml:space="preserve"> </w:t>
      </w:r>
      <w:r>
        <w:rPr>
          <w:i/>
          <w:iCs/>
        </w:rPr>
        <w:t xml:space="preserve">Coding Agent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https://docs.github.com/en/copilot/how-tos/use-copilot-agents/coding-agent/customize-the-agent-firewall</w:t>
        </w:r>
      </w:hyperlink>
      <w:r>
        <w:t xml:space="preserve">.</w:t>
      </w:r>
    </w:p>
    <w:bookmarkEnd w:id="268"/>
    <w:bookmarkStart w:id="270" w:name="ref-github_pages_about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What Is</w:t>
      </w:r>
      <w:r>
        <w:rPr>
          <w:i/>
          <w:iCs/>
        </w:rPr>
        <w:t xml:space="preserve"> </w:t>
      </w:r>
      <w:r>
        <w:rPr>
          <w:i/>
          <w:iCs/>
        </w:rPr>
        <w:t xml:space="preserve">GitHub</w:t>
      </w:r>
      <w:r>
        <w:rPr>
          <w:i/>
          <w:iCs/>
        </w:rPr>
        <w:t xml:space="preserve"> </w:t>
      </w:r>
      <w:r>
        <w:rPr>
          <w:i/>
          <w:iCs/>
        </w:rPr>
        <w:t xml:space="preserve">Pages?</w:t>
      </w:r>
      <w:r>
        <w:t xml:space="preserve"> Documentation.</w:t>
      </w:r>
      <w:r>
        <w:t xml:space="preserve"> </w:t>
      </w:r>
      <w:hyperlink r:id="rId269">
        <w:r>
          <w:rPr>
            <w:rStyle w:val="Hyperlink"/>
          </w:rPr>
          <w:t xml:space="preserve">https://docs.github.com/en/pages/getting-started-with-github-pages/what-is-github-pages</w:t>
        </w:r>
      </w:hyperlink>
      <w:r>
        <w:t xml:space="preserve">.</w:t>
      </w:r>
    </w:p>
    <w:bookmarkEnd w:id="270"/>
    <w:bookmarkStart w:id="272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71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72"/>
    <w:bookmarkStart w:id="274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73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74"/>
    <w:bookmarkStart w:id="275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6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75"/>
    <w:bookmarkStart w:id="277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76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77"/>
    <w:bookmarkStart w:id="278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5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78"/>
    <w:bookmarkStart w:id="280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79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80"/>
    <w:bookmarkStart w:id="282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81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82"/>
    <w:bookmarkStart w:id="284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83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84"/>
    <w:bookmarkStart w:id="285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2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85"/>
    <w:bookmarkStart w:id="287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86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87"/>
    <w:bookmarkStart w:id="288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88"/>
    <w:bookmarkStart w:id="290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89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90"/>
    <w:bookmarkStart w:id="292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91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92"/>
    <w:bookmarkStart w:id="294" w:name="ref-stats_allowlist_pr6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293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294"/>
    <w:bookmarkStart w:id="295" w:name="ref-stats_allowlist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24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295"/>
    <w:bookmarkStart w:id="296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96"/>
    <w:bookmarkStart w:id="297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9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97"/>
    <w:bookmarkStart w:id="298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8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98"/>
    <w:bookmarkStart w:id="300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99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300"/>
    <w:bookmarkStart w:id="301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301"/>
    <w:bookmarkStart w:id="302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6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302"/>
    <w:bookmarkStart w:id="303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303"/>
    <w:bookmarkStart w:id="304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5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304"/>
    <w:bookmarkStart w:id="306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305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306"/>
    <w:bookmarkStart w:id="308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07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08"/>
    <w:bookmarkStart w:id="310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09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10"/>
    <w:bookmarkStart w:id="312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11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12"/>
    <w:bookmarkStart w:id="313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13"/>
    <w:bookmarkStart w:id="315" w:name="ref-wikipedia_about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Wikipedia:about</w:t>
      </w:r>
      <w:r>
        <w:t xml:space="preserve">. Wikipedia.</w:t>
      </w:r>
      <w:r>
        <w:t xml:space="preserve"> </w:t>
      </w:r>
      <w:hyperlink r:id="rId314">
        <w:r>
          <w:rPr>
            <w:rStyle w:val="Hyperlink"/>
          </w:rPr>
          <w:t xml:space="preserve">https://en.wikipedia.org/wiki/Wikipedia:About</w:t>
        </w:r>
      </w:hyperlink>
      <w:r>
        <w:t xml:space="preserve">.</w:t>
      </w:r>
    </w:p>
    <w:bookmarkEnd w:id="315"/>
    <w:bookmarkEnd w:id="316"/>
    <w:bookmarkEnd w:id="3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9" Target="media/rId199.png" /><Relationship Type="http://schemas.openxmlformats.org/officeDocument/2006/relationships/image" Id="rId228" Target="media/rId228.png" /><Relationship Type="http://schemas.openxmlformats.org/officeDocument/2006/relationships/image" Id="rId49" Target="media/rId49.png" /><Relationship Type="http://schemas.openxmlformats.org/officeDocument/2006/relationships/image" Id="rId103" Target="media/rId103.png" /><Relationship Type="http://schemas.openxmlformats.org/officeDocument/2006/relationships/image" Id="rId106" Target="media/rId106.jpg" /><Relationship Type="http://schemas.openxmlformats.org/officeDocument/2006/relationships/image" Id="rId112" Target="media/rId112.png" /><Relationship Type="http://schemas.openxmlformats.org/officeDocument/2006/relationships/image" Id="rId193" Target="media/rId193.png" /><Relationship Type="http://schemas.openxmlformats.org/officeDocument/2006/relationships/image" Id="rId109" Target="media/rId109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10" Target="agent-architecture.qmd#sec-ai-harnesses" TargetMode="External" /><Relationship Type="http://schemas.openxmlformats.org/officeDocument/2006/relationships/hyperlink" Id="rId213" Target="agent-customization.qmd#sec-ai-agent-skills" TargetMode="External" /><Relationship Type="http://schemas.openxmlformats.org/officeDocument/2006/relationships/hyperlink" Id="rId206" Target="agent-customization.qmd#sec-ai-customization" TargetMode="External" /><Relationship Type="http://schemas.openxmlformats.org/officeDocument/2006/relationships/hyperlink" Id="rId160" Target="agent-customization.qmd#sec-ai-gemini-spend-management" TargetMode="External" /><Relationship Type="http://schemas.openxmlformats.org/officeDocument/2006/relationships/hyperlink" Id="rId227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9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6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40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7" Target="https://cursor.com/docs/cloud-agent" TargetMode="External" /><Relationship Type="http://schemas.openxmlformats.org/officeDocument/2006/relationships/hyperlink" Id="rId149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5" Target="https://docs.devin.ai/get-started/devin-intro" TargetMode="External" /><Relationship Type="http://schemas.openxmlformats.org/officeDocument/2006/relationships/hyperlink" Id="rId190" Target="https://docs.github.com/en/actions" TargetMode="External" /><Relationship Type="http://schemas.openxmlformats.org/officeDocument/2006/relationships/hyperlink" Id="rId171" Target="https://docs.github.com/en/copilot/how-tos/use-copilot-agents/coding-agent" TargetMode="External" /><Relationship Type="http://schemas.openxmlformats.org/officeDocument/2006/relationships/hyperlink" Id="rId140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2" Target="https://docs.github.com/en/copilot/how-tos/use-copilot-agents/coding-agent/customize-the-agent-firewall" TargetMode="External" /><Relationship Type="http://schemas.openxmlformats.org/officeDocument/2006/relationships/hyperlink" Id="rId220" Target="https://docs.github.com/en/copilot/reference/copilot-allowlist-reference" TargetMode="External" /><Relationship Type="http://schemas.openxmlformats.org/officeDocument/2006/relationships/hyperlink" Id="rId269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6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6" Target="https://en.wikipedia.org/wiki/Agent_(The_Matrix)" TargetMode="External" /><Relationship Type="http://schemas.openxmlformats.org/officeDocument/2006/relationships/hyperlink" Id="rId248" Target="https://en.wikipedia.org/wiki/Battlestar_Galactica_(2004_TV_series)" TargetMode="External" /><Relationship Type="http://schemas.openxmlformats.org/officeDocument/2006/relationships/hyperlink" Id="rId250" Target="https://en.wikipedia.org/wiki/Blade_Runner" TargetMode="External" /><Relationship Type="http://schemas.openxmlformats.org/officeDocument/2006/relationships/hyperlink" Id="rId252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7" Target="https://en.wikipedia.org/wiki/Terminator_3:_Rise_of_the_Machines" TargetMode="External" /><Relationship Type="http://schemas.openxmlformats.org/officeDocument/2006/relationships/hyperlink" Id="rId309" Target="https://en.wikipedia.org/wiki/The_Matrix" TargetMode="External" /><Relationship Type="http://schemas.openxmlformats.org/officeDocument/2006/relationships/hyperlink" Id="rId311" Target="https://en.wikipedia.org/wiki/WarGames" TargetMode="External" /><Relationship Type="http://schemas.openxmlformats.org/officeDocument/2006/relationships/hyperlink" Id="rId314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7" Target="https://github.com/Morrison-Lab/ai-config" TargetMode="External" /><Relationship Type="http://schemas.openxmlformats.org/officeDocument/2006/relationships/hyperlink" Id="rId224" Target="https://github.com/Morrison-Lab/stats-allowlist" TargetMode="External" /><Relationship Type="http://schemas.openxmlformats.org/officeDocument/2006/relationships/hyperlink" Id="rId225" Target="https://github.com/Morrison-Lab/stats-allowlist/blob/main/allowlist.txt" TargetMode="External" /><Relationship Type="http://schemas.openxmlformats.org/officeDocument/2006/relationships/hyperlink" Id="rId226" Target="https://github.com/Morrison-Lab/stats-allowlist/blob/main/claude-allowlist.txt" TargetMode="External" /><Relationship Type="http://schemas.openxmlformats.org/officeDocument/2006/relationships/hyperlink" Id="rId293" Target="https://github.com/Morrison-Lab/stats-allowlist/pull/6" TargetMode="External" /><Relationship Type="http://schemas.openxmlformats.org/officeDocument/2006/relationships/hyperlink" Id="rId182" Target="https://github.com/Morrison-Lab/wai/blob/main/.github/copilot-instructions.md" TargetMode="External" /><Relationship Type="http://schemas.openxmlformats.org/officeDocument/2006/relationships/hyperlink" Id="rId208" Target="https://github.com/Morrison-Lab/wai/issues/102" TargetMode="External" /><Relationship Type="http://schemas.openxmlformats.org/officeDocument/2006/relationships/hyperlink" Id="rId121" Target="https://github.com/Morrison-Lab/wai/issues/207" TargetMode="External" /><Relationship Type="http://schemas.openxmlformats.org/officeDocument/2006/relationships/hyperlink" Id="rId209" Target="https://github.com/Morrison-Lab/wai/issues/227" TargetMode="External" /><Relationship Type="http://schemas.openxmlformats.org/officeDocument/2006/relationships/hyperlink" Id="rId133" Target="https://github.com/Morrison-Lab/wai/issues/244" TargetMode="External" /><Relationship Type="http://schemas.openxmlformats.org/officeDocument/2006/relationships/hyperlink" Id="rId127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7" Target="https://github.com/Morrison-Lab/wai/issues/98" TargetMode="External" /><Relationship Type="http://schemas.openxmlformats.org/officeDocument/2006/relationships/hyperlink" Id="rId207" Target="https://github.com/SethGammon/Citadel" TargetMode="External" /><Relationship Type="http://schemas.openxmlformats.org/officeDocument/2006/relationships/hyperlink" Id="rId265" Target="https://github.com/SethGammon/Citadel/blob/main/THREAT_MODEL.md" TargetMode="External" /><Relationship Type="http://schemas.openxmlformats.org/officeDocument/2006/relationships/hyperlink" Id="rId261" Target="https://github.com/SethGammon/Citadel/blob/main/docs/ARCHITECTURE.md" TargetMode="External" /><Relationship Type="http://schemas.openxmlformats.org/officeDocument/2006/relationships/hyperlink" Id="rId263" Target="https://github.com/SethGammon/Citadel/blob/main/docs/EXPERIMENTS.md" TargetMode="External" /><Relationship Type="http://schemas.openxmlformats.org/officeDocument/2006/relationships/hyperlink" Id="rId128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9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9" Target="https://github.com/orgs/community/discussions/162826" TargetMode="External" /><Relationship Type="http://schemas.openxmlformats.org/officeDocument/2006/relationships/hyperlink" Id="rId170" Target="https://github.com/orgs/community/discussions/183966" TargetMode="External" /><Relationship Type="http://schemas.openxmlformats.org/officeDocument/2006/relationships/hyperlink" Id="rId178" Target="https://github.com/orgs/quarto-dev/discussions/6544" TargetMode="External" /><Relationship Type="http://schemas.openxmlformats.org/officeDocument/2006/relationships/hyperlink" Id="rId179" Target="https://github.com/quarto-dev/quarto-cli/issues/10587" TargetMode="External" /><Relationship Type="http://schemas.openxmlformats.org/officeDocument/2006/relationships/hyperlink" Id="rId177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8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8" Target="https://kiro.dev/docs/" TargetMode="External" /><Relationship Type="http://schemas.openxmlformats.org/officeDocument/2006/relationships/hyperlink" Id="rId289" Target="https://learn.microsoft.com/en-us/copilot/microsoft-365/faq-researcher" TargetMode="External" /><Relationship Type="http://schemas.openxmlformats.org/officeDocument/2006/relationships/hyperlink" Id="rId29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9" Target="https://opencode.ai/docs/" TargetMode="External" /><Relationship Type="http://schemas.openxmlformats.org/officeDocument/2006/relationships/hyperlink" Id="rId283" Target="https://openreview.net/forum?id=BZ5a1r-kVsf" TargetMode="External" /><Relationship Type="http://schemas.openxmlformats.org/officeDocument/2006/relationships/hyperlink" Id="rId143" Target="https://platform.claude.com/docs/en/agents-and-tools/tool-use/web-search-tool" TargetMode="External" /><Relationship Type="http://schemas.openxmlformats.org/officeDocument/2006/relationships/hyperlink" Id="rId246" Target="https://search.library.ucdavis.edu/permalink/01UCD_INST/9fle3i/alma990000226350403126" TargetMode="External" /><Relationship Type="http://schemas.openxmlformats.org/officeDocument/2006/relationships/hyperlink" Id="rId202" Target="https://studentaffairs.ucdavis.edu/news/responsible-use-artificial-intelligence-ai" TargetMode="External" /><Relationship Type="http://schemas.openxmlformats.org/officeDocument/2006/relationships/hyperlink" Id="rId142" Target="https://support.claude.com/en/articles/11088861-use-research-on-claude" TargetMode="External" /><Relationship Type="http://schemas.openxmlformats.org/officeDocument/2006/relationships/hyperlink" Id="rId244" Target="https://support.claude.com/en/articles/11095361-when-should-i-use-web-search-extended-thinking-and-research" TargetMode="External" /><Relationship Type="http://schemas.openxmlformats.org/officeDocument/2006/relationships/hyperlink" Id="rId145" Target="https://support.google.com/gemini/answer/15719111" TargetMode="External" /><Relationship Type="http://schemas.openxmlformats.org/officeDocument/2006/relationships/hyperlink" Id="rId273" Target="https://support.google.com/gemini/answer/16275805" TargetMode="External" /><Relationship Type="http://schemas.openxmlformats.org/officeDocument/2006/relationships/hyperlink" Id="rId151" Target="https://support.microsoft.com/en-us/microsoft-365-copilot/get-started-with-researcher-in-microsoft-365-copilot" TargetMode="External" /><Relationship Type="http://schemas.openxmlformats.org/officeDocument/2006/relationships/hyperlink" Id="rId152" Target="https://support.microsoft.com/en-us/microsoft-copilot/conversation-modes-in-microsoft-copilot" TargetMode="External" /><Relationship Type="http://schemas.openxmlformats.org/officeDocument/2006/relationships/hyperlink" Id="rId286" Target="https://support.microsoft.com/en-us/microsoft-copilot/deep-research-in-microsoft-copilot" TargetMode="External" /><Relationship Type="http://schemas.openxmlformats.org/officeDocument/2006/relationships/hyperlink" Id="rId189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6" Target="https://www.anthropic.com/institute/recursive-self-improvement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9" Target="https://www.nytimes.com/2023/07/13/opinion/ai-chatgpt-consciousness-hofstadter.html" TargetMode="External" /><Relationship Type="http://schemas.openxmlformats.org/officeDocument/2006/relationships/hyperlink" Id="rId154" Target="https://www.perplexity.ai/help-center/en/articles/10738684-what-is-research-mode" TargetMode="External" /><Relationship Type="http://schemas.openxmlformats.org/officeDocument/2006/relationships/hyperlink" Id="rId155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6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9" Target="https://www.youtube.com/watch?v=B1BdQcJ2ZYY" TargetMode="External" /><Relationship Type="http://schemas.openxmlformats.org/officeDocument/2006/relationships/hyperlink" Id="rId305" Target="https://www.youtube.com/watch?v=HTlf3KNNez0" TargetMode="External" /><Relationship Type="http://schemas.openxmlformats.org/officeDocument/2006/relationships/hyperlink" Id="rId28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10" Target="agent-architecture.qmd#sec-ai-harnesses" TargetMode="External" /><Relationship Type="http://schemas.openxmlformats.org/officeDocument/2006/relationships/hyperlink" Id="rId213" Target="agent-customization.qmd#sec-ai-agent-skills" TargetMode="External" /><Relationship Type="http://schemas.openxmlformats.org/officeDocument/2006/relationships/hyperlink" Id="rId206" Target="agent-customization.qmd#sec-ai-customization" TargetMode="External" /><Relationship Type="http://schemas.openxmlformats.org/officeDocument/2006/relationships/hyperlink" Id="rId160" Target="agent-customization.qmd#sec-ai-gemini-spend-management" TargetMode="External" /><Relationship Type="http://schemas.openxmlformats.org/officeDocument/2006/relationships/hyperlink" Id="rId227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9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6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40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7" Target="https://cursor.com/docs/cloud-agent" TargetMode="External" /><Relationship Type="http://schemas.openxmlformats.org/officeDocument/2006/relationships/hyperlink" Id="rId149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5" Target="https://docs.devin.ai/get-started/devin-intro" TargetMode="External" /><Relationship Type="http://schemas.openxmlformats.org/officeDocument/2006/relationships/hyperlink" Id="rId190" Target="https://docs.github.com/en/actions" TargetMode="External" /><Relationship Type="http://schemas.openxmlformats.org/officeDocument/2006/relationships/hyperlink" Id="rId171" Target="https://docs.github.com/en/copilot/how-tos/use-copilot-agents/coding-agent" TargetMode="External" /><Relationship Type="http://schemas.openxmlformats.org/officeDocument/2006/relationships/hyperlink" Id="rId140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2" Target="https://docs.github.com/en/copilot/how-tos/use-copilot-agents/coding-agent/customize-the-agent-firewall" TargetMode="External" /><Relationship Type="http://schemas.openxmlformats.org/officeDocument/2006/relationships/hyperlink" Id="rId220" Target="https://docs.github.com/en/copilot/reference/copilot-allowlist-reference" TargetMode="External" /><Relationship Type="http://schemas.openxmlformats.org/officeDocument/2006/relationships/hyperlink" Id="rId269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6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6" Target="https://en.wikipedia.org/wiki/Agent_(The_Matrix)" TargetMode="External" /><Relationship Type="http://schemas.openxmlformats.org/officeDocument/2006/relationships/hyperlink" Id="rId248" Target="https://en.wikipedia.org/wiki/Battlestar_Galactica_(2004_TV_series)" TargetMode="External" /><Relationship Type="http://schemas.openxmlformats.org/officeDocument/2006/relationships/hyperlink" Id="rId250" Target="https://en.wikipedia.org/wiki/Blade_Runner" TargetMode="External" /><Relationship Type="http://schemas.openxmlformats.org/officeDocument/2006/relationships/hyperlink" Id="rId252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7" Target="https://en.wikipedia.org/wiki/Terminator_3:_Rise_of_the_Machines" TargetMode="External" /><Relationship Type="http://schemas.openxmlformats.org/officeDocument/2006/relationships/hyperlink" Id="rId309" Target="https://en.wikipedia.org/wiki/The_Matrix" TargetMode="External" /><Relationship Type="http://schemas.openxmlformats.org/officeDocument/2006/relationships/hyperlink" Id="rId311" Target="https://en.wikipedia.org/wiki/WarGames" TargetMode="External" /><Relationship Type="http://schemas.openxmlformats.org/officeDocument/2006/relationships/hyperlink" Id="rId314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7" Target="https://github.com/Morrison-Lab/ai-config" TargetMode="External" /><Relationship Type="http://schemas.openxmlformats.org/officeDocument/2006/relationships/hyperlink" Id="rId224" Target="https://github.com/Morrison-Lab/stats-allowlist" TargetMode="External" /><Relationship Type="http://schemas.openxmlformats.org/officeDocument/2006/relationships/hyperlink" Id="rId225" Target="https://github.com/Morrison-Lab/stats-allowlist/blob/main/allowlist.txt" TargetMode="External" /><Relationship Type="http://schemas.openxmlformats.org/officeDocument/2006/relationships/hyperlink" Id="rId226" Target="https://github.com/Morrison-Lab/stats-allowlist/blob/main/claude-allowlist.txt" TargetMode="External" /><Relationship Type="http://schemas.openxmlformats.org/officeDocument/2006/relationships/hyperlink" Id="rId293" Target="https://github.com/Morrison-Lab/stats-allowlist/pull/6" TargetMode="External" /><Relationship Type="http://schemas.openxmlformats.org/officeDocument/2006/relationships/hyperlink" Id="rId182" Target="https://github.com/Morrison-Lab/wai/blob/main/.github/copilot-instructions.md" TargetMode="External" /><Relationship Type="http://schemas.openxmlformats.org/officeDocument/2006/relationships/hyperlink" Id="rId208" Target="https://github.com/Morrison-Lab/wai/issues/102" TargetMode="External" /><Relationship Type="http://schemas.openxmlformats.org/officeDocument/2006/relationships/hyperlink" Id="rId121" Target="https://github.com/Morrison-Lab/wai/issues/207" TargetMode="External" /><Relationship Type="http://schemas.openxmlformats.org/officeDocument/2006/relationships/hyperlink" Id="rId209" Target="https://github.com/Morrison-Lab/wai/issues/227" TargetMode="External" /><Relationship Type="http://schemas.openxmlformats.org/officeDocument/2006/relationships/hyperlink" Id="rId133" Target="https://github.com/Morrison-Lab/wai/issues/244" TargetMode="External" /><Relationship Type="http://schemas.openxmlformats.org/officeDocument/2006/relationships/hyperlink" Id="rId127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7" Target="https://github.com/Morrison-Lab/wai/issues/98" TargetMode="External" /><Relationship Type="http://schemas.openxmlformats.org/officeDocument/2006/relationships/hyperlink" Id="rId207" Target="https://github.com/SethGammon/Citadel" TargetMode="External" /><Relationship Type="http://schemas.openxmlformats.org/officeDocument/2006/relationships/hyperlink" Id="rId265" Target="https://github.com/SethGammon/Citadel/blob/main/THREAT_MODEL.md" TargetMode="External" /><Relationship Type="http://schemas.openxmlformats.org/officeDocument/2006/relationships/hyperlink" Id="rId261" Target="https://github.com/SethGammon/Citadel/blob/main/docs/ARCHITECTURE.md" TargetMode="External" /><Relationship Type="http://schemas.openxmlformats.org/officeDocument/2006/relationships/hyperlink" Id="rId263" Target="https://github.com/SethGammon/Citadel/blob/main/docs/EXPERIMENTS.md" TargetMode="External" /><Relationship Type="http://schemas.openxmlformats.org/officeDocument/2006/relationships/hyperlink" Id="rId128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9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9" Target="https://github.com/orgs/community/discussions/162826" TargetMode="External" /><Relationship Type="http://schemas.openxmlformats.org/officeDocument/2006/relationships/hyperlink" Id="rId170" Target="https://github.com/orgs/community/discussions/183966" TargetMode="External" /><Relationship Type="http://schemas.openxmlformats.org/officeDocument/2006/relationships/hyperlink" Id="rId178" Target="https://github.com/orgs/quarto-dev/discussions/6544" TargetMode="External" /><Relationship Type="http://schemas.openxmlformats.org/officeDocument/2006/relationships/hyperlink" Id="rId179" Target="https://github.com/quarto-dev/quarto-cli/issues/10587" TargetMode="External" /><Relationship Type="http://schemas.openxmlformats.org/officeDocument/2006/relationships/hyperlink" Id="rId177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8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8" Target="https://kiro.dev/docs/" TargetMode="External" /><Relationship Type="http://schemas.openxmlformats.org/officeDocument/2006/relationships/hyperlink" Id="rId289" Target="https://learn.microsoft.com/en-us/copilot/microsoft-365/faq-researcher" TargetMode="External" /><Relationship Type="http://schemas.openxmlformats.org/officeDocument/2006/relationships/hyperlink" Id="rId29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9" Target="https://opencode.ai/docs/" TargetMode="External" /><Relationship Type="http://schemas.openxmlformats.org/officeDocument/2006/relationships/hyperlink" Id="rId283" Target="https://openreview.net/forum?id=BZ5a1r-kVsf" TargetMode="External" /><Relationship Type="http://schemas.openxmlformats.org/officeDocument/2006/relationships/hyperlink" Id="rId143" Target="https://platform.claude.com/docs/en/agents-and-tools/tool-use/web-search-tool" TargetMode="External" /><Relationship Type="http://schemas.openxmlformats.org/officeDocument/2006/relationships/hyperlink" Id="rId246" Target="https://search.library.ucdavis.edu/permalink/01UCD_INST/9fle3i/alma990000226350403126" TargetMode="External" /><Relationship Type="http://schemas.openxmlformats.org/officeDocument/2006/relationships/hyperlink" Id="rId202" Target="https://studentaffairs.ucdavis.edu/news/responsible-use-artificial-intelligence-ai" TargetMode="External" /><Relationship Type="http://schemas.openxmlformats.org/officeDocument/2006/relationships/hyperlink" Id="rId142" Target="https://support.claude.com/en/articles/11088861-use-research-on-claude" TargetMode="External" /><Relationship Type="http://schemas.openxmlformats.org/officeDocument/2006/relationships/hyperlink" Id="rId244" Target="https://support.claude.com/en/articles/11095361-when-should-i-use-web-search-extended-thinking-and-research" TargetMode="External" /><Relationship Type="http://schemas.openxmlformats.org/officeDocument/2006/relationships/hyperlink" Id="rId145" Target="https://support.google.com/gemini/answer/15719111" TargetMode="External" /><Relationship Type="http://schemas.openxmlformats.org/officeDocument/2006/relationships/hyperlink" Id="rId273" Target="https://support.google.com/gemini/answer/16275805" TargetMode="External" /><Relationship Type="http://schemas.openxmlformats.org/officeDocument/2006/relationships/hyperlink" Id="rId151" Target="https://support.microsoft.com/en-us/microsoft-365-copilot/get-started-with-researcher-in-microsoft-365-copilot" TargetMode="External" /><Relationship Type="http://schemas.openxmlformats.org/officeDocument/2006/relationships/hyperlink" Id="rId152" Target="https://support.microsoft.com/en-us/microsoft-copilot/conversation-modes-in-microsoft-copilot" TargetMode="External" /><Relationship Type="http://schemas.openxmlformats.org/officeDocument/2006/relationships/hyperlink" Id="rId286" Target="https://support.microsoft.com/en-us/microsoft-copilot/deep-research-in-microsoft-copilot" TargetMode="External" /><Relationship Type="http://schemas.openxmlformats.org/officeDocument/2006/relationships/hyperlink" Id="rId189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6" Target="https://www.anthropic.com/institute/recursive-self-improvement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9" Target="https://www.nytimes.com/2023/07/13/opinion/ai-chatgpt-consciousness-hofstadter.html" TargetMode="External" /><Relationship Type="http://schemas.openxmlformats.org/officeDocument/2006/relationships/hyperlink" Id="rId154" Target="https://www.perplexity.ai/help-center/en/articles/10738684-what-is-research-mode" TargetMode="External" /><Relationship Type="http://schemas.openxmlformats.org/officeDocument/2006/relationships/hyperlink" Id="rId155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6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9" Target="https://www.youtube.com/watch?v=B1BdQcJ2ZYY" TargetMode="External" /><Relationship Type="http://schemas.openxmlformats.org/officeDocument/2006/relationships/hyperlink" Id="rId305" Target="https://www.youtube.com/watch?v=HTlf3KNNez0" TargetMode="External" /><Relationship Type="http://schemas.openxmlformats.org/officeDocument/2006/relationships/hyperlink" Id="rId28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2026-10-21T04:01:11Z</dcterms:created>
  <dcterms:modified xsi:type="dcterms:W3CDTF">2026-10-21T04:01:11Z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20:58:10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