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83.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1</m:t>
                  </m:r>
                </m:e>
              </m:d>
              <m:r>
                <m:t>​</m:t>
              </m:r>
              <m:r>
                <m:rPr>
                  <m:sty m:val="p"/>
                </m:rPr>
                <m:t>=</m:t>
              </m:r>
              <m:r>
                <m:t>4.5</m:t>
              </m:r>
            </m:oMath>
            <w:r>
              <w:t xml:space="preserve"> </w:t>
            </w:r>
            <w:r>
              <w:t xml:space="preserve">kg among quitters</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0</m:t>
                  </m:r>
                </m:e>
              </m:d>
              <m:r>
                <m:t>​</m:t>
              </m:r>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sty m:val="p"/>
                </m:rPr>
                <m:t>E</m:t>
              </m:r>
              <m:r>
                <m:t>​</m:t>
              </m:r>
              <m:d>
                <m:dPr>
                  <m:begChr m:val="["/>
                  <m:sepChr m:val=""/>
                  <m:endChr m:val="]"/>
                  <m:grow/>
                </m:dPr>
                <m:e>
                  <m:r>
                    <m:t>W</m:t>
                  </m:r>
                </m:e>
              </m:d>
              <m:r>
                <m:t>​</m:t>
              </m:r>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sty m:val="p"/>
                </m:rPr>
                <m:t>E</m:t>
              </m:r>
              <m:r>
                <m:t>​</m:t>
              </m:r>
              <m:d>
                <m:dPr>
                  <m:begChr m:val="["/>
                  <m:sepChr m:val=""/>
                  <m:endChr m:val="]"/>
                  <m:grow/>
                </m:dPr>
                <m:e>
                  <m:r>
                    <m:t>W</m:t>
                  </m:r>
                  <m:r>
                    <m:t>​</m:t>
                  </m:r>
                  <m:d>
                    <m:dPr>
                      <m:begChr m:val="|"/>
                      <m:sepChr m:val=""/>
                      <m:endChr m:val="|"/>
                      <m:grow/>
                    </m:dPr>
                    <m:e>
                      <m:r>
                        <m:t>h</m:t>
                      </m:r>
                    </m:e>
                  </m:d>
                  <m:r>
                    <m:t>​</m:t>
                  </m:r>
                </m:e>
              </m:d>
              <m:r>
                <m:t>​</m:t>
              </m:r>
              <m:r>
                <m:rPr>
                  <m:sty m:val="p"/>
                </m:rPr>
                <m:t>&lt;</m:t>
              </m:r>
              <m:r>
                <m:rPr>
                  <m:sty m:val="p"/>
                </m:rPr>
                <m:t>∞</m:t>
              </m:r>
            </m:oMath>
            <w:r>
              <w:t xml:space="preserve">,</w:t>
            </w:r>
          </w:p>
          <w:p>
            <w:pPr>
              <w:pStyle w:val="BodyText"/>
            </w:pPr>
            <m:oMathPara>
              <m:oMathParaPr>
                <m:jc m:val="center"/>
              </m:oMathParaPr>
              <m:oMath>
                <m:sSub>
                  <m:e>
                    <m:r>
                      <m:rPr>
                        <m:sty m:val="p"/>
                      </m:rPr>
                      <m:t>E</m:t>
                    </m:r>
                  </m:e>
                  <m:sub>
                    <m:r>
                      <m:t>p</m:t>
                    </m:r>
                    <m:r>
                      <m:t>s</m:t>
                    </m:r>
                  </m:sub>
                </m:sSub>
                <m:r>
                  <m:t>​</m:t>
                </m:r>
                <m:d>
                  <m:dPr>
                    <m:begChr m:val="["/>
                    <m:sepChr m:val=""/>
                    <m:endChr m:val="]"/>
                    <m:grow/>
                  </m:dPr>
                  <m:e>
                    <m:r>
                      <m:t>h</m:t>
                    </m:r>
                  </m:e>
                </m:d>
                <m:r>
                  <m:t>​</m:t>
                </m:r>
                <m:limUpp>
                  <m:e>
                    <m:r>
                      <m:rPr>
                        <m:sty m:val="p"/>
                      </m:rPr>
                      <m:t>=</m:t>
                    </m:r>
                  </m:e>
                  <m:lim>
                    <m:r>
                      <m:rPr>
                        <m:nor/>
                        <m:sty m:val="p"/>
                      </m:rPr>
                      <m:t>def</m:t>
                    </m:r>
                  </m:lim>
                </m:limUpp>
                <m:f>
                  <m:fPr>
                    <m:type m:val="bar"/>
                  </m:fPr>
                  <m:num>
                    <m:r>
                      <m:rPr>
                        <m:sty m:val="p"/>
                      </m:rPr>
                      <m:t>E</m:t>
                    </m:r>
                    <m:r>
                      <m:t>​</m:t>
                    </m:r>
                    <m:d>
                      <m:dPr>
                        <m:begChr m:val="["/>
                        <m:sepChr m:val=""/>
                        <m:endChr m:val="]"/>
                        <m:grow/>
                      </m:dPr>
                      <m:e>
                        <m:r>
                          <m:t>W</m:t>
                        </m:r>
                        <m:r>
                          <m:t>h</m:t>
                        </m:r>
                      </m:e>
                    </m:d>
                    <m:r>
                      <m:t>​</m:t>
                    </m:r>
                  </m:num>
                  <m:den>
                    <m:r>
                      <m:rPr>
                        <m:sty m:val="p"/>
                      </m:rPr>
                      <m:t>E</m:t>
                    </m:r>
                    <m:r>
                      <m:t>​</m:t>
                    </m:r>
                    <m:d>
                      <m:dPr>
                        <m:begChr m:val="["/>
                        <m:sepChr m:val=""/>
                        <m:endChr m:val="]"/>
                        <m:grow/>
                      </m:dPr>
                      <m:e>
                        <m:r>
                          <m:t>W</m:t>
                        </m:r>
                      </m:e>
                    </m:d>
                    <m:r>
                      <m:t>​</m:t>
                    </m:r>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sty m:val="p"/>
                    </m:rPr>
                    <m:t>E</m:t>
                  </m:r>
                </m:e>
                <m:sub>
                  <m:r>
                    <m:t>p</m:t>
                  </m:r>
                  <m:r>
                    <m:t>s</m:t>
                  </m:r>
                </m:sub>
              </m:sSub>
              <m:r>
                <m:t>​</m:t>
              </m:r>
              <m:d>
                <m:dPr>
                  <m:begChr m:val="["/>
                  <m:sepChr m:val=""/>
                  <m:endChr m:val="]"/>
                  <m:grow/>
                </m:dPr>
                <m:e>
                  <m:r>
                    <m:rPr>
                      <m:scr m:val="double-struck"/>
                      <m:sty m:val="p"/>
                    </m:rPr>
                    <m:t>1</m:t>
                  </m:r>
                  <m:r>
                    <m:t>​</m:t>
                  </m:r>
                  <m:d>
                    <m:dPr>
                      <m:begChr m:val="("/>
                      <m:sepChr m:val=""/>
                      <m:endChr m:val=")"/>
                      <m:grow/>
                    </m:dPr>
                    <m:e>
                      <m:r>
                        <m:t>E</m:t>
                      </m:r>
                    </m:e>
                  </m:d>
                  <m:r>
                    <m:t>​</m:t>
                  </m:r>
                </m:e>
              </m:d>
              <m:r>
                <m:t>​</m:t>
              </m:r>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sty m:val="p"/>
                    </m:rPr>
                    <m:t>E</m:t>
                  </m:r>
                </m:e>
                <m:sub>
                  <m:r>
                    <m:t>p</m:t>
                  </m:r>
                  <m:r>
                    <m:t>s</m:t>
                  </m:r>
                </m:sub>
              </m:sSub>
              <m:r>
                <m:t>​</m:t>
              </m:r>
              <m:d>
                <m:dPr>
                  <m:begChr m:val="["/>
                  <m:sepChr m:val=""/>
                  <m:endChr m:val="]"/>
                  <m:grow/>
                </m:dPr>
                <m:e>
                  <m:r>
                    <m:t>h</m:t>
                  </m:r>
                  <m:r>
                    <m:rPr>
                      <m:sty m:val="p"/>
                    </m:rPr>
                    <m:t>∣</m:t>
                  </m:r>
                  <m:r>
                    <m:t>A</m:t>
                  </m:r>
                  <m:r>
                    <m:rPr>
                      <m:sty m:val="p"/>
                    </m:rPr>
                    <m:t>=</m:t>
                  </m:r>
                  <m:r>
                    <m:t>a</m:t>
                  </m:r>
                </m:e>
              </m:d>
              <m:r>
                <m:t>​</m:t>
              </m:r>
              <m:limUpp>
                <m:e>
                  <m:r>
                    <m:rPr>
                      <m:sty m:val="p"/>
                    </m:rPr>
                    <m:t>=</m:t>
                  </m:r>
                </m:e>
                <m:lim>
                  <m:r>
                    <m:rPr>
                      <m:nor/>
                      <m:sty m:val="p"/>
                    </m:rPr>
                    <m:t>def</m:t>
                  </m:r>
                </m:lim>
              </m:limUpp>
              <m:sSub>
                <m:e>
                  <m:r>
                    <m:rPr>
                      <m:sty m:val="p"/>
                    </m:rPr>
                    <m:t>E</m:t>
                  </m:r>
                </m:e>
                <m:sub>
                  <m:r>
                    <m:t>p</m:t>
                  </m:r>
                  <m:r>
                    <m:t>s</m:t>
                  </m:r>
                </m:sub>
              </m:sSub>
              <m:r>
                <m:t>​</m:t>
              </m:r>
              <m:d>
                <m:dPr>
                  <m:begChr m:val="["/>
                  <m:sepChr m:val=""/>
                  <m:endChr m:val="]"/>
                  <m:grow/>
                </m:dPr>
                <m:e>
                  <m:r>
                    <m:t>h</m:t>
                  </m:r>
                  <m:r>
                    <m:rPr>
                      <m:scr m:val="double-struck"/>
                      <m:sty m:val="p"/>
                    </m:rPr>
                    <m:t>1</m:t>
                  </m:r>
                  <m:r>
                    <m:t>​</m:t>
                  </m:r>
                  <m:d>
                    <m:dPr>
                      <m:begChr m:val="("/>
                      <m:sepChr m:val=""/>
                      <m:endChr m:val=")"/>
                      <m:grow/>
                    </m:dPr>
                    <m:e>
                      <m:r>
                        <m:t>A</m:t>
                      </m:r>
                      <m:r>
                        <m:rPr>
                          <m:sty m:val="p"/>
                        </m:rPr>
                        <m:t>=</m:t>
                      </m:r>
                      <m:r>
                        <m:t>a</m:t>
                      </m:r>
                    </m:e>
                  </m:d>
                  <m:r>
                    <m:t>​</m:t>
                  </m:r>
                </m:e>
              </m:d>
              <m:r>
                <m:t>​</m:t>
              </m:r>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sty m:val="p"/>
          </m:rPr>
          <m:t>E</m:t>
        </m:r>
        <m:r>
          <m:t>​</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t>​</m:t>
        </m:r>
        <m:r>
          <m:rPr>
            <m:sty m:val="p"/>
          </m:rPr>
          <m:t>=</m:t>
        </m:r>
        <m:r>
          <m:rPr>
            <m:sty m:val="p"/>
          </m:rPr>
          <m:t>E</m:t>
        </m:r>
        <m:r>
          <m:t>​</m:t>
        </m:r>
        <m:d>
          <m:dPr>
            <m:begChr m:val="["/>
            <m:sepChr m:val=""/>
            <m:endChr m:val="]"/>
            <m:grow/>
          </m:dPr>
          <m:e>
            <m:r>
              <m:t>W</m:t>
            </m:r>
          </m:e>
        </m:d>
        <m:r>
          <m:t>​</m:t>
        </m:r>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sty m:val="p"/>
                </m:rPr>
                <m:t>E</m:t>
              </m:r>
              <m:r>
                <m:t>​</m:t>
              </m:r>
              <m:d>
                <m:dPr>
                  <m:begChr m:val="["/>
                  <m:sepChr m:val=""/>
                  <m:endChr m:val="]"/>
                  <m:grow/>
                </m:dPr>
                <m:e>
                  <m:r>
                    <m:t>​</m:t>
                  </m:r>
                  <m:d>
                    <m:dPr>
                      <m:begChr m:val="|"/>
                      <m:sepChr m:val=""/>
                      <m:endChr m:val="|"/>
                      <m:grow/>
                    </m:dPr>
                    <m:e>
                      <m:r>
                        <m:t>Y</m:t>
                      </m:r>
                    </m:e>
                  </m:d>
                  <m:r>
                    <m:t>​</m:t>
                  </m:r>
                </m:e>
              </m:d>
              <m:r>
                <m:t>​</m:t>
              </m:r>
              <m:r>
                <m:rPr>
                  <m:sty m:val="p"/>
                </m:rPr>
                <m:t>&lt;</m:t>
              </m:r>
              <m:r>
                <m:rPr>
                  <m:sty m:val="p"/>
                </m:rPr>
                <m:t>∞</m:t>
              </m:r>
            </m:oMath>
            <w:r>
              <w:t xml:space="preserve">, and</w:t>
            </w:r>
            <w:r>
              <w:t xml:space="preserve"> </w:t>
            </w:r>
            <m:oMath>
              <m:r>
                <m:rPr>
                  <m:sty m:val="p"/>
                </m:rPr>
                <m:t>E</m:t>
              </m:r>
              <m:r>
                <m:t>​</m:t>
              </m:r>
              <m:d>
                <m:dPr>
                  <m:begChr m:val="["/>
                  <m:sepChr m:val=""/>
                  <m:endChr m:val="]"/>
                  <m:grow/>
                </m:dPr>
                <m:e>
                  <m:r>
                    <m:t>​</m:t>
                  </m:r>
                  <m:d>
                    <m:dPr>
                      <m:begChr m:val="|"/>
                      <m:sepChr m:val=""/>
                      <m:endChr m:val="|"/>
                      <m:grow/>
                    </m:dPr>
                    <m:e>
                      <m:sSup>
                        <m:e>
                          <m:r>
                            <m:t>Y</m:t>
                          </m:r>
                        </m:e>
                        <m:sup>
                          <m:r>
                            <m:t>a</m:t>
                          </m:r>
                        </m:sup>
                      </m:sSup>
                    </m:e>
                  </m:d>
                  <m:r>
                    <m:t>​</m:t>
                  </m:r>
                </m:e>
              </m:d>
              <m:r>
                <m:t>​</m:t>
              </m:r>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sty m:val="p"/>
                </m:rPr>
                <m:t>E</m:t>
              </m:r>
              <m:r>
                <m:t>​</m:t>
              </m:r>
              <m:d>
                <m:dPr>
                  <m:begChr m:val="["/>
                  <m:sepChr m:val=""/>
                  <m:endChr m:val="]"/>
                  <m:grow/>
                </m:dPr>
                <m:e>
                  <m:sSup>
                    <m:e>
                      <m:r>
                        <m:t>W</m:t>
                      </m:r>
                    </m:e>
                    <m:sup>
                      <m:r>
                        <m:t>A</m:t>
                      </m:r>
                    </m:sup>
                  </m:sSup>
                </m:e>
              </m:d>
              <m:r>
                <m:t>​</m:t>
              </m:r>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sty m:val="p"/>
                </m:rPr>
                <m:t>E</m:t>
              </m:r>
              <m:r>
                <m:t>​</m:t>
              </m:r>
              <m:d>
                <m:dPr>
                  <m:begChr m:val="["/>
                  <m:sepChr m:val=""/>
                  <m:endChr m:val="]"/>
                  <m:grow/>
                </m:dPr>
                <m:e>
                  <m:sSup>
                    <m:e>
                      <m:r>
                        <m:t>Y</m:t>
                      </m:r>
                    </m:e>
                    <m:sup>
                      <m:r>
                        <m:t>a</m:t>
                      </m:r>
                    </m:sup>
                  </m:sSup>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sty m:val="p"/>
                </m:rPr>
                <m:t>E</m:t>
              </m:r>
              <m:r>
                <m:t>​</m:t>
              </m:r>
              <m:d>
                <m:dPr>
                  <m:begChr m:val="["/>
                  <m:sepChr m:val=""/>
                  <m:endChr m:val="]"/>
                  <m:grow/>
                </m:dPr>
                <m:e>
                  <m:sSup>
                    <m:e>
                      <m:r>
                        <m:t>Y</m:t>
                      </m:r>
                    </m:e>
                    <m:sup>
                      <m:r>
                        <m:t>a</m:t>
                      </m:r>
                    </m:sup>
                  </m:sSup>
                </m:e>
              </m:d>
              <m:r>
                <m:t>​</m:t>
              </m:r>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rPr>
                        <m:sty m:val="p"/>
                      </m:rPr>
                      <m:t>=</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num>
                          <m:den>
                            <m:r>
                              <m:t>f</m:t>
                            </m:r>
                            <m:r>
                              <m:rPr>
                                <m:sty m:val="p"/>
                              </m:rPr>
                              <m:t>(</m:t>
                            </m:r>
                            <m:r>
                              <m:t>a</m:t>
                            </m:r>
                            <m:r>
                              <m:rPr>
                                <m:sty m:val="p"/>
                              </m:rPr>
                              <m:t>∣</m:t>
                            </m:r>
                            <m:r>
                              <m:t>l</m:t>
                            </m:r>
                            <m:r>
                              <m:rPr>
                                <m:sty m:val="p"/>
                              </m:rPr>
                              <m:t>)</m:t>
                            </m:r>
                          </m:den>
                        </m:f>
                      </m:e>
                    </m:d>
                    <m: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sty m:val="p"/>
                </m:rPr>
                <m:t>E</m:t>
              </m:r>
              <m:r>
                <m:t>​</m:t>
              </m:r>
              <m:d>
                <m:dPr>
                  <m:begChr m:val="["/>
                  <m:sepChr m:val=""/>
                  <m:endChr m:val="]"/>
                  <m:grow/>
                </m:dPr>
                <m:e>
                  <m:sSup>
                    <m:e>
                      <m:r>
                        <m:t>W</m:t>
                      </m:r>
                    </m:e>
                    <m:sup>
                      <m:r>
                        <m:t>A</m:t>
                      </m:r>
                    </m:sup>
                  </m:sSup>
                </m:e>
              </m:d>
              <m:r>
                <m:t>​</m:t>
              </m:r>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sty m:val="p"/>
                          </m:rPr>
                          <m:t>E</m:t>
                        </m:r>
                      </m:e>
                      <m:sub>
                        <m:r>
                          <m:t>p</m:t>
                        </m:r>
                        <m:r>
                          <m:t>s</m:t>
                        </m:r>
                      </m:sub>
                    </m:sSub>
                    <m:r>
                      <m:t>​</m:t>
                    </m:r>
                    <m:d>
                      <m:dPr>
                        <m:begChr m:val="["/>
                        <m:sepChr m:val=""/>
                        <m:endChr m:val="]"/>
                        <m:grow/>
                      </m:dPr>
                      <m:e>
                        <m:r>
                          <m:t>Y</m:t>
                        </m:r>
                        <m:r>
                          <m:rPr>
                            <m:sty m:val="p"/>
                          </m:rPr>
                          <m:t>∣</m:t>
                        </m:r>
                        <m:r>
                          <m:t>A</m:t>
                        </m:r>
                        <m:r>
                          <m:rPr>
                            <m:sty m:val="p"/>
                          </m:rPr>
                          <m:t>=</m:t>
                        </m:r>
                        <m:r>
                          <m:t>a</m:t>
                        </m:r>
                      </m:e>
                    </m:d>
                    <m:r>
                      <m:t>​</m:t>
                    </m:r>
                    <m:r>
                      <m:t>&amp;</m:t>
                    </m:r>
                    <m:r>
                      <m:rPr>
                        <m:sty m:val="p"/>
                      </m:rPr>
                      <m:t>=</m:t>
                    </m:r>
                    <m:f>
                      <m:fPr>
                        <m:type m:val="bar"/>
                      </m:fPr>
                      <m:num>
                        <m:sSub>
                          <m:e>
                            <m:r>
                              <m:rPr>
                                <m:sty m:val="p"/>
                              </m:rPr>
                              <m:t>E</m:t>
                            </m:r>
                          </m:e>
                          <m:sub>
                            <m:r>
                              <m:t>p</m:t>
                            </m:r>
                            <m:r>
                              <m:t>s</m:t>
                            </m:r>
                          </m:sub>
                        </m:sSub>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e>
                        </m:d>
                        <m:r>
                          <m:t>​</m:t>
                        </m:r>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rPr>
                            <m:sty m:val="p"/>
                          </m:rPr>
                          <m:t>E</m:t>
                        </m:r>
                        <m:r>
                          <m:t>​</m:t>
                        </m:r>
                        <m:d>
                          <m:dPr>
                            <m:begChr m:val="["/>
                            <m:sepChr m:val=""/>
                            <m:endChr m:val="]"/>
                            <m:grow/>
                          </m:dPr>
                          <m:e>
                            <m:sSup>
                              <m:e>
                                <m:r>
                                  <m:t>W</m:t>
                                </m:r>
                              </m:e>
                              <m:sup>
                                <m:r>
                                  <m:t>A</m:t>
                                </m:r>
                              </m:sup>
                            </m:sSup>
                          </m:e>
                        </m:d>
                        <m:r>
                          <m:t>​</m:t>
                        </m:r>
                      </m:num>
                      <m:den>
                        <m:r>
                          <m:t>1</m:t>
                        </m:r>
                        <m:r>
                          <m:rPr>
                            <m:sty m:val="p"/>
                          </m:rPr>
                          <m:t>/</m:t>
                        </m:r>
                        <m:r>
                          <m:t>k</m:t>
                        </m:r>
                      </m:den>
                    </m:f>
                    <m:r>
                      <m:t>&amp;</m:t>
                    </m:r>
                    <m:r>
                      <m:t>&amp;</m:t>
                    </m:r>
                    <m:r>
                      <m:rPr>
                        <m:nor/>
                        <m:sty m:val="p"/>
                      </m:rPr>
                      <m:t>(definition of the pseudo-population; Property 1)</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t>k</m:t>
                        </m:r>
                      </m:num>
                      <m:den>
                        <m:r>
                          <m:t>1</m:t>
                        </m:r>
                        <m:r>
                          <m:rPr>
                            <m:sty m:val="p"/>
                          </m:rPr>
                          <m:t>/</m:t>
                        </m:r>
                        <m:r>
                          <m:t>k</m:t>
                        </m:r>
                      </m:den>
                    </m:f>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m:t>
                    </m:r>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t>1</m:t>
                        </m:r>
                      </m:num>
                      <m:den>
                        <m:r>
                          <m:t>k</m:t>
                        </m:r>
                      </m:den>
                    </m:f>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E</m:t>
                            </m:r>
                            <m:r>
                              <m:t>​</m:t>
                            </m:r>
                            <m:d>
                              <m:dPr>
                                <m:begChr m:val="["/>
                                <m:sepChr m:val=""/>
                                <m:endChr m:val="]"/>
                                <m:grow/>
                              </m:dPr>
                              <m:e>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L</m:t>
                  </m:r>
                  <m:r>
                    <m:rPr>
                      <m:sty m:val="p"/>
                    </m:rPr>
                    <m:t>=</m:t>
                  </m:r>
                  <m:r>
                    <m:t>l</m:t>
                  </m:r>
                  <m:r>
                    <m:rPr>
                      <m:sty m:val="p"/>
                    </m:rPr>
                    <m:t>,</m:t>
                  </m:r>
                  <m:r>
                    <m:t>A</m:t>
                  </m:r>
                  <m:r>
                    <m:rPr>
                      <m:sty m:val="p"/>
                    </m:rPr>
                    <m:t>=</m:t>
                  </m:r>
                  <m:r>
                    <m:t>a</m:t>
                  </m:r>
                </m:e>
              </m:d>
              <m:r>
                <m:t>​</m:t>
              </m:r>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sty m:val="p"/>
          </m:rPr>
          <m:t>E</m:t>
        </m:r>
        <m:r>
          <m:t>​</m:t>
        </m:r>
        <m:d>
          <m:dPr>
            <m:begChr m:val="["/>
            <m:sepChr m:val=""/>
            <m:endChr m:val="]"/>
            <m:grow/>
          </m:dPr>
          <m:e>
            <m:sSup>
              <m:e>
                <m:r>
                  <m:t>W</m:t>
                </m:r>
              </m:e>
              <m:sup>
                <m:r>
                  <m:t>A</m:t>
                </m:r>
              </m:sup>
            </m:sSup>
          </m:e>
        </m:d>
        <m:r>
          <m:t>​</m:t>
        </m:r>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r>
                  <m:t>​</m:t>
                </m:r>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sSup>
                  <m:e>
                    <m:r>
                      <m:t>​</m:t>
                    </m:r>
                  </m:e>
                  <m:sup>
                    <m:r>
                      <m:t>2</m:t>
                    </m:r>
                  </m:sup>
                </m:sSup>
                <m:r>
                  <m:rPr>
                    <m:sty m:val="p"/>
                  </m:rPr>
                  <m:t>.</m:t>
                </m:r>
              </m:oMath>
            </m:oMathPara>
          </w:p>
          <w:bookmarkEnd w:id="32"/>
        </w:tc>
      </w:tr>
    </w:tbl>
    <w:p>
      <w:pPr>
        <w:pStyle w:val="FirstParagraph"/>
      </w:pPr>
      <w:r>
        <w:t xml:space="preserve">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sty m:val="p"/>
          </m:rPr>
          <m:t>E</m:t>
        </m:r>
        <m:r>
          <m:t>​</m:t>
        </m:r>
        <m:d>
          <m:dPr>
            <m:begChr m:val="["/>
            <m:sepChr m:val=""/>
            <m:endChr m:val="]"/>
            <m:grow/>
          </m:dPr>
          <m:e>
            <m:r>
              <m:t>Y</m:t>
            </m:r>
            <m:r>
              <m:rPr>
                <m:sty m:val="p"/>
              </m:rPr>
              <m:t>∣</m:t>
            </m:r>
            <m:r>
              <m:t>A</m:t>
            </m:r>
            <m:r>
              <m:rPr>
                <m:sty m:val="p"/>
              </m:rPr>
              <m:t>=</m:t>
            </m:r>
            <m:r>
              <m:t>1</m:t>
            </m:r>
          </m:e>
        </m:d>
        <m:r>
          <m:t>​</m:t>
        </m:r>
      </m:oMath>
      <w:r>
        <w:t xml:space="preserve"> </w:t>
      </w:r>
      <w:r>
        <w:t xml:space="preserve">and</w:t>
      </w:r>
      <w:r>
        <w:t xml:space="preserve"> </w:t>
      </w:r>
      <m:oMath>
        <m:r>
          <m:rPr>
            <m:sty m:val="p"/>
          </m:rPr>
          <m:t>E</m:t>
        </m:r>
        <m:r>
          <m:t>​</m:t>
        </m:r>
        <m:d>
          <m:dPr>
            <m:begChr m:val="["/>
            <m:sepChr m:val=""/>
            <m:endChr m:val="]"/>
            <m:grow/>
          </m:dPr>
          <m:e>
            <m:r>
              <m:t>Y</m:t>
            </m:r>
            <m:r>
              <m:rPr>
                <m:sty m:val="p"/>
              </m:rPr>
              <m:t>∣</m:t>
            </m:r>
            <m:r>
              <m:t>A</m:t>
            </m:r>
            <m:r>
              <m:rPr>
                <m:sty m:val="p"/>
              </m:rPr>
              <m:t>=</m:t>
            </m:r>
            <m:r>
              <m:t>0</m:t>
            </m:r>
          </m:e>
        </m:d>
        <m:r>
          <m:t>​</m:t>
        </m:r>
      </m:oMath>
      <w:r>
        <w:t xml:space="preserve">, and</w:t>
      </w:r>
      <w:r>
        <w:t xml:space="preserve"> </w:t>
      </w:r>
      <m:oMath>
        <m:sSub>
          <m:e>
            <m:r>
              <m:t>θ</m:t>
            </m:r>
          </m:e>
          <m:sub>
            <m:r>
              <m:t>1</m:t>
            </m:r>
          </m:sub>
        </m:sSub>
        <m:r>
          <m:rPr>
            <m:sty m:val="p"/>
          </m:rPr>
          <m:t>=</m:t>
        </m:r>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1</m:t>
            </m:r>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0</m:t>
            </m:r>
          </m:e>
        </m:d>
        <m:r>
          <m:t>​</m:t>
        </m:r>
      </m:oMath>
      <w:r>
        <w:t xml:space="preserve"> </w:t>
      </w:r>
      <w:r>
        <w:t xml:space="preserve">is also an unbiased estimator of</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sty m:val="p"/>
          </m:rPr>
          <m:t>E</m:t>
        </m:r>
        <m:r>
          <m:t>​</m:t>
        </m:r>
        <m:d>
          <m:dPr>
            <m:begChr m:val="["/>
            <m:sepChr m:val=""/>
            <m:endChr m:val="]"/>
            <m:grow/>
          </m:dPr>
          <m:e>
            <m:sSup>
              <m:e>
                <m:r>
                  <m:t>W</m:t>
                </m:r>
              </m:e>
              <m:sup>
                <m:r>
                  <m:t>A</m:t>
                </m:r>
              </m:sup>
            </m:sSup>
          </m:e>
        </m:d>
        <m:r>
          <m:t>​</m:t>
        </m:r>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sty m:val="p"/>
                </m:rPr>
                <m:t>E</m:t>
              </m:r>
              <m:r>
                <m:t>​</m:t>
              </m:r>
              <m:d>
                <m:dPr>
                  <m:begChr m:val="["/>
                  <m:sepChr m:val=""/>
                  <m:endChr m:val="]"/>
                  <m:grow/>
                </m:dPr>
                <m:e>
                  <m:sSup>
                    <m:e>
                      <m:r>
                        <m:t>Y</m:t>
                      </m:r>
                    </m:e>
                    <m:sup>
                      <m:r>
                        <m:t>a</m:t>
                      </m:r>
                    </m:sup>
                  </m:sSup>
                </m:e>
              </m:d>
              <m:r>
                <m:t>​</m:t>
              </m:r>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r>
                <m:rPr>
                  <m:sty m:val="p"/>
                </m:rPr>
                <m:t/>
              </m:r>
              <m:r>
                <m:t>​</m:t>
              </m:r>
              <m:d>
                <m:dPr>
                  <m:begChr m:val="["/>
                  <m:sepChr m:val=""/>
                  <m:endChr m:val="]"/>
                  <m:grow/>
                </m:dPr>
                <m:e>
                  <m:r>
                    <m:rPr>
                      <m:sty m:val="p"/>
                    </m:rPr>
                    <m:t>⋅</m:t>
                  </m:r>
                </m:e>
              </m:d>
              <m:r>
                <m:t>​</m:t>
              </m:r>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r>
                  <m:rPr>
                    <m:sty m:val="p"/>
                  </m:rPr>
                  <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rPr>
                  <m:sty m:val="p"/>
                </m:rPr>
                <m:t>E</m:t>
              </m:r>
              <m:r>
                <m:t>​</m:t>
              </m:r>
              <m:d>
                <m:dPr>
                  <m:begChr m:val="["/>
                  <m:sepChr m:val=""/>
                  <m:endChr m:val="]"/>
                  <m:grow/>
                </m:dP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t> </m:t>
                      </m:r>
                    </m:e>
                    <m:e>
                      <m:r>
                        <m:t> </m:t>
                      </m:r>
                      <m:r>
                        <m:t>L</m:t>
                      </m:r>
                    </m:e>
                  </m:d>
                  <m:r>
                    <m:t>​</m:t>
                  </m:r>
                </m:e>
              </m:d>
              <m:r>
                <m:t>​</m:t>
              </m:r>
              <m:r>
                <m:t>&amp;</m:t>
              </m:r>
              <m:r>
                <m:t>&amp;</m:t>
              </m:r>
              <m:r>
                <m:rPr>
                  <m:nor/>
                  <m:sty m:val="p"/>
                </m:rPr>
                <m:t>(iterated expectations; </m:t>
              </m:r>
              <m:r>
                <m:rPr>
                  <m:scr m:val="double-struck"/>
                  <m:sty m:val="p"/>
                </m:rPr>
                <m:t>1</m:t>
              </m:r>
              <m:r>
                <m:t>​</m:t>
              </m:r>
              <m:d>
                <m:dPr>
                  <m:begChr m:val="("/>
                  <m:sepChr m:val=""/>
                  <m:endChr m:val=")"/>
                  <m:grow/>
                </m:dPr>
                <m:e>
                  <m:r>
                    <m:t>A</m:t>
                  </m:r>
                  <m:r>
                    <m:rPr>
                      <m:sty m:val="p"/>
                    </m:rPr>
                    <m:t>=</m:t>
                  </m:r>
                  <m:r>
                    <m:t>a</m:t>
                  </m:r>
                </m:e>
              </m:d>
              <m:r>
                <m:t>​</m:t>
              </m:r>
              <m:r>
                <m:rPr>
                  <m:nor/>
                  <m:sty m:val="p"/>
                </m:rPr>
                <m:t> forces </m:t>
              </m:r>
              <m:r>
                <m:t>A</m:t>
              </m:r>
              <m:r>
                <m:rPr>
                  <m:sty m:val="p"/>
                </m:rPr>
                <m:t>=</m:t>
              </m:r>
              <m:r>
                <m:t>a</m:t>
              </m:r>
              <m:r>
                <m:rPr>
                  <m:nor/>
                  <m:sty m:val="p"/>
                </m:rPr>
                <m:t>)</m:t>
              </m:r>
            </m:e>
            <m:e>
              <m:r>
                <m:t>&amp;</m:t>
              </m:r>
              <m:r>
                <m:rPr>
                  <m:sty m:val="p"/>
                </m:rPr>
                <m:t>=</m:t>
              </m:r>
              <m:r>
                <m:rPr>
                  <m:sty m:val="p"/>
                </m:rPr>
                <m:t>E</m:t>
              </m:r>
              <m:r>
                <m:t>​</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m:t>
              </m:r>
              <m:r>
                <m:t>&amp;</m:t>
              </m:r>
              <m:r>
                <m:t>&amp;</m:t>
              </m:r>
              <m:r>
                <m:rPr>
                  <m:nor/>
                  <m:sty m:val="p"/>
                </m:rPr>
                <m:t>(</m:t>
              </m:r>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L</m:t>
                  </m:r>
                </m:e>
              </m:d>
              <m:r>
                <m:t>​</m:t>
              </m:r>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sty m:val="p"/>
                </m:rPr>
                <m:t>E</m:t>
              </m:r>
              <m:r>
                <m:t>​</m:t>
              </m:r>
              <m:d>
                <m:dPr>
                  <m:begChr m:val="["/>
                  <m:sepChr m:val=""/>
                  <m:endChr m:val="]"/>
                  <m:grow/>
                </m:dPr>
                <m:e>
                  <m:r>
                    <m:t>1</m:t>
                  </m:r>
                </m:e>
              </m:d>
              <m:r>
                <m:t>​</m:t>
              </m:r>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which equals</w:t>
      </w:r>
      <w:r>
        <w:t xml:space="preserve"> </w:t>
      </w:r>
      <m:oMath>
        <m:r>
          <m:rPr>
            <m:sty m:val="p"/>
          </m:rPr>
          <m:t>E</m:t>
        </m:r>
        <m:r>
          <m:t>​</m:t>
        </m:r>
        <m:d>
          <m:dPr>
            <m:begChr m:val="["/>
            <m:sepChr m:val=""/>
            <m:endChr m:val="]"/>
            <m:grow/>
          </m:dPr>
          <m:e>
            <m:sSup>
              <m:e>
                <m:r>
                  <m:t>Y</m:t>
                </m:r>
              </m:e>
              <m:sup>
                <m:r>
                  <m:t>a</m:t>
                </m:r>
              </m:sup>
            </m:sSup>
          </m:e>
        </m:d>
        <m:r>
          <m:t>​</m:t>
        </m:r>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sty m:val="p"/>
                </m:rPr>
                <m:t>E</m:t>
              </m:r>
              <m:r>
                <m:t>​</m:t>
              </m:r>
              <m:d>
                <m:dPr>
                  <m:begChr m:val="["/>
                  <m:sepChr m:val=""/>
                  <m:endChr m:val="]"/>
                  <m:grow/>
                </m:dPr>
                <m:e>
                  <m:r>
                    <m:t>W</m:t>
                  </m:r>
                </m:e>
              </m:d>
              <m:r>
                <m:t>​</m:t>
              </m:r>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sty m:val="p"/>
                </m:rPr>
                <m:t>E</m:t>
              </m:r>
              <m:r>
                <m:t>​</m:t>
              </m:r>
              <m:d>
                <m:dPr>
                  <m:begChr m:val="["/>
                  <m:sepChr m:val=""/>
                  <m:endChr m:val="]"/>
                  <m:grow/>
                </m:dPr>
                <m:e>
                  <m:r>
                    <m:t>W</m:t>
                  </m:r>
                </m:e>
              </m:d>
              <m:r>
                <m:t>​</m:t>
              </m:r>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rPr>
                        <m:sty m:val="p"/>
                      </m:rPr>
                      <m:t>=</m:t>
                    </m:r>
                    <m:f>
                      <m:fPr>
                        <m:type m:val="bar"/>
                      </m:fPr>
                      <m:num>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(constants factor out of averages)</m:t>
                    </m:r>
                  </m:e>
                  <m:e>
                    <m:r>
                      <m:t>&amp;</m:t>
                    </m:r>
                    <m:r>
                      <m:rPr>
                        <m:sty m:val="p"/>
                      </m:rPr>
                      <m:t>=</m:t>
                    </m:r>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sty m:val="p"/>
                </m:rPr>
                <m:t>E</m:t>
              </m:r>
              <m:r>
                <m:t>​</m:t>
              </m:r>
              <m:d>
                <m:dPr>
                  <m:begChr m:val="["/>
                  <m:sepChr m:val=""/>
                  <m:endChr m:val="]"/>
                  <m:grow/>
                </m:dPr>
                <m:e>
                  <m:r>
                    <m:t>S</m:t>
                  </m:r>
                  <m:sSup>
                    <m:e>
                      <m:r>
                        <m:t>W</m:t>
                      </m:r>
                    </m:e>
                    <m:sup>
                      <m:r>
                        <m:t>A</m:t>
                      </m:r>
                    </m:sup>
                  </m:sSup>
                </m:e>
              </m:d>
              <m:r>
                <m:t>​</m:t>
              </m:r>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sty m:val="p"/>
                        </m:rPr>
                        <m:t>E</m:t>
                      </m:r>
                    </m:e>
                  </m:nary>
                </m:e>
              </m:nary>
              <m:r>
                <m:t>​</m:t>
              </m:r>
              <m:d>
                <m:dPr>
                  <m:begChr m:val="["/>
                  <m:sepChr m:val=""/>
                  <m:endChr m:val="]"/>
                  <m:grow/>
                </m:dPr>
                <m:e>
                  <m:r>
                    <m:t>S</m:t>
                  </m:r>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sty m:val="p"/>
          </m:rPr>
          <m:t>E</m:t>
        </m:r>
        <m:r>
          <m:t>​</m:t>
        </m:r>
        <m:d>
          <m:dPr>
            <m:begChr m:val="["/>
            <m:sepChr m:val=""/>
            <m:endChr m:val="]"/>
            <m:grow/>
          </m:dPr>
          <m:e>
            <m:r>
              <m:t>S</m:t>
            </m:r>
            <m:sSup>
              <m:e>
                <m:r>
                  <m:t>W</m:t>
                </m:r>
              </m:e>
              <m:sup>
                <m:r>
                  <m:t>A</m:t>
                </m:r>
              </m:sup>
            </m:sSup>
          </m:e>
        </m:d>
        <m:r>
          <m:t>​</m:t>
        </m:r>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r>
                <m:rPr>
                  <m:sty m:val="p"/>
                </m:rPr>
                <m:t/>
              </m:r>
              <m:r>
                <m:t>​</m:t>
              </m:r>
              <m:d>
                <m:dPr>
                  <m:begChr m:val="["/>
                  <m:sepChr m:val=""/>
                  <m:endChr m:val="]"/>
                  <m:grow/>
                </m:dPr>
                <m:e>
                  <m:r>
                    <m:t>A</m:t>
                  </m:r>
                  <m:r>
                    <m:rPr>
                      <m:sty m:val="p"/>
                    </m:rPr>
                    <m:t>=</m:t>
                  </m:r>
                  <m:r>
                    <m:t>1</m:t>
                  </m:r>
                </m:e>
              </m:d>
              <m: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r>
                <m:rPr>
                  <m:sty m:val="p"/>
                </m:rPr>
                <m:t/>
              </m:r>
              <m:r>
                <m:t>​</m:t>
              </m:r>
              <m:d>
                <m:dPr>
                  <m:begChr m:val="["/>
                  <m:sepChr m:val=""/>
                  <m:endChr m:val="]"/>
                  <m:grow/>
                </m:dPr>
                <m:e>
                  <m:r>
                    <m:t>A</m:t>
                  </m:r>
                  <m:r>
                    <m:rPr>
                      <m:sty m:val="p"/>
                    </m:rPr>
                    <m:t>=</m:t>
                  </m:r>
                  <m:r>
                    <m:t>1</m:t>
                  </m:r>
                </m:e>
              </m:d>
              <m: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quitters and</w:t>
            </w:r>
            <w:r>
              <w:t xml:space="preserve"> </w:t>
            </w:r>
            <m:oMath>
              <m:r>
                <m:rPr>
                  <m:sty m:val="p"/>
                </m:rPr>
                <m:t>(</m:t>
              </m:r>
              <m:r>
                <m:t>1</m:t>
              </m:r>
              <m:r>
                <m:rPr>
                  <m:sty m:val="p"/>
                </m:rPr>
                <m:t>−</m:t>
              </m:r>
              <m:r>
                <m:rPr>
                  <m:sty m:val="p"/>
                </m:rPr>
                <m:t/>
              </m:r>
              <m:r>
                <m:t>​</m:t>
              </m:r>
              <m:d>
                <m:dPr>
                  <m:begChr m:val="["/>
                  <m:sepChr m:val=""/>
                  <m:endChr m:val="]"/>
                  <m:grow/>
                </m:dPr>
                <m:e>
                  <m:r>
                    <m:t>A</m:t>
                  </m:r>
                  <m:r>
                    <m:rPr>
                      <m:sty m:val="p"/>
                    </m:rPr>
                    <m:t>=</m:t>
                  </m:r>
                  <m:r>
                    <m:t>1</m:t>
                  </m:r>
                </m:e>
              </m:d>
              <m:r>
                <m:t>​</m:t>
              </m:r>
              <m:r>
                <m:rPr>
                  <m:sty m:val="p"/>
                </m:rPr>
                <m:t>)</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sty m:val="p"/>
          </m:rPr>
          <m:t>E</m:t>
        </m:r>
        <m:r>
          <m:t>​</m:t>
        </m:r>
        <m:d>
          <m:dPr>
            <m:begChr m:val="["/>
            <m:sepChr m:val=""/>
            <m:endChr m:val="]"/>
            <m:grow/>
          </m:dPr>
          <m:e>
            <m:sSup>
              <m:e>
                <m:r>
                  <m:t>Y</m:t>
                </m:r>
              </m:e>
              <m:sup>
                <m:r>
                  <m:t>a</m:t>
                </m:r>
                <m:r>
                  <m:rPr>
                    <m:sty m:val="p"/>
                  </m:rPr>
                  <m:t>=</m:t>
                </m:r>
                <m:r>
                  <m:t>1</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sty m:val="p"/>
          </m:rPr>
          <m:t>E</m:t>
        </m:r>
        <m:r>
          <m:t>​</m:t>
        </m:r>
        <m:d>
          <m:dPr>
            <m:begChr m:val="["/>
            <m:sepChr m:val=""/>
            <m:endChr m:val="]"/>
            <m:grow/>
          </m:dPr>
          <m:e>
            <m:sSup>
              <m:e>
                <m:r>
                  <m:t>Y</m:t>
                </m:r>
              </m:e>
              <m:sup>
                <m:r>
                  <m:t>a</m:t>
                </m:r>
              </m:sup>
            </m:sSup>
          </m:e>
        </m:d>
        <m:r>
          <m:t>​</m:t>
        </m:r>
      </m:oMath>
      <w:r>
        <w:t xml:space="preserve"> </w:t>
      </w:r>
      <w:r>
        <w:t xml:space="preserve">that has an intercept, with treatment terms whose coefficients can all be 0, is correctly specified.</w:t>
      </w:r>
      <w:r>
        <w:t xml:space="preserve"> </w:t>
      </w:r>
      <w:r>
        <w:t xml:space="preserve">For example,</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sty m:val="p"/>
          </m:rPr>
          <m:t>E</m:t>
        </m:r>
        <m:r>
          <m:t>​</m:t>
        </m:r>
        <m:d>
          <m:dPr>
            <m:begChr m:val="["/>
            <m:sepChr m:val=""/>
            <m:endChr m:val="]"/>
            <m:grow/>
          </m:dPr>
          <m:e>
            <m:sSup>
              <m:e>
                <m:r>
                  <m:t>Y</m:t>
                </m:r>
              </m:e>
              <m:sup>
                <m:r>
                  <m:t>a</m:t>
                </m:r>
              </m:sup>
            </m:sSup>
          </m:e>
        </m:d>
        <m:r>
          <m:t>​</m:t>
        </m:r>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sty m:val="p"/>
                </m:rPr>
                <m:t>E</m:t>
              </m:r>
              <m:r>
                <m:t>​</m:t>
              </m:r>
              <m:d>
                <m:dPr>
                  <m:begChr m:val="["/>
                  <m:sepChr m:val=""/>
                  <m:endChr m:val="]"/>
                  <m:grow/>
                </m:dPr>
                <m:e>
                  <m:r>
                    <m:t>A</m:t>
                  </m:r>
                  <m:r>
                    <m:rPr>
                      <m:sty m:val="p"/>
                    </m:rPr>
                    <m:t>∣</m:t>
                  </m:r>
                  <m:r>
                    <m:t>L</m:t>
                  </m:r>
                </m:e>
              </m:d>
              <m:r>
                <m:t>​</m:t>
              </m:r>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(no change in intensity)</w:t>
                  </w:r>
                </w:p>
              </w:tc>
              <w:tc>
                <w:tcPr/>
                <w:p>
                  <w:pPr>
                    <w:pStyle w:val="Compact"/>
                  </w:pPr>
                  <w:r>
                    <w:t xml:space="preserve">2.0 kg (1.4, 2.6)</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sty m:val="p"/>
          </m:rPr>
          <m:t>exp</m:t>
        </m:r>
        <m:r>
          <m:t>​</m:t>
        </m:r>
        <m:d>
          <m:dPr>
            <m:begChr m:val="{"/>
            <m:sepChr m:val=""/>
            <m:endChr m:val="}"/>
            <m:grow/>
          </m:dPr>
          <m:e>
            <m:sSub>
              <m:e>
                <m:r>
                  <m:t>α</m:t>
                </m:r>
              </m:e>
              <m:sub>
                <m:r>
                  <m:t>1</m:t>
                </m:r>
              </m:sub>
            </m:sSub>
          </m:e>
        </m:d>
        <m:r>
          <m:t>​</m:t>
        </m:r>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sty m:val="p"/>
          </m:rPr>
          <m:t>exp</m:t>
        </m:r>
        <m:r>
          <m:t>​</m:t>
        </m:r>
        <m:d>
          <m:dPr>
            <m:begChr m:val="{"/>
            <m:sepChr m:val=""/>
            <m:endChr m:val="}"/>
            <m:grow/>
          </m:dPr>
          <m:e>
            <m:sSub>
              <m:e>
                <m:r>
                  <m:t>α</m:t>
                </m:r>
              </m:e>
              <m:sub>
                <m:r>
                  <m:t>1</m:t>
                </m:r>
              </m:sub>
            </m:sSub>
          </m:e>
        </m:d>
        <m:r>
          <m:t>​</m:t>
        </m:r>
      </m:oMath>
      <w:r>
        <w:t xml:space="preserve"> </w:t>
      </w:r>
      <w:r>
        <w:t xml:space="preserve">is estimated by</w:t>
      </w:r>
      <w:r>
        <w:t xml:space="preserve"> </w:t>
      </w:r>
      <m:oMath>
        <m:r>
          <m:rPr>
            <m:sty m:val="p"/>
          </m:rPr>
          <m:t>exp</m:t>
        </m:r>
        <m:r>
          <m:t>​</m:t>
        </m:r>
        <m:d>
          <m:dPr>
            <m:begChr m:val="{"/>
            <m:sepChr m:val=""/>
            <m:endChr m:val="}"/>
            <m:grow/>
          </m:dPr>
          <m:e>
            <m:sSub>
              <m:e>
                <m:acc>
                  <m:accPr>
                    <m:chr m:val="̂"/>
                  </m:accPr>
                  <m:e>
                    <m:r>
                      <m:t>θ</m:t>
                    </m:r>
                  </m:e>
                </m:acc>
              </m:e>
              <m:sub>
                <m:r>
                  <m:t>1</m:t>
                </m:r>
              </m:sub>
            </m:sSub>
          </m:e>
        </m:d>
        <m:r>
          <m:t>​</m:t>
        </m:r>
      </m:oMath>
      <w:r>
        <w:t xml:space="preserve"> </w:t>
      </w:r>
      <w:r>
        <w:t xml:space="preserve">from fitting</w:t>
      </w:r>
      <w:r>
        <w:t xml:space="preserve"> </w:t>
      </w:r>
      <m:oMath>
        <m:r>
          <m:rP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sty m:val="p"/>
                </m:rPr>
                <m:t>exp</m:t>
              </m:r>
              <m:r>
                <m:t>​</m:t>
              </m:r>
              <m:d>
                <m:dPr>
                  <m:begChr m:val="{"/>
                  <m:sepChr m:val=""/>
                  <m:endChr m:val="}"/>
                  <m:grow/>
                </m:dPr>
                <m:e>
                  <m:sSub>
                    <m:e>
                      <m:acc>
                        <m:accPr>
                          <m:chr m:val="̂"/>
                        </m:accPr>
                        <m:e>
                          <m:r>
                            <m:t>θ</m:t>
                          </m:r>
                        </m:e>
                      </m:acc>
                    </m:e>
                    <m:sub>
                      <m:r>
                        <m:t>1</m:t>
                      </m:r>
                    </m:sub>
                  </m:sSub>
                </m:e>
              </m:d>
              <m:r>
                <m:t>​</m:t>
              </m:r>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sty m:val="p"/>
                  </m:rPr>
                  <m:t>E</m:t>
                </m:r>
                <m:r>
                  <m:t>​</m:t>
                </m:r>
                <m:d>
                  <m:dPr>
                    <m:begChr m:val="["/>
                    <m:sepChr m:val=""/>
                    <m:endChr m:val="]"/>
                    <m:grow/>
                  </m:dPr>
                  <m:e>
                    <m:sSup>
                      <m:e>
                        <m:r>
                          <m:t>Y</m:t>
                        </m:r>
                      </m:e>
                      <m:sup>
                        <m:r>
                          <m:t>a</m:t>
                        </m:r>
                      </m:sup>
                    </m:sSup>
                    <m:r>
                      <m:rPr>
                        <m:sty m:val="p"/>
                      </m:rPr>
                      <m:t>∣</m:t>
                    </m:r>
                    <m:r>
                      <m:t>V</m:t>
                    </m:r>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v</m:t>
                        </m:r>
                      </m:e>
                    </m:d>
                    <m:r>
                      <m:t>​</m:t>
                    </m:r>
                    <m:r>
                      <m:rPr>
                        <m:sty m:val="p"/>
                      </m:rPr>
                      <m:t>−</m:t>
                    </m:r>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v</m:t>
                        </m:r>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sty m:val="p"/>
                </m:rPr>
                <m:t>E</m:t>
              </m:r>
              <m:r>
                <m:t>​</m:t>
              </m:r>
              <m:d>
                <m:dPr>
                  <m:begChr m:val="["/>
                  <m:sepChr m:val=""/>
                  <m:endChr m:val="]"/>
                  <m:grow/>
                </m:dPr>
                <m:e>
                  <m:r>
                    <m:t>Y</m:t>
                  </m:r>
                  <m:r>
                    <m:rPr>
                      <m:sty m:val="p"/>
                    </m:rPr>
                    <m:t>∣</m:t>
                  </m:r>
                  <m:r>
                    <m:t>A</m:t>
                  </m:r>
                  <m:r>
                    <m:rPr>
                      <m:sty m:val="p"/>
                    </m:rPr>
                    <m:t>,</m:t>
                  </m:r>
                  <m:r>
                    <m:t>V</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sty m:val="p"/>
                </m:rPr>
                <m:t>E</m:t>
              </m:r>
              <m:r>
                <m:t>​</m:t>
              </m:r>
              <m:d>
                <m:dPr>
                  <m:begChr m:val="["/>
                  <m:sepChr m:val=""/>
                  <m:endChr m:val="]"/>
                  <m:grow/>
                </m:dPr>
                <m:e>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t>
            </w:r>
            <w:r>
              <w:t xml:space="preserve">no longer equals</w:t>
            </w:r>
            <w:r>
              <w:t xml:space="preserve"> </w:t>
            </w:r>
            <m:oMath>
              <m:r>
                <m:rPr>
                  <m:sty m:val="p"/>
                </m:rPr>
                <m:t>E</m:t>
              </m:r>
              <m:r>
                <m:t>​</m:t>
              </m:r>
              <m:d>
                <m:dPr>
                  <m:begChr m:val="["/>
                  <m:sepChr m:val=""/>
                  <m:endChr m:val="]"/>
                  <m:grow/>
                </m:dPr>
                <m:e>
                  <m:sSup>
                    <m:e>
                      <m:r>
                        <m:t>Y</m:t>
                      </m:r>
                    </m:e>
                    <m:sup>
                      <m:r>
                        <m:t>a</m:t>
                      </m:r>
                    </m:sup>
                  </m:sSup>
                </m:e>
              </m:d>
              <m:r>
                <m:t>​</m:t>
              </m:r>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t>&amp;</m:t>
                    </m:r>
                    <m:r>
                      <m:rPr>
                        <m:nor/>
                        <m:sty m:val="p"/>
                      </m:rPr>
                      <m:t>(</m:t>
                    </m:r>
                    <m:r>
                      <m:rPr>
                        <m:scr m:val="double-struck"/>
                        <m:sty m:val="p"/>
                      </m:rPr>
                      <m:t>1</m:t>
                    </m:r>
                    <m:r>
                      <m:t>​</m:t>
                    </m:r>
                    <m:d>
                      <m:dPr>
                        <m:begChr m:val="("/>
                        <m:sepChr m:val=""/>
                        <m:endChr m:val=")"/>
                        <m:grow/>
                      </m:dPr>
                      <m:e>
                        <m:r>
                          <m:t>A</m:t>
                        </m:r>
                        <m:r>
                          <m:rPr>
                            <m:sty m:val="p"/>
                          </m:rPr>
                          <m:t>=</m:t>
                        </m:r>
                        <m:r>
                          <m:t>a</m:t>
                        </m:r>
                      </m:e>
                    </m:d>
                    <m:r>
                      <m:t>​</m:t>
                    </m:r>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sty m:val="p"/>
                      </m:rPr>
                      <m:t>E</m:t>
                    </m:r>
                    <m:r>
                      <m:t>​</m:t>
                    </m:r>
                    <m:d>
                      <m:dPr>
                        <m:begChr m:val="["/>
                        <m:sepChr m:val=""/>
                        <m:endChr m:val="]"/>
                        <m:grow/>
                      </m:dPr>
                      <m:e>
                        <m:sSup>
                          <m:e>
                            <m:r>
                              <m:t>Y</m:t>
                            </m:r>
                          </m:e>
                          <m:sup>
                            <m:r>
                              <m:t>a</m:t>
                            </m:r>
                          </m:sup>
                        </m:sSup>
                      </m:e>
                    </m:d>
                    <m:r>
                      <m:t>​</m:t>
                    </m:r>
                    <m:r>
                      <m:t>&amp;</m:t>
                    </m:r>
                    <m:r>
                      <m:t>&amp;</m:t>
                    </m:r>
                    <m:r>
                      <m:rPr>
                        <m:nor/>
                        <m:sty m:val="p"/>
                      </m:rPr>
                      <m:t>(Technical Point 3.1)</m:t>
                    </m:r>
                  </m:e>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sty m:val="p"/>
                </m:rPr>
                <m:t>E</m:t>
              </m:r>
              <m:r>
                <m:t>​</m:t>
              </m:r>
              <m:d>
                <m:dPr>
                  <m:begChr m:val="["/>
                  <m:sepChr m:val=""/>
                  <m:endChr m:val="]"/>
                  <m:grow/>
                </m:dPr>
                <m:e>
                  <m:sSup>
                    <m:e>
                      <m:r>
                        <m:t>Y</m:t>
                      </m:r>
                    </m:e>
                    <m:sup>
                      <m:r>
                        <m:t>a</m:t>
                      </m:r>
                    </m:sup>
                  </m:sSup>
                </m:e>
              </m:d>
              <m:r>
                <m:t>​</m:t>
              </m:r>
              <m:r>
                <m:rPr>
                  <m:sty m:val="p"/>
                </m:rPr>
                <m:t>/</m:t>
              </m:r>
              <m:r>
                <m:t>g</m:t>
              </m:r>
              <m:r>
                <m:rPr>
                  <m:sty m:val="p"/>
                </m:rPr>
                <m:t>(</m:t>
              </m:r>
              <m:r>
                <m:t>a</m:t>
              </m:r>
              <m:r>
                <m:rPr>
                  <m:sty m:val="p"/>
                </m:rPr>
                <m:t>)</m:t>
              </m:r>
              <m:r>
                <m:rPr>
                  <m:sty m:val="p"/>
                </m:rPr>
                <m:t>=</m:t>
              </m:r>
              <m:r>
                <m:rPr>
                  <m:sty m:val="p"/>
                </m:rPr>
                <m:t>E</m:t>
              </m:r>
              <m:r>
                <m:t>​</m:t>
              </m:r>
              <m:d>
                <m:dPr>
                  <m:begChr m:val="["/>
                  <m:sepChr m:val=""/>
                  <m:endChr m:val="]"/>
                  <m:grow/>
                </m:dPr>
                <m:e>
                  <m:sSup>
                    <m:e>
                      <m:r>
                        <m:t>Y</m:t>
                      </m:r>
                    </m:e>
                    <m:sup>
                      <m:r>
                        <m:t>a</m:t>
                      </m:r>
                    </m:sup>
                  </m:sSup>
                </m:e>
              </m:d>
              <m:r>
                <m:t>​</m:t>
              </m:r>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t>​</m:t>
              </m:r>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r>
                <m:t>​</m:t>
              </m:r>
              <m:d>
                <m:dPr>
                  <m:begChr m:val="("/>
                  <m:sepChr m:val=""/>
                  <m:endChr m:val=")"/>
                  <m:grow/>
                </m:dPr>
                <m:e>
                  <m:r>
                    <m:t>A</m:t>
                  </m:r>
                  <m:r>
                    <m:rPr>
                      <m:sty m:val="p"/>
                    </m:rPr>
                    <m:t>=</m:t>
                  </m:r>
                  <m:r>
                    <m:t>a</m:t>
                  </m:r>
                </m:e>
              </m:d>
              <m:r>
                <m:t>​</m:t>
              </m:r>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sty m:val="p"/>
                </m:rPr>
                <m:t>E</m:t>
              </m:r>
              <m:r>
                <m:t>​</m:t>
              </m:r>
              <m:d>
                <m:dPr>
                  <m:begChr m:val="["/>
                  <m:sepChr m:val=""/>
                  <m:endChr m:val="]"/>
                  <m:grow/>
                </m:dPr>
                <m:e>
                  <m:sSup>
                    <m:e>
                      <m:r>
                        <m:t>Y</m:t>
                      </m:r>
                    </m:e>
                    <m:sup>
                      <m:r>
                        <m:t>a</m:t>
                      </m:r>
                    </m:sup>
                  </m:sSup>
                </m:e>
              </m:d>
              <m:r>
                <m:t>​</m:t>
              </m:r>
            </m:oMath>
            <w:r>
              <w:t xml:space="preserve">.)</w:t>
            </w:r>
            <w:r>
              <w:t xml:space="preserve"> </w:t>
            </w:r>
            <w:r>
              <w:t xml:space="preserve">Similarly, for</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r>
                  <m:rPr>
                    <m:sty m:val="p"/>
                  </m:rPr>
                  <m:t/>
                </m:r>
                <m:r>
                  <m:t>​</m:t>
                </m:r>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r>
                      <m:t>​</m:t>
                    </m:r>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r>
                      <m:t>​</m:t>
                    </m:r>
                    <m:d>
                      <m:dPr>
                        <m:begChr m:val="("/>
                        <m:sepChr m:val=""/>
                        <m:endChr m:val=")"/>
                        <m:grow/>
                      </m:dPr>
                      <m:e>
                        <m:m>
                          <m:mPr>
                            <m:baseJc m:val="center"/>
                            <m:plcHide m:val="on"/>
                            <m:mcs>
                              <m:mc>
                                <m:mcPr>
                                  <m:mcJc m:val="center"/>
                                  <m:count m:val="1"/>
                                </m:mcPr>
                              </m:mc>
                            </m:mcs>
                          </m:mPr>
                          <m:mr>
                            <m:e>
                              <m:r>
                                <m:t>1</m:t>
                              </m:r>
                            </m:e>
                          </m:mr>
                          <m:mr>
                            <m:e>
                              <m:r>
                                <m:t>A</m:t>
                              </m:r>
                            </m:e>
                          </m:mr>
                        </m:m>
                      </m:e>
                    </m:d>
                  </m:e>
                </m:d>
                <m:r>
                  <m:t>​</m:t>
                </m:r>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1</m:t>
                      </m:r>
                    </m:sup>
                  </m:sSup>
                </m:e>
              </m:d>
              <m:r>
                <m:t>​</m:t>
              </m:r>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sty m:val="p"/>
                </m:rPr>
                <m:t>E</m:t>
              </m:r>
              <m:r>
                <m:t>​</m:t>
              </m:r>
              <m:d>
                <m:dPr>
                  <m:begChr m:val="["/>
                  <m:sepChr m:val=""/>
                  <m:endChr m:val="]"/>
                  <m:grow/>
                </m:dPr>
                <m:e>
                  <m:sSup>
                    <m:e>
                      <m:r>
                        <m:t>Y</m:t>
                      </m:r>
                    </m:e>
                    <m:sup>
                      <m:r>
                        <m:t>a</m:t>
                      </m:r>
                    </m:sup>
                  </m:sSup>
                </m:e>
              </m:d>
              <m:r>
                <m:t>​</m:t>
              </m:r>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2026-10-09T12:29:12Z</dcterms:created>
  <dcterms:modified xsi:type="dcterms:W3CDTF">2026-10-09T12:29:12Z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