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7459671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:rsidR="004F25E2" w:rsidRDefault="004F25E2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F25E2" w:rsidRDefault="004F25E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Evan Doucett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4F25E2" w:rsidRDefault="004F25E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Evan Doucett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25E2" w:rsidRDefault="004F25E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F25E2" w:rsidRDefault="004F25E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25E2" w:rsidRDefault="004F25E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F25E2" w:rsidRDefault="004F25E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9766F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1542B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F25E2" w:rsidRDefault="004F25E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F25E2" w:rsidRDefault="004F25E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C# JavaScript, JQUERY, CSS, 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F25E2" w:rsidRDefault="004F25E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Codes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F25E2" w:rsidRDefault="004F25E2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C# JavaScript, JQUERY, CSS, HTML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F25E2" w:rsidRDefault="004F25E2">
          <w:pPr>
            <w:rPr>
              <w:rStyle w:val="Hyperlink"/>
              <w:rFonts w:eastAsiaTheme="minorEastAsia" w:cs="Times New Roman"/>
              <w:noProof/>
              <w:lang w:val="en-US"/>
            </w:rPr>
          </w:pPr>
          <w:r>
            <w:rPr>
              <w:rStyle w:val="Hyperlink"/>
              <w:noProof/>
            </w:rPr>
            <w:br w:type="page"/>
          </w:r>
        </w:p>
      </w:sdtContent>
    </w:sdt>
    <w:p w:rsidR="002B5E10" w:rsidRDefault="002B5E10">
      <w:pPr>
        <w:pStyle w:val="TOC1"/>
        <w:rPr>
          <w:rFonts w:cstheme="minorBidi"/>
          <w:noProof/>
          <w:lang w:val="en-CA" w:eastAsia="en-CA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0780813" w:history="1">
        <w:r w:rsidRPr="00992A5D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14" w:history="1">
        <w:r w:rsidRPr="00992A5D">
          <w:rPr>
            <w:rStyle w:val="Hyperlink"/>
            <w:noProof/>
          </w:rPr>
          <w:t>Images with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15" w:history="1">
        <w:r w:rsidRPr="00992A5D">
          <w:rPr>
            <w:rStyle w:val="Hyperlink"/>
            <w:noProof/>
          </w:rPr>
          <w:t>Open image in new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16" w:history="1">
        <w:r w:rsidRPr="00992A5D">
          <w:rPr>
            <w:rStyle w:val="Hyperlink"/>
            <w:noProof/>
          </w:rPr>
          <w:t>Iframe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1"/>
        <w:rPr>
          <w:rFonts w:cstheme="minorBidi"/>
          <w:noProof/>
          <w:lang w:val="en-CA" w:eastAsia="en-CA"/>
        </w:rPr>
      </w:pPr>
      <w:hyperlink w:anchor="_Toc160780817" w:history="1">
        <w:r w:rsidRPr="00992A5D">
          <w:rPr>
            <w:rStyle w:val="Hyperlink"/>
            <w:noProof/>
          </w:rPr>
          <w:t>Busy Spinner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18" w:history="1">
        <w:r w:rsidRPr="00992A5D">
          <w:rPr>
            <w:rStyle w:val="Hyperlink"/>
            <w:noProof/>
          </w:rPr>
          <w:t>Spinning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19" w:history="1">
        <w:r w:rsidRPr="00992A5D">
          <w:rPr>
            <w:rStyle w:val="Hyperlink"/>
            <w:noProof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20" w:history="1">
        <w:r w:rsidRPr="00992A5D">
          <w:rPr>
            <w:rStyle w:val="Hyperlink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1"/>
        <w:rPr>
          <w:rFonts w:cstheme="minorBidi"/>
          <w:noProof/>
          <w:lang w:val="en-CA" w:eastAsia="en-CA"/>
        </w:rPr>
      </w:pPr>
      <w:hyperlink w:anchor="_Toc160780821" w:history="1">
        <w:r w:rsidRPr="00992A5D">
          <w:rPr>
            <w:rStyle w:val="Hyperlink"/>
            <w:noProof/>
          </w:rPr>
          <w:t>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22" w:history="1">
        <w:r w:rsidRPr="00992A5D">
          <w:rPr>
            <w:rStyle w:val="Hyperlink"/>
            <w:noProof/>
          </w:rPr>
          <w:t>IConfiguration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23" w:history="1">
        <w:r w:rsidRPr="00992A5D">
          <w:rPr>
            <w:rStyle w:val="Hyperlink"/>
            <w:noProof/>
          </w:rPr>
          <w:t>String for the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24" w:history="1">
        <w:r w:rsidRPr="00992A5D">
          <w:rPr>
            <w:rStyle w:val="Hyperlink"/>
            <w:noProof/>
          </w:rPr>
          <w:t>String for the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1"/>
        <w:rPr>
          <w:rFonts w:cstheme="minorBidi"/>
          <w:noProof/>
          <w:lang w:val="en-CA" w:eastAsia="en-CA"/>
        </w:rPr>
      </w:pPr>
      <w:hyperlink w:anchor="_Toc160780825" w:history="1">
        <w:r w:rsidRPr="00992A5D">
          <w:rPr>
            <w:rStyle w:val="Hyperlink"/>
            <w:noProof/>
          </w:rPr>
          <w:t>DB C# Commands: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26" w:history="1">
        <w:r w:rsidRPr="00992A5D">
          <w:rPr>
            <w:rStyle w:val="Hyperlink"/>
            <w:noProof/>
          </w:rPr>
          <w:t>Get from DB with Stored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27" w:history="1">
        <w:r w:rsidRPr="00992A5D">
          <w:rPr>
            <w:rStyle w:val="Hyperlink"/>
            <w:noProof/>
          </w:rPr>
          <w:t>DB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28" w:history="1">
        <w:r w:rsidRPr="00992A5D">
          <w:rPr>
            <w:rStyle w:val="Hyperlink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29" w:history="1">
        <w:r w:rsidRPr="00992A5D">
          <w:rPr>
            <w:rStyle w:val="Hyperlink"/>
            <w:noProof/>
          </w:rPr>
          <w:t>Stored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1"/>
        <w:rPr>
          <w:rFonts w:cstheme="minorBidi"/>
          <w:noProof/>
          <w:lang w:val="en-CA" w:eastAsia="en-CA"/>
        </w:rPr>
      </w:pPr>
      <w:hyperlink w:anchor="_Toc160780830" w:history="1">
        <w:r w:rsidRPr="00992A5D">
          <w:rPr>
            <w:rStyle w:val="Hyperlink"/>
            <w:noProof/>
          </w:rPr>
          <w:t>FireBird SQL Commands: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31" w:history="1">
        <w:r w:rsidRPr="00992A5D">
          <w:rPr>
            <w:rStyle w:val="Hyperlink"/>
            <w:noProof/>
          </w:rPr>
          <w:t>Connect with Firebird directly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32" w:history="1">
        <w:r w:rsidRPr="00992A5D">
          <w:rPr>
            <w:rStyle w:val="Hyperlink"/>
            <w:noProof/>
          </w:rPr>
          <w:t>Select returning one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33" w:history="1">
        <w:r w:rsidRPr="00992A5D">
          <w:rPr>
            <w:rStyle w:val="Hyperlink"/>
            <w:noProof/>
          </w:rPr>
          <w:t>Select returning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34" w:history="1">
        <w:r w:rsidRPr="00992A5D">
          <w:rPr>
            <w:rStyle w:val="Hyperlink"/>
            <w:noProof/>
          </w:rPr>
          <w:t>GetTable from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35" w:history="1">
        <w:r w:rsidRPr="00992A5D">
          <w:rPr>
            <w:rStyle w:val="Hyperlink"/>
            <w:noProof/>
          </w:rPr>
          <w:t>TableCall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36" w:history="1">
        <w:r w:rsidRPr="00992A5D">
          <w:rPr>
            <w:rStyle w:val="Hyperlink"/>
            <w:noProof/>
          </w:rPr>
          <w:t>Insert Into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1"/>
        <w:rPr>
          <w:rFonts w:cstheme="minorBidi"/>
          <w:noProof/>
          <w:lang w:val="en-CA" w:eastAsia="en-CA"/>
        </w:rPr>
      </w:pPr>
      <w:hyperlink w:anchor="_Toc160780837" w:history="1">
        <w:r w:rsidRPr="00992A5D">
          <w:rPr>
            <w:rStyle w:val="Hyperlink"/>
            <w:noProof/>
          </w:rPr>
          <w:t>Connection Strings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38" w:history="1">
        <w:r w:rsidRPr="00992A5D">
          <w:rPr>
            <w:rStyle w:val="Hyperlink"/>
            <w:noProof/>
          </w:rPr>
          <w:t>Appsettings.json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1"/>
        <w:rPr>
          <w:rFonts w:cstheme="minorBidi"/>
          <w:noProof/>
          <w:lang w:val="en-CA" w:eastAsia="en-CA"/>
        </w:rPr>
      </w:pPr>
      <w:hyperlink w:anchor="_Toc160780839" w:history="1">
        <w:r w:rsidRPr="00992A5D">
          <w:rPr>
            <w:rStyle w:val="Hyperlink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40" w:history="1">
        <w:r w:rsidRPr="00992A5D">
          <w:rPr>
            <w:rStyle w:val="Hyperlink"/>
            <w:noProof/>
          </w:rPr>
          <w:t>Print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41" w:history="1">
        <w:r w:rsidRPr="00992A5D">
          <w:rPr>
            <w:rStyle w:val="Hyperlink"/>
            <w:noProof/>
          </w:rPr>
          <w:t>Open 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42" w:history="1">
        <w:r w:rsidRPr="00992A5D">
          <w:rPr>
            <w:rStyle w:val="Hyperlink"/>
            <w:noProof/>
          </w:rPr>
          <w:t>Export to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3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43" w:history="1">
        <w:r w:rsidRPr="00992A5D">
          <w:rPr>
            <w:rStyle w:val="Hyperlink"/>
            <w:noProof/>
          </w:rPr>
          <w:t>Set above print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44" w:history="1">
        <w:r w:rsidRPr="00992A5D">
          <w:rPr>
            <w:rStyle w:val="Hyperlink"/>
            <w:noProof/>
          </w:rPr>
          <w:t>Export Table to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45" w:history="1">
        <w:r w:rsidRPr="00992A5D">
          <w:rPr>
            <w:rStyle w:val="Hyperlink"/>
            <w:noProof/>
          </w:rPr>
          <w:t>JQUERY to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E10" w:rsidRDefault="002B5E10">
      <w:pPr>
        <w:pStyle w:val="TOC2"/>
        <w:tabs>
          <w:tab w:val="right" w:leader="dot" w:pos="10763"/>
        </w:tabs>
        <w:rPr>
          <w:rFonts w:cstheme="minorBidi"/>
          <w:noProof/>
          <w:lang w:val="en-CA" w:eastAsia="en-CA"/>
        </w:rPr>
      </w:pPr>
      <w:hyperlink w:anchor="_Toc160780846" w:history="1">
        <w:r w:rsidRPr="00992A5D">
          <w:rPr>
            <w:rStyle w:val="Hyperlink"/>
            <w:noProof/>
          </w:rPr>
          <w:t>SCRIPT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35DC" w:rsidRDefault="002B5E10" w:rsidP="007535DC">
      <w:pPr>
        <w:pStyle w:val="Heading1"/>
        <w:rPr>
          <w:lang w:val="en-US"/>
        </w:rPr>
      </w:pPr>
      <w:r>
        <w:rPr>
          <w:lang w:val="en-US"/>
        </w:rPr>
        <w:lastRenderedPageBreak/>
        <w:fldChar w:fldCharType="end"/>
      </w:r>
      <w:bookmarkStart w:id="0" w:name="_Toc160780813"/>
      <w:r w:rsidR="007535DC">
        <w:rPr>
          <w:lang w:val="en-US"/>
        </w:rPr>
        <w:t>Images</w:t>
      </w:r>
      <w:bookmarkEnd w:id="0"/>
      <w:r w:rsidR="007535DC">
        <w:rPr>
          <w:lang w:val="en-US"/>
        </w:rPr>
        <w:t xml:space="preserve"> </w:t>
      </w:r>
    </w:p>
    <w:p w:rsidR="007535DC" w:rsidRPr="007535DC" w:rsidRDefault="007535DC" w:rsidP="007535DC">
      <w:pPr>
        <w:pStyle w:val="Heading2"/>
        <w:rPr>
          <w:lang w:val="en-US"/>
        </w:rPr>
      </w:pPr>
      <w:bookmarkStart w:id="1" w:name="_Toc160780814"/>
      <w:r>
        <w:rPr>
          <w:lang w:val="en-US"/>
        </w:rPr>
        <w:t>Images with HTML</w:t>
      </w:r>
      <w:bookmarkEnd w:id="1"/>
    </w:p>
    <w:p w:rsidR="007535DC" w:rsidRPr="007535DC" w:rsidRDefault="007535DC" w:rsidP="007535DC">
      <w:pPr>
        <w:pStyle w:val="Heading3"/>
        <w:rPr>
          <w:lang w:val="en-US"/>
        </w:rPr>
      </w:pPr>
      <w:bookmarkStart w:id="2" w:name="_Toc160780815"/>
      <w:r>
        <w:rPr>
          <w:lang w:val="en-US"/>
        </w:rPr>
        <w:t>Open image in new window</w:t>
      </w:r>
      <w:bookmarkEnd w:id="2"/>
    </w:p>
    <w:p w:rsidR="007535DC" w:rsidRPr="007535DC" w:rsidRDefault="007535DC" w:rsidP="0075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="text-center"&gt;</w:t>
      </w:r>
    </w:p>
    <w:p w:rsidR="007535DC" w:rsidRPr="007535DC" w:rsidRDefault="007535DC" w:rsidP="007535D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535DC">
        <w:rPr>
          <w:rFonts w:ascii="Cascadia Mono" w:hAnsi="Cascadia Mono" w:cs="Cascadia Mono"/>
          <w:color w:val="FF0000"/>
          <w:sz w:val="14"/>
          <w:szCs w:val="19"/>
        </w:rPr>
        <w:t>href</w:t>
      </w:r>
      <w:proofErr w:type="spellEnd"/>
      <w:r w:rsidRPr="007535DC">
        <w:rPr>
          <w:rFonts w:ascii="Cascadia Mono" w:hAnsi="Cascadia Mono" w:cs="Cascadia Mono"/>
          <w:color w:val="0000FF"/>
          <w:sz w:val="14"/>
          <w:szCs w:val="19"/>
        </w:rPr>
        <w:t>="~/Files/</w:t>
      </w:r>
      <w:proofErr w:type="gramStart"/>
      <w:r w:rsidRPr="007535DC">
        <w:rPr>
          <w:rFonts w:ascii="Cascadia Mono" w:hAnsi="Cascadia Mono" w:cs="Cascadia Mono"/>
          <w:color w:val="000000"/>
          <w:sz w:val="14"/>
          <w:szCs w:val="19"/>
        </w:rPr>
        <w:t>@(</w:t>
      </w:r>
      <w:proofErr w:type="spellStart"/>
      <w:proofErr w:type="gramEnd"/>
      <w:r w:rsidRPr="007535DC">
        <w:rPr>
          <w:rFonts w:ascii="Cascadia Mono" w:hAnsi="Cascadia Mono" w:cs="Cascadia Mono"/>
          <w:color w:val="000000"/>
          <w:sz w:val="14"/>
          <w:szCs w:val="19"/>
        </w:rPr>
        <w:t>item.FileName</w:t>
      </w:r>
      <w:proofErr w:type="spellEnd"/>
      <w:r w:rsidRPr="007535DC">
        <w:rPr>
          <w:rFonts w:ascii="Cascadia Mono" w:hAnsi="Cascadia Mono" w:cs="Cascadia Mono"/>
          <w:color w:val="000000"/>
          <w:sz w:val="14"/>
          <w:szCs w:val="19"/>
        </w:rPr>
        <w:t>)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target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="_blank"&gt;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>View File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7535DC">
      <w:pPr>
        <w:rPr>
          <w:sz w:val="16"/>
          <w:lang w:val="en-US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7535DC">
      <w:pPr>
        <w:pStyle w:val="Heading3"/>
        <w:rPr>
          <w:lang w:val="en-US"/>
        </w:rPr>
      </w:pPr>
      <w:bookmarkStart w:id="3" w:name="_Toc160780816"/>
      <w:r>
        <w:rPr>
          <w:lang w:val="en-US"/>
        </w:rPr>
        <w:t>Iframe Image</w:t>
      </w:r>
      <w:bookmarkEnd w:id="3"/>
    </w:p>
    <w:p w:rsidR="007535DC" w:rsidRPr="007535DC" w:rsidRDefault="007535DC" w:rsidP="007535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proofErr w:type="gramEnd"/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7535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iframe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target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="~/Files/</w:t>
      </w:r>
      <w:proofErr w:type="gramStart"/>
      <w:r w:rsidRPr="007535DC">
        <w:rPr>
          <w:rFonts w:ascii="Cascadia Mono" w:hAnsi="Cascadia Mono" w:cs="Cascadia Mono"/>
          <w:color w:val="000000"/>
          <w:sz w:val="14"/>
          <w:szCs w:val="19"/>
        </w:rPr>
        <w:t>@(</w:t>
      </w:r>
      <w:proofErr w:type="spellStart"/>
      <w:proofErr w:type="gramEnd"/>
      <w:r w:rsidRPr="007535DC">
        <w:rPr>
          <w:rFonts w:ascii="Cascadia Mono" w:hAnsi="Cascadia Mono" w:cs="Cascadia Mono"/>
          <w:color w:val="000000"/>
          <w:sz w:val="14"/>
          <w:szCs w:val="19"/>
        </w:rPr>
        <w:t>item.FileName</w:t>
      </w:r>
      <w:proofErr w:type="spellEnd"/>
      <w:r w:rsidRPr="007535DC">
        <w:rPr>
          <w:rFonts w:ascii="Cascadia Mono" w:hAnsi="Cascadia Mono" w:cs="Cascadia Mono"/>
          <w:color w:val="000000"/>
          <w:sz w:val="14"/>
          <w:szCs w:val="19"/>
        </w:rPr>
        <w:t>)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="w-100 mh-100 embed-responsive-item modal-</w:t>
      </w:r>
      <w:proofErr w:type="spellStart"/>
      <w:r w:rsidRPr="007535DC">
        <w:rPr>
          <w:rFonts w:ascii="Cascadia Mono" w:hAnsi="Cascadia Mono" w:cs="Cascadia Mono"/>
          <w:color w:val="0000FF"/>
          <w:sz w:val="14"/>
          <w:szCs w:val="19"/>
        </w:rPr>
        <w:t>lg</w:t>
      </w:r>
      <w:proofErr w:type="spellEnd"/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width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="1000"&gt;&lt;/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iframe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Default="007535DC" w:rsidP="007535DC">
      <w:pPr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935E1F" w:rsidRPr="007535DC" w:rsidRDefault="00935E1F" w:rsidP="00935E1F">
      <w:pPr>
        <w:pStyle w:val="Heading2"/>
        <w:rPr>
          <w:sz w:val="16"/>
          <w:lang w:val="en-US"/>
        </w:rPr>
      </w:pPr>
      <w:r>
        <w:t>Retrieve Image from Network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IActionResult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Download(</w:t>
      </w:r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NAME, </w:t>
      </w:r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PATH)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.IsNullOrEmpty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(NAME) &amp;&amp; !</w:t>
      </w:r>
      <w:proofErr w:type="spell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.IsNullOrEmpty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(PATH))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sourceDir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= PATH +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"\\"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+ NAME;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byte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FileBytes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System.IO.File.ReadAllBytes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sourceDir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File(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FileBytes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"application/pdf"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35E1F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35E1F">
        <w:rPr>
          <w:rFonts w:ascii="Cascadia Mono" w:hAnsi="Cascadia Mono" w:cs="Cascadia Mono"/>
          <w:color w:val="A31515"/>
          <w:sz w:val="14"/>
          <w:szCs w:val="19"/>
        </w:rPr>
        <w:t>TableMessage</w:t>
      </w:r>
      <w:proofErr w:type="spell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"Missing File Information"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View(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35E1F">
        <w:rPr>
          <w:rFonts w:ascii="Cascadia Mono" w:hAnsi="Cascadia Mono" w:cs="Cascadia Mono"/>
          <w:color w:val="A31515"/>
          <w:sz w:val="14"/>
          <w:szCs w:val="19"/>
        </w:rPr>
        <w:t>GetTable</w:t>
      </w:r>
      <w:proofErr w:type="spell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935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7535DC" w:rsidRPr="00935E1F" w:rsidRDefault="00935E1F" w:rsidP="00935E1F">
      <w:pPr>
        <w:pStyle w:val="Heading2"/>
        <w:rPr>
          <w:sz w:val="20"/>
          <w:lang w:val="en-US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4C545A" w:rsidRDefault="004C545A" w:rsidP="004C545A">
      <w:pPr>
        <w:pStyle w:val="Heading1"/>
        <w:rPr>
          <w:lang w:val="en-US"/>
        </w:rPr>
      </w:pPr>
      <w:bookmarkStart w:id="4" w:name="_Toc160780817"/>
      <w:r>
        <w:rPr>
          <w:lang w:val="en-US"/>
        </w:rPr>
        <w:t>Busy Spinner</w:t>
      </w:r>
      <w:bookmarkStart w:id="5" w:name="_GoBack"/>
      <w:bookmarkEnd w:id="4"/>
      <w:bookmarkEnd w:id="5"/>
    </w:p>
    <w:p w:rsidR="004C545A" w:rsidRDefault="004C545A" w:rsidP="004C545A">
      <w:pPr>
        <w:pStyle w:val="Heading2"/>
        <w:rPr>
          <w:lang w:val="en-US"/>
        </w:rPr>
      </w:pPr>
      <w:bookmarkStart w:id="6" w:name="_Toc160780818"/>
      <w:r>
        <w:rPr>
          <w:lang w:val="en-US"/>
        </w:rPr>
        <w:t>Spinning Loading</w:t>
      </w:r>
      <w:bookmarkEnd w:id="6"/>
    </w:p>
    <w:p w:rsidR="009C0217" w:rsidRPr="009C0217" w:rsidRDefault="009C0217" w:rsidP="009C0217">
      <w:pPr>
        <w:pStyle w:val="Heading3"/>
        <w:rPr>
          <w:lang w:val="en-US"/>
        </w:rPr>
      </w:pPr>
      <w:bookmarkStart w:id="7" w:name="_Toc160780819"/>
      <w:r>
        <w:rPr>
          <w:lang w:val="en-US"/>
        </w:rPr>
        <w:t>JS</w:t>
      </w:r>
      <w:bookmarkEnd w:id="7"/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displayBusyIndicator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4C545A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4C545A">
        <w:rPr>
          <w:rFonts w:ascii="Cascadia Mono" w:hAnsi="Cascadia Mono" w:cs="Cascadia Mono"/>
          <w:color w:val="A31515"/>
          <w:sz w:val="14"/>
          <w:szCs w:val="19"/>
        </w:rPr>
        <w:t>"loading"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style.display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"block"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4C545A" w:rsidRDefault="009C0217" w:rsidP="009C0217">
      <w:pPr>
        <w:pStyle w:val="Heading3"/>
        <w:rPr>
          <w:lang w:val="en-US"/>
        </w:rPr>
      </w:pPr>
      <w:bookmarkStart w:id="8" w:name="_Toc160780820"/>
      <w:r>
        <w:rPr>
          <w:lang w:val="en-US"/>
        </w:rPr>
        <w:t>HTML</w:t>
      </w:r>
      <w:bookmarkEnd w:id="8"/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="d-flex justify-content-center "&gt;</w:t>
      </w:r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="spinner-border text-primary mb-3"</w:t>
      </w:r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4C545A">
        <w:rPr>
          <w:rFonts w:ascii="Cascadia Mono" w:hAnsi="Cascadia Mono" w:cs="Cascadia Mono"/>
          <w:color w:val="FF0000"/>
          <w:sz w:val="14"/>
          <w:szCs w:val="19"/>
        </w:rPr>
        <w:t>style</w:t>
      </w:r>
      <w:proofErr w:type="gramEnd"/>
      <w:r w:rsidRPr="004C545A">
        <w:rPr>
          <w:rFonts w:ascii="Cascadia Mono" w:hAnsi="Cascadia Mono" w:cs="Cascadia Mono"/>
          <w:color w:val="0000FF"/>
          <w:sz w:val="14"/>
          <w:szCs w:val="19"/>
        </w:rPr>
        <w:t>="width: 6rem; height: 6rem; display: none"</w:t>
      </w:r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4C545A">
        <w:rPr>
          <w:rFonts w:ascii="Cascadia Mono" w:hAnsi="Cascadia Mono" w:cs="Cascadia Mono"/>
          <w:color w:val="FF0000"/>
          <w:sz w:val="14"/>
          <w:szCs w:val="19"/>
        </w:rPr>
        <w:t>role</w:t>
      </w:r>
      <w:proofErr w:type="gramEnd"/>
      <w:r w:rsidRPr="004C545A">
        <w:rPr>
          <w:rFonts w:ascii="Cascadia Mono" w:hAnsi="Cascadia Mono" w:cs="Cascadia Mono"/>
          <w:color w:val="0000FF"/>
          <w:sz w:val="14"/>
          <w:szCs w:val="19"/>
        </w:rPr>
        <w:t>="status"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="loading"&gt;</w:t>
      </w:r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spellStart"/>
      <w:r w:rsidRPr="004C545A">
        <w:rPr>
          <w:rFonts w:ascii="Cascadia Mono" w:hAnsi="Cascadia Mono" w:cs="Cascadia Mono"/>
          <w:color w:val="800000"/>
          <w:sz w:val="14"/>
          <w:szCs w:val="19"/>
        </w:rPr>
        <w:t>br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4C545A">
        <w:rPr>
          <w:rFonts w:ascii="Cascadia Mono" w:hAnsi="Cascadia Mono" w:cs="Cascadia Mono"/>
          <w:color w:val="0000FF"/>
          <w:sz w:val="14"/>
          <w:szCs w:val="19"/>
        </w:rPr>
        <w:t>sr</w:t>
      </w:r>
      <w:proofErr w:type="spellEnd"/>
      <w:r w:rsidRPr="004C545A">
        <w:rPr>
          <w:rFonts w:ascii="Cascadia Mono" w:hAnsi="Cascadia Mono" w:cs="Cascadia Mono"/>
          <w:color w:val="0000FF"/>
          <w:sz w:val="14"/>
          <w:szCs w:val="19"/>
        </w:rPr>
        <w:t>-only ms-2"&gt;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Loading...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4C545A" w:rsidRPr="004C545A" w:rsidRDefault="004C545A" w:rsidP="004C5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4C545A" w:rsidRDefault="004C545A" w:rsidP="004C545A">
      <w:pPr>
        <w:rPr>
          <w:rFonts w:ascii="Cascadia Mono" w:hAnsi="Cascadia Mono" w:cs="Cascadia Mono"/>
          <w:color w:val="0000FF"/>
          <w:sz w:val="14"/>
          <w:szCs w:val="19"/>
        </w:rPr>
      </w:pP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4C545A" w:rsidRDefault="004C545A" w:rsidP="004C545A">
      <w:pPr>
        <w:pStyle w:val="Heading1"/>
        <w:rPr>
          <w:lang w:val="en-US"/>
        </w:rPr>
      </w:pPr>
      <w:bookmarkStart w:id="9" w:name="_Toc160780821"/>
      <w:r>
        <w:rPr>
          <w:lang w:val="en-US"/>
        </w:rPr>
        <w:t>Connection String</w:t>
      </w:r>
      <w:bookmarkEnd w:id="9"/>
    </w:p>
    <w:p w:rsidR="004C545A" w:rsidRDefault="004C545A" w:rsidP="004C545A">
      <w:pPr>
        <w:pStyle w:val="Heading2"/>
      </w:pPr>
      <w:bookmarkStart w:id="10" w:name="_Toc160780822"/>
      <w:proofErr w:type="spellStart"/>
      <w:r w:rsidRPr="004C545A">
        <w:t>IConfiguration</w:t>
      </w:r>
      <w:bookmarkEnd w:id="10"/>
      <w:proofErr w:type="spellEnd"/>
    </w:p>
    <w:p w:rsidR="004C545A" w:rsidRPr="004C545A" w:rsidRDefault="004C545A" w:rsidP="004C545A">
      <w:pPr>
        <w:pStyle w:val="Heading3"/>
      </w:pPr>
      <w:bookmarkStart w:id="11" w:name="_Toc160780823"/>
      <w:r>
        <w:t>String for the class</w:t>
      </w:r>
      <w:bookmarkEnd w:id="11"/>
    </w:p>
    <w:p w:rsidR="004C545A" w:rsidRDefault="004C545A" w:rsidP="004C545A">
      <w:pPr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private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IConfiguration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connString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ConfigurationBuilder().SetBasePath(Directory.GetCurrentDirectory()).AddJsonFile(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"appsettings.json"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).Build();</w:t>
      </w:r>
    </w:p>
    <w:p w:rsidR="004C545A" w:rsidRDefault="004C545A" w:rsidP="004C545A">
      <w:pPr>
        <w:pStyle w:val="Heading3"/>
      </w:pPr>
      <w:bookmarkStart w:id="12" w:name="_Toc160780824"/>
      <w:r>
        <w:t>String for the method</w:t>
      </w:r>
      <w:bookmarkEnd w:id="12"/>
    </w:p>
    <w:p w:rsidR="004C545A" w:rsidRPr="004C545A" w:rsidRDefault="004C545A" w:rsidP="004C545A">
      <w:pPr>
        <w:rPr>
          <w:sz w:val="10"/>
          <w:lang w:val="en-US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4C545A" w:rsidRDefault="004C545A" w:rsidP="004C54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C0217" w:rsidRDefault="009C0217" w:rsidP="009C0217">
      <w:pPr>
        <w:pStyle w:val="Heading1"/>
        <w:rPr>
          <w:lang w:val="en-US"/>
        </w:rPr>
      </w:pPr>
      <w:bookmarkStart w:id="13" w:name="_Toc160780825"/>
      <w:r>
        <w:rPr>
          <w:lang w:val="en-US"/>
        </w:rPr>
        <w:lastRenderedPageBreak/>
        <w:t>DB C#</w:t>
      </w:r>
      <w:r>
        <w:rPr>
          <w:lang w:val="en-US"/>
        </w:rPr>
        <w:t xml:space="preserve"> Commands:</w:t>
      </w:r>
      <w:bookmarkEnd w:id="13"/>
    </w:p>
    <w:p w:rsidR="009C0217" w:rsidRDefault="009C0217" w:rsidP="009C0217">
      <w:pPr>
        <w:pStyle w:val="Heading2"/>
        <w:rPr>
          <w:lang w:val="en-US"/>
        </w:rPr>
      </w:pPr>
      <w:bookmarkStart w:id="14" w:name="_Toc160780826"/>
      <w:r>
        <w:rPr>
          <w:lang w:val="en-US"/>
        </w:rPr>
        <w:t>Get from DB with Stored Procedure</w:t>
      </w:r>
      <w:bookmarkEnd w:id="14"/>
    </w:p>
    <w:p w:rsidR="009C0217" w:rsidRPr="009C0217" w:rsidRDefault="009C0217" w:rsidP="009C0217">
      <w:pPr>
        <w:pStyle w:val="Heading3"/>
        <w:rPr>
          <w:lang w:val="en-US"/>
        </w:rPr>
      </w:pPr>
      <w:bookmarkStart w:id="15" w:name="_Toc160780827"/>
      <w:r>
        <w:rPr>
          <w:lang w:val="en-US"/>
        </w:rPr>
        <w:t>DB Command</w:t>
      </w:r>
      <w:bookmarkEnd w:id="15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GetLastEntryByUser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username1)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username = username1;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OeDbConnection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result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connection = 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SqlCommand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command =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connection.CreateCommand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command.CommandType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CommandType.StoredProcedure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command.CommandText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spr_LastEntry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command.Parameters.AddWithValue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RequestedBy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, username);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command.Parameters.Add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OutputMessage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SqlDbType.VarChar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, 50).Direction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ParameterDirection.Output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connection.Open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command.ExecuteNonQuery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result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OutputMessage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Value.ToString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connection.Close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result;</w:t>
      </w:r>
    </w:p>
    <w:p w:rsidR="009C0217" w:rsidRPr="002B5E10" w:rsidRDefault="009C0217" w:rsidP="002B5E10">
      <w:pPr>
        <w:rPr>
          <w:sz w:val="16"/>
        </w:rPr>
      </w:pPr>
      <w:r w:rsidRPr="002B5E10">
        <w:rPr>
          <w:sz w:val="16"/>
        </w:rPr>
        <w:t xml:space="preserve">        }</w:t>
      </w:r>
    </w:p>
    <w:p w:rsidR="002D1162" w:rsidRDefault="002D1162" w:rsidP="002D1162">
      <w:pPr>
        <w:pStyle w:val="Heading3"/>
      </w:pPr>
      <w:bookmarkStart w:id="16" w:name="_Toc160780828"/>
      <w:r>
        <w:t>Controller</w:t>
      </w:r>
      <w:bookmarkEnd w:id="16"/>
    </w:p>
    <w:p w:rsidR="002D1162" w:rsidRPr="002D1162" w:rsidRDefault="002D1162" w:rsidP="002D1162">
      <w:pPr>
        <w:rPr>
          <w:sz w:val="16"/>
        </w:rPr>
      </w:pPr>
      <w:proofErr w:type="spellStart"/>
      <w:proofErr w:type="gramStart"/>
      <w:r w:rsidRPr="002D1162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OElist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requestmanager.GetViewOERequest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(id, username,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abrv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Default="009C0217" w:rsidP="009C0217">
      <w:pPr>
        <w:pStyle w:val="Heading3"/>
      </w:pPr>
      <w:bookmarkStart w:id="17" w:name="_Toc160780829"/>
      <w:r>
        <w:t>Stored Procedure</w:t>
      </w:r>
      <w:bookmarkEnd w:id="17"/>
    </w:p>
    <w:p w:rsidR="009C0217" w:rsidRPr="009C0217" w:rsidRDefault="00B85C3B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>
        <w:rPr>
          <w:rFonts w:ascii="Consolas" w:hAnsi="Consolas" w:cs="Consolas"/>
          <w:color w:val="0000FF"/>
          <w:sz w:val="14"/>
          <w:szCs w:val="16"/>
        </w:rPr>
        <w:t xml:space="preserve">Create or </w:t>
      </w:r>
      <w:r w:rsidR="009C0217" w:rsidRPr="009C0217">
        <w:rPr>
          <w:rFonts w:ascii="Consolas" w:hAnsi="Consolas" w:cs="Consolas"/>
          <w:color w:val="0000FF"/>
          <w:sz w:val="14"/>
          <w:szCs w:val="16"/>
        </w:rPr>
        <w:t>ALTER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   </w:t>
      </w:r>
      <w:r w:rsidR="009C0217" w:rsidRPr="009C0217">
        <w:rPr>
          <w:rFonts w:ascii="Consolas" w:hAnsi="Consolas" w:cs="Consolas"/>
          <w:color w:val="0000FF"/>
          <w:sz w:val="14"/>
          <w:szCs w:val="16"/>
        </w:rPr>
        <w:t>procedure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 [</w:t>
      </w:r>
      <w:proofErr w:type="spellStart"/>
      <w:r w:rsidR="009C0217" w:rsidRPr="009C0217">
        <w:rPr>
          <w:rFonts w:ascii="Consolas" w:hAnsi="Consolas" w:cs="Consolas"/>
          <w:color w:val="000000"/>
          <w:sz w:val="14"/>
          <w:szCs w:val="16"/>
        </w:rPr>
        <w:t>dbo</w:t>
      </w:r>
      <w:proofErr w:type="spellEnd"/>
      <w:r w:rsidR="009C0217" w:rsidRPr="009C0217">
        <w:rPr>
          <w:rFonts w:ascii="Consolas" w:hAnsi="Consolas" w:cs="Consolas"/>
          <w:color w:val="000000"/>
          <w:sz w:val="14"/>
          <w:szCs w:val="16"/>
        </w:rPr>
        <w:t>]</w:t>
      </w:r>
      <w:proofErr w:type="gramStart"/>
      <w:r w:rsidR="009C0217" w:rsidRPr="009C0217">
        <w:rPr>
          <w:rFonts w:ascii="Consolas" w:hAnsi="Consolas" w:cs="Consolas"/>
          <w:color w:val="808080"/>
          <w:sz w:val="14"/>
          <w:szCs w:val="16"/>
        </w:rPr>
        <w:t>.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>[</w:t>
      </w:r>
      <w:proofErr w:type="spellStart"/>
      <w:proofErr w:type="gramEnd"/>
      <w:r w:rsidR="009C0217" w:rsidRPr="009C0217">
        <w:rPr>
          <w:rFonts w:ascii="Consolas" w:hAnsi="Consolas" w:cs="Consolas"/>
          <w:color w:val="000000"/>
          <w:sz w:val="14"/>
          <w:szCs w:val="16"/>
        </w:rPr>
        <w:t>spr_LastEntry</w:t>
      </w:r>
      <w:proofErr w:type="spellEnd"/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] 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50</w:t>
      </w:r>
      <w:r w:rsidRPr="009C0217">
        <w:rPr>
          <w:rFonts w:ascii="Consolas" w:hAnsi="Consolas" w:cs="Consolas"/>
          <w:color w:val="808080"/>
          <w:sz w:val="14"/>
          <w:szCs w:val="16"/>
        </w:rPr>
        <w:t>),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50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output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as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declare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int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  <w:r w:rsidRPr="009C0217">
        <w:rPr>
          <w:rFonts w:ascii="Consolas" w:hAnsi="Consolas" w:cs="Consolas"/>
          <w:color w:val="808080"/>
          <w:sz w:val="14"/>
          <w:szCs w:val="16"/>
        </w:rPr>
        <w:t>,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@value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15</w:t>
      </w:r>
      <w:proofErr w:type="gramStart"/>
      <w:r w:rsidRPr="009C0217">
        <w:rPr>
          <w:rFonts w:ascii="Consolas" w:hAnsi="Consolas" w:cs="Consolas"/>
          <w:color w:val="808080"/>
          <w:sz w:val="14"/>
          <w:szCs w:val="16"/>
        </w:rPr>
        <w:t>)=</w:t>
      </w:r>
      <w:proofErr w:type="gramEnd"/>
      <w:r w:rsidRPr="009C0217">
        <w:rPr>
          <w:rFonts w:ascii="Consolas" w:hAnsi="Consolas" w:cs="Consolas"/>
          <w:color w:val="0000FF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select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FF00FF"/>
          <w:sz w:val="14"/>
          <w:szCs w:val="16"/>
        </w:rPr>
        <w:t>convert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varchar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10</w:t>
      </w:r>
      <w:r w:rsidRPr="009C0217">
        <w:rPr>
          <w:rFonts w:ascii="Consolas" w:hAnsi="Consolas" w:cs="Consolas"/>
          <w:color w:val="808080"/>
          <w:sz w:val="14"/>
          <w:szCs w:val="16"/>
        </w:rPr>
        <w:t>),</w:t>
      </w:r>
      <w:r w:rsidRPr="009C0217">
        <w:rPr>
          <w:rFonts w:ascii="Consolas" w:hAnsi="Consolas" w:cs="Consolas"/>
          <w:color w:val="FF00FF"/>
          <w:sz w:val="14"/>
          <w:szCs w:val="16"/>
        </w:rPr>
        <w:t>max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RequestID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from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TblRequests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where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);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try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select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FF00FF"/>
          <w:sz w:val="14"/>
          <w:szCs w:val="16"/>
        </w:rPr>
        <w:t>count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from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dbo</w:t>
      </w:r>
      <w:r w:rsidRPr="009C0217">
        <w:rPr>
          <w:rFonts w:ascii="Consolas" w:hAnsi="Consolas" w:cs="Consolas"/>
          <w:color w:val="808080"/>
          <w:sz w:val="14"/>
          <w:szCs w:val="16"/>
        </w:rPr>
        <w:t>.</w:t>
      </w:r>
      <w:r w:rsidRPr="009C0217">
        <w:rPr>
          <w:rFonts w:ascii="Consolas" w:hAnsi="Consolas" w:cs="Consolas"/>
          <w:color w:val="000000"/>
          <w:sz w:val="14"/>
          <w:szCs w:val="16"/>
        </w:rPr>
        <w:t>TblRequests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where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if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&gt;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@value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commit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else</w:t>
      </w:r>
      <w:proofErr w:type="gram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try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catch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rollback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FF00FF"/>
          <w:sz w:val="14"/>
          <w:szCs w:val="16"/>
        </w:rPr>
        <w:t>error_message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()</w:t>
      </w:r>
    </w:p>
    <w:p w:rsidR="009C0217" w:rsidRPr="009C0217" w:rsidRDefault="009C0217" w:rsidP="009C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catch</w:t>
      </w:r>
    </w:p>
    <w:p w:rsidR="009C0217" w:rsidRPr="009C0217" w:rsidRDefault="009C0217" w:rsidP="009C0217">
      <w:pPr>
        <w:rPr>
          <w:sz w:val="14"/>
          <w:szCs w:val="16"/>
        </w:rPr>
      </w:pP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35E1F" w:rsidRDefault="00935E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18" w:name="_Toc160780830"/>
      <w:r>
        <w:rPr>
          <w:lang w:val="en-US"/>
        </w:rPr>
        <w:br w:type="page"/>
      </w:r>
    </w:p>
    <w:p w:rsidR="008E09B2" w:rsidRDefault="00830B3E" w:rsidP="009C021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FireBird </w:t>
      </w:r>
      <w:r w:rsidR="003C4B3E">
        <w:rPr>
          <w:lang w:val="en-US"/>
        </w:rPr>
        <w:t xml:space="preserve">SQL </w:t>
      </w:r>
      <w:r>
        <w:rPr>
          <w:lang w:val="en-US"/>
        </w:rPr>
        <w:t>Commands:</w:t>
      </w:r>
      <w:bookmarkEnd w:id="18"/>
    </w:p>
    <w:p w:rsidR="007535DC" w:rsidRPr="007535DC" w:rsidRDefault="007535DC" w:rsidP="007535DC">
      <w:pPr>
        <w:pStyle w:val="Heading2"/>
        <w:rPr>
          <w:lang w:val="en-US"/>
        </w:rPr>
      </w:pPr>
      <w:bookmarkStart w:id="19" w:name="_Toc160780831"/>
      <w:r>
        <w:rPr>
          <w:lang w:val="en-US"/>
        </w:rPr>
        <w:t>Connect with Firebird directly</w:t>
      </w:r>
      <w:bookmarkEnd w:id="19"/>
      <w:r>
        <w:rPr>
          <w:lang w:val="en-US"/>
        </w:rPr>
        <w:t xml:space="preserve"> </w:t>
      </w:r>
    </w:p>
    <w:p w:rsidR="00830B3E" w:rsidRDefault="00830B3E" w:rsidP="00830B3E">
      <w:pPr>
        <w:pStyle w:val="Heading3"/>
        <w:rPr>
          <w:lang w:val="en-US"/>
        </w:rPr>
      </w:pPr>
      <w:bookmarkStart w:id="20" w:name="_Toc160780832"/>
      <w:r>
        <w:rPr>
          <w:lang w:val="en-US"/>
        </w:rPr>
        <w:t>Select returning one value</w:t>
      </w:r>
      <w:bookmarkEnd w:id="20"/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FindMaxAttachmentNumber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 = 0;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&gt;(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connection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connection.Open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command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"SELECT MAX(ATTACHMENT_ID) as ATTACHMENT_ID FROM JOB_ATTACHMENTS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 connection))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FbDataReader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reader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command.ExecuteReader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while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reader.Read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    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value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reader.GetInt32(0);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}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}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}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830B3E" w:rsidRPr="00830B3E" w:rsidRDefault="00830B3E" w:rsidP="00830B3E">
      <w:pPr>
        <w:rPr>
          <w:sz w:val="16"/>
          <w:lang w:val="en-US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830B3E" w:rsidRDefault="00830B3E" w:rsidP="00830B3E">
      <w:pPr>
        <w:pStyle w:val="Heading2"/>
        <w:rPr>
          <w:lang w:val="en-US"/>
        </w:rPr>
      </w:pPr>
      <w:bookmarkStart w:id="21" w:name="_Toc160780833"/>
      <w:r>
        <w:rPr>
          <w:lang w:val="en-US"/>
        </w:rPr>
        <w:t>Select returning table</w:t>
      </w:r>
      <w:bookmarkEnd w:id="21"/>
    </w:p>
    <w:p w:rsidR="00830B3E" w:rsidRPr="00830B3E" w:rsidRDefault="00830B3E" w:rsidP="00830B3E">
      <w:pPr>
        <w:pStyle w:val="Heading3"/>
        <w:rPr>
          <w:lang w:val="en-US"/>
        </w:rPr>
      </w:pPr>
      <w:bookmarkStart w:id="22" w:name="_Toc160780834"/>
      <w:proofErr w:type="spellStart"/>
      <w:r>
        <w:rPr>
          <w:lang w:val="en-US"/>
        </w:rPr>
        <w:t>GetTable</w:t>
      </w:r>
      <w:proofErr w:type="spellEnd"/>
      <w:r w:rsidR="009C0217">
        <w:rPr>
          <w:lang w:val="en-US"/>
        </w:rPr>
        <w:t xml:space="preserve"> from DB</w:t>
      </w:r>
      <w:bookmarkEnd w:id="22"/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GetJobNumberByAddress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Address)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Address.ToUpper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).Trim();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&gt;(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da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select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 AREA.AREA_DESC AS DESC,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"JOB.JOB_NUMBER AS JOB_NUMBER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"JOB.SITEADDRESS1 AS SITEADDRESS1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"JOB.HEADING1 AS OWNERNAME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"JOB_ATTACHMENTS.PATH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"JOB_ATTACHMENTS.NAME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DOCTYPES.DOCTYPE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"FROM 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JOB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"INNER JOIN AREA on AREA.AREA_ID = JOB.AREA_ID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"INNER JOIN JOB_ATTACHMENTS on JOB_ATTACHMENTS.JOB_NUMBER = JOB.JOB_NUMBER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"LEFT JOIN DOCTYPES on DOCTYPES.DOCTYPE_ID = JOB_ATTACHMENTS.DOCTYPE_ID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where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 UPPER(JOB.SITEADDRESS1) = '"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"'"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,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da.Fill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da.Dispose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foreach</w:t>
      </w:r>
      <w:proofErr w:type="spellEnd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DataRow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dt.Rows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listOfOERequest.Add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Address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335449" w:rsidRPr="00335449" w:rsidRDefault="00335449" w:rsidP="00335449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8"/>
          <w:szCs w:val="19"/>
        </w:rPr>
      </w:pPr>
      <w:r>
        <w:rPr>
          <w:rFonts w:ascii="Cascadia Mono" w:hAnsi="Cascadia Mono" w:cs="Cascadia Mono"/>
          <w:color w:val="000000"/>
          <w:sz w:val="14"/>
          <w:szCs w:val="19"/>
        </w:rPr>
        <w:t xml:space="preserve">  </w:t>
      </w:r>
      <w:r w:rsidRPr="00335449">
        <w:rPr>
          <w:rFonts w:ascii="Cascadia Mono" w:hAnsi="Cascadia Mono" w:cs="Cascadia Mono"/>
          <w:color w:val="000000"/>
          <w:sz w:val="14"/>
          <w:szCs w:val="19"/>
        </w:rPr>
        <w:t xml:space="preserve">DOCTYPE_ID = </w:t>
      </w:r>
      <w:proofErr w:type="gramStart"/>
      <w:r w:rsidRPr="00335449">
        <w:rPr>
          <w:rFonts w:ascii="Cascadia Mono" w:hAnsi="Cascadia Mono" w:cs="Cascadia Mono"/>
          <w:color w:val="000000"/>
          <w:sz w:val="14"/>
          <w:szCs w:val="19"/>
        </w:rPr>
        <w:t>Convert.ToInt32(</w:t>
      </w:r>
      <w:proofErr w:type="spellStart"/>
      <w:proofErr w:type="gramEnd"/>
      <w:r w:rsidRPr="00335449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335449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335449">
        <w:rPr>
          <w:rFonts w:ascii="Cascadia Mono" w:hAnsi="Cascadia Mono" w:cs="Cascadia Mono"/>
          <w:color w:val="A31515"/>
          <w:sz w:val="14"/>
          <w:szCs w:val="19"/>
        </w:rPr>
        <w:t>"ATTACHMENT_ID"</w:t>
      </w:r>
      <w:r w:rsidRPr="00335449">
        <w:rPr>
          <w:rFonts w:ascii="Cascadia Mono" w:hAnsi="Cascadia Mono" w:cs="Cascadia Mono"/>
          <w:color w:val="000000"/>
          <w:sz w:val="14"/>
          <w:szCs w:val="19"/>
        </w:rPr>
        <w:t>]),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});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830B3E" w:rsidRPr="009C0217" w:rsidRDefault="00830B3E" w:rsidP="00830B3E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830B3E" w:rsidRDefault="00830B3E" w:rsidP="00830B3E">
      <w:pPr>
        <w:pStyle w:val="Heading3"/>
      </w:pPr>
      <w:bookmarkStart w:id="23" w:name="_Toc160780835"/>
      <w:proofErr w:type="spellStart"/>
      <w:r>
        <w:t>TableCall</w:t>
      </w:r>
      <w:bookmarkEnd w:id="23"/>
      <w:proofErr w:type="spellEnd"/>
      <w:r w:rsidR="009C0217">
        <w:t xml:space="preserve"> 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GetTableSelection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Jobs)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Jobs.ToUpper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";"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"%"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Replace(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"-"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"_"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Trim(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jobs =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GetJobSearch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from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jobs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select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lastRenderedPageBreak/>
        <w:t xml:space="preserve">                    JOBNUMBER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job.JOBNUMBER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Address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job.Community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job.PATH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job.NAME,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job.DOCTYPE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ATTACHMENT_ID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job.ATTACHMENT_ID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}).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ToList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830B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830B3E" w:rsidRDefault="00830B3E" w:rsidP="00830B3E">
      <w:pPr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A95CC3" w:rsidRDefault="00A95CC3" w:rsidP="00A95CC3">
      <w:pPr>
        <w:pStyle w:val="Heading2"/>
        <w:rPr>
          <w:lang w:val="en-US"/>
        </w:rPr>
      </w:pPr>
      <w:bookmarkStart w:id="24" w:name="_Toc160780836"/>
      <w:r>
        <w:rPr>
          <w:lang w:val="en-US"/>
        </w:rPr>
        <w:t>Insert</w:t>
      </w:r>
      <w:r>
        <w:rPr>
          <w:lang w:val="en-US"/>
        </w:rPr>
        <w:t xml:space="preserve"> </w:t>
      </w:r>
      <w:r>
        <w:rPr>
          <w:lang w:val="en-US"/>
        </w:rPr>
        <w:t>Into Table</w:t>
      </w:r>
      <w:bookmarkEnd w:id="24"/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void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InsertImageToTable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name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jobModel.NAME;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path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jobModel.PATH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jobNumber</w:t>
      </w:r>
      <w:proofErr w:type="spellEnd"/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doctype_id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jobModel.DOCTYPE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B3CC2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ValueMax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FindMaxAttachmentNumber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()+1;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B3CC2">
        <w:rPr>
          <w:rFonts w:ascii="Cascadia Mono" w:hAnsi="Cascadia Mono" w:cs="Cascadia Mono"/>
          <w:color w:val="A31515"/>
          <w:sz w:val="14"/>
          <w:szCs w:val="19"/>
        </w:rPr>
        <w:t>"INSERT into JOB_ATTACHMENTS (ATTACHMENT_ID,JOB_NUMBER, PATH, NAME, DOCTYPE_ID) values (@ATTACHMENT_ID, @JOB_NUMBER,@PATH, @NAME, @DOCTYPE_ID);"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cmd.CommandType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CommandType.Text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"@ATTACHMENT_ID"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ValueMax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"@NAME"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, name);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"@PATH"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, path);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"@JOB_NUMBER"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"@DOCTYPE_ID"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doctype_id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cmd.Connection.Open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cmd.ExecuteNonQuery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cmd.Connection.Close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B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A95CC3" w:rsidRDefault="000B3CC2" w:rsidP="000B3CC2">
      <w:pPr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935E1F" w:rsidRDefault="00935E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5" w:name="_Toc160780837"/>
      <w:r>
        <w:br w:type="page"/>
      </w:r>
    </w:p>
    <w:p w:rsidR="007535DC" w:rsidRDefault="002D1162" w:rsidP="002D1162">
      <w:pPr>
        <w:pStyle w:val="Heading1"/>
      </w:pPr>
      <w:r>
        <w:lastRenderedPageBreak/>
        <w:t>Connection Strings</w:t>
      </w:r>
      <w:bookmarkEnd w:id="25"/>
    </w:p>
    <w:p w:rsidR="002D1162" w:rsidRDefault="002D1162" w:rsidP="002D1162">
      <w:pPr>
        <w:pStyle w:val="Heading2"/>
      </w:pPr>
      <w:bookmarkStart w:id="26" w:name="_Toc160780838"/>
      <w:proofErr w:type="spellStart"/>
      <w:r>
        <w:t>Appsettings.json</w:t>
      </w:r>
      <w:bookmarkEnd w:id="26"/>
      <w:proofErr w:type="spellEnd"/>
    </w:p>
    <w:p w:rsidR="002D1162" w:rsidRPr="002D1162" w:rsidRDefault="002D1162" w:rsidP="002D1162"/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AllowedHosts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"*"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ConnectionStrings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: {</w:t>
      </w:r>
    </w:p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OperatingExpenseConnString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"Data Source=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MORSQL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;Initial</w:t>
      </w:r>
      <w:proofErr w:type="spellEnd"/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Catalog=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OperatingExpense;User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Id=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bpm_user;Password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=resu_mpb1; 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TrustServerCertificate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>=True"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VmortConnString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"Data Source=VMORTL\\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SQLEXPRESS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;Initial</w:t>
      </w:r>
      <w:proofErr w:type="spellEnd"/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Catalog=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TimberlineLink;User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Id=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ITMain;Password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=M0rr1s0n1961; 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TrustServerCertificate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>=True"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"SMTP"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"10.0.0.26"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"PORT"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"25"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"FROM"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"oe@morrisonhomes.ca"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ABGst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"5"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2D1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Exportlocation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"C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:/</w:t>
      </w:r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>Users/edoucett/Desktop/"</w:t>
      </w:r>
    </w:p>
    <w:p w:rsidR="002D1162" w:rsidRPr="002D1162" w:rsidRDefault="002D1162" w:rsidP="002D1162">
      <w:pPr>
        <w:rPr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>}</w:t>
      </w:r>
    </w:p>
    <w:p w:rsidR="004C545A" w:rsidRDefault="004C54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535DC" w:rsidRDefault="007535DC" w:rsidP="007535DC">
      <w:pPr>
        <w:pStyle w:val="Heading1"/>
      </w:pPr>
      <w:bookmarkStart w:id="27" w:name="_Toc160780839"/>
      <w:r>
        <w:lastRenderedPageBreak/>
        <w:t>JAVASCRIPT</w:t>
      </w:r>
      <w:bookmarkEnd w:id="27"/>
    </w:p>
    <w:p w:rsidR="006B5E79" w:rsidRDefault="006B5E79" w:rsidP="007535DC">
      <w:pPr>
        <w:pStyle w:val="Heading2"/>
      </w:pPr>
      <w:bookmarkStart w:id="28" w:name="_Toc160780840"/>
      <w:r>
        <w:t>Print CSS</w:t>
      </w:r>
      <w:bookmarkEnd w:id="28"/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800080"/>
          <w:sz w:val="14"/>
          <w:szCs w:val="19"/>
        </w:rPr>
        <w:t>@media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print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800080"/>
          <w:sz w:val="14"/>
          <w:szCs w:val="19"/>
        </w:rPr>
        <w:t>@page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margin-left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0.0in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margin-right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0.0in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margin-top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margin-bottom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800080"/>
          <w:sz w:val="14"/>
          <w:szCs w:val="19"/>
        </w:rPr>
        <w:t>@media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print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.print-job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display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none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6B5E79" w:rsidRPr="006B5E79" w:rsidRDefault="006B5E79" w:rsidP="006B5E79">
      <w:pPr>
        <w:rPr>
          <w:sz w:val="16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7535DC" w:rsidRDefault="007535DC" w:rsidP="007535DC">
      <w:pPr>
        <w:pStyle w:val="Heading2"/>
      </w:pPr>
      <w:bookmarkStart w:id="29" w:name="_Toc160780841"/>
      <w:r>
        <w:t>Open Print</w:t>
      </w:r>
      <w:bookmarkEnd w:id="29"/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printscreen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window.print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="float-end pt-2 print-job"&gt;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="button"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FF0000"/>
          <w:sz w:val="14"/>
          <w:szCs w:val="19"/>
        </w:rPr>
        <w:t>onclick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printscreen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FF"/>
          <w:sz w:val="14"/>
          <w:szCs w:val="19"/>
        </w:rPr>
        <w:t>)"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 xml:space="preserve">=" col-2 m-3 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-primary print-job"&gt;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Print Job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Default="006B5E79" w:rsidP="006B5E79">
      <w:pPr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6B5E79" w:rsidRDefault="006B5E79" w:rsidP="00790D9D">
      <w:pPr>
        <w:pStyle w:val="Heading2"/>
      </w:pPr>
      <w:bookmarkStart w:id="30" w:name="_Toc160780842"/>
      <w:r>
        <w:t>Export to PDF</w:t>
      </w:r>
      <w:bookmarkEnd w:id="30"/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generatePDF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6B5E79">
        <w:rPr>
          <w:rFonts w:ascii="Cascadia Mono" w:hAnsi="Cascadia Mono" w:cs="Cascadia Mono"/>
          <w:color w:val="008000"/>
          <w:sz w:val="14"/>
          <w:szCs w:val="19"/>
        </w:rPr>
        <w:t>Choose</w:t>
      </w:r>
      <w:proofErr w:type="gram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the element id which you want to export.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InvoiceId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element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spellStart"/>
      <w:r w:rsidRPr="006B5E79">
        <w:rPr>
          <w:rFonts w:ascii="Cascadia Mono" w:hAnsi="Cascadia Mono" w:cs="Cascadia Mono"/>
          <w:color w:val="008000"/>
          <w:sz w:val="14"/>
          <w:szCs w:val="19"/>
        </w:rPr>
        <w:t>element.style.width</w:t>
      </w:r>
      <w:proofErr w:type="spell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= '816px';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spellStart"/>
      <w:r w:rsidRPr="006B5E79">
        <w:rPr>
          <w:rFonts w:ascii="Cascadia Mono" w:hAnsi="Cascadia Mono" w:cs="Cascadia Mono"/>
          <w:color w:val="008000"/>
          <w:sz w:val="14"/>
          <w:szCs w:val="19"/>
        </w:rPr>
        <w:t>element.style.height</w:t>
      </w:r>
      <w:proofErr w:type="spell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= '1054px';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opt =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margin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0.25,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filename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InvoiceId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'.pdf'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image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{ type: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'jpeg'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, quality: 1 },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html2canvas: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{ scale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1 },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jsPDF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{ unit: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'in'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format: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'legal'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orientation: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'landscape'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precision: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'12'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}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choose the element and pass it to </w:t>
      </w:r>
      <w:proofErr w:type="gramStart"/>
      <w:r w:rsidRPr="006B5E79">
        <w:rPr>
          <w:rFonts w:ascii="Cascadia Mono" w:hAnsi="Cascadia Mono" w:cs="Cascadia Mono"/>
          <w:color w:val="008000"/>
          <w:sz w:val="14"/>
          <w:szCs w:val="19"/>
        </w:rPr>
        <w:t>html2pdf(</w:t>
      </w:r>
      <w:proofErr w:type="gramEnd"/>
      <w:r w:rsidRPr="006B5E79">
        <w:rPr>
          <w:rFonts w:ascii="Cascadia Mono" w:hAnsi="Cascadia Mono" w:cs="Cascadia Mono"/>
          <w:color w:val="008000"/>
          <w:sz w:val="14"/>
          <w:szCs w:val="19"/>
        </w:rPr>
        <w:t>) function and call the save() on it to save as pdf.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html2pdf(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).set(opt).from(element).save();</w:t>
      </w:r>
    </w:p>
    <w:p w:rsidR="006B5E79" w:rsidRDefault="006B5E79" w:rsidP="006B5E79">
      <w:pPr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="float-end pt-2 print-job"&gt;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="button"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FF0000"/>
          <w:sz w:val="14"/>
          <w:szCs w:val="19"/>
        </w:rPr>
        <w:t>onclick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generatePDF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FF"/>
          <w:sz w:val="14"/>
          <w:szCs w:val="19"/>
        </w:rPr>
        <w:t>)"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 xml:space="preserve">="col-2 m-3 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-danger print-job"&gt;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Export PDF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6B5E79" w:rsidRDefault="006B5E79" w:rsidP="006B5E79">
      <w:pPr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6B5E79" w:rsidRDefault="006B5E79" w:rsidP="006B5E79">
      <w:pPr>
        <w:pStyle w:val="Heading3"/>
      </w:pPr>
      <w:bookmarkStart w:id="31" w:name="_Toc160780843"/>
      <w:r>
        <w:t>Set above print area</w:t>
      </w:r>
      <w:bookmarkEnd w:id="31"/>
    </w:p>
    <w:p w:rsidR="006B5E79" w:rsidRDefault="006B5E79" w:rsidP="006B5E79">
      <w:pPr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"&gt;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790D9D">
      <w:pPr>
        <w:pStyle w:val="Heading2"/>
      </w:pPr>
      <w:bookmarkStart w:id="32" w:name="_Toc160780844"/>
      <w:r>
        <w:t>Export Table to CSV</w:t>
      </w:r>
      <w:bookmarkEnd w:id="32"/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(csv) {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filename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CSV file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2B91AF"/>
          <w:sz w:val="14"/>
          <w:szCs w:val="19"/>
        </w:rPr>
        <w:t>Blob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([csv], { type: 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"text/csv"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});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Download link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document.createElement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"a"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File name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downloadLink.download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filename;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790D9D">
        <w:rPr>
          <w:rFonts w:ascii="Cascadia Mono" w:hAnsi="Cascadia Mono" w:cs="Cascadia Mono"/>
          <w:color w:val="008000"/>
          <w:sz w:val="14"/>
          <w:szCs w:val="19"/>
        </w:rPr>
        <w:t>Create</w:t>
      </w:r>
      <w:proofErr w:type="gramEnd"/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 a link to the file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downloadLink.href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window.URL.createObjectURL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Hide download link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downloadLink.style.display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"none"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790D9D">
        <w:rPr>
          <w:rFonts w:ascii="Cascadia Mono" w:hAnsi="Cascadia Mono" w:cs="Cascadia Mono"/>
          <w:color w:val="008000"/>
          <w:sz w:val="14"/>
          <w:szCs w:val="19"/>
        </w:rPr>
        <w:t>Add</w:t>
      </w:r>
      <w:proofErr w:type="gramEnd"/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 the link to DOM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document.body.appendChild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Click download link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downloadLink.click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exportTableToCSV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filename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csv = [];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rows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document.querySelectorAll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 xml:space="preserve">"table 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tr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for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0;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&lt;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rows.length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++) {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row = [], cols = rows[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querySelectorAll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 xml:space="preserve">"td, 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th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for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j = 0; j &lt;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cols.length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j++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row.push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cols[j].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innerText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csv.push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row.join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","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));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Download CSV file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csv.join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9E5B71"/>
          <w:sz w:val="14"/>
          <w:szCs w:val="19"/>
        </w:rPr>
        <w:t>\n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), filename);</w:t>
      </w:r>
    </w:p>
    <w:p w:rsidR="00790D9D" w:rsidRPr="00790D9D" w:rsidRDefault="00790D9D" w:rsidP="00790D9D">
      <w:pPr>
        <w:rPr>
          <w:rFonts w:ascii="Cascadia Mono" w:hAnsi="Cascadia Mono" w:cs="Cascadia Mono"/>
          <w:color w:val="0000FF"/>
          <w:sz w:val="8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Default="006B5E79" w:rsidP="00790D9D">
      <w:pPr>
        <w:pStyle w:val="Heading2"/>
      </w:pPr>
      <w:bookmarkStart w:id="33" w:name="_Toc160780845"/>
      <w:r>
        <w:t>JQUERY</w:t>
      </w:r>
      <w:r w:rsidR="00790D9D">
        <w:t xml:space="preserve"> to PDF</w:t>
      </w:r>
      <w:bookmarkEnd w:id="33"/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$(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"body"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on(</w:t>
      </w:r>
      <w:proofErr w:type="gramEnd"/>
      <w:r w:rsidRPr="006B5E79">
        <w:rPr>
          <w:rFonts w:ascii="Cascadia Mono" w:hAnsi="Cascadia Mono" w:cs="Cascadia Mono"/>
          <w:color w:val="A31515"/>
          <w:sz w:val="14"/>
          <w:szCs w:val="19"/>
        </w:rPr>
        <w:t>"click"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"#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btnExport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()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html2canvas(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$(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'#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)[0],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onrendered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(canvas)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data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canvas.toDataURL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docDefinition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= 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content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[{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image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data,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width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500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}]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};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pdfMake.createPdf(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docDefinition).download(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"cutomer-details.pdf"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6B5E79" w:rsidRPr="006B5E79" w:rsidRDefault="006B5E79" w:rsidP="006B5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});</w:t>
      </w:r>
    </w:p>
    <w:p w:rsidR="006B5E79" w:rsidRDefault="006B5E79" w:rsidP="006B5E79">
      <w:pPr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});</w:t>
      </w:r>
    </w:p>
    <w:p w:rsidR="00790D9D" w:rsidRDefault="00790D9D" w:rsidP="00790D9D">
      <w:pPr>
        <w:pStyle w:val="Heading2"/>
      </w:pPr>
      <w:bookmarkStart w:id="34" w:name="_Toc160780846"/>
      <w:r>
        <w:t>SCRIPT TAGS</w:t>
      </w:r>
      <w:bookmarkEnd w:id="34"/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="https://ajax.googleapis.com/ajax/libs/jquery/1.8.3/jquery.min.js"&gt;&lt;/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="https://cdnjs.cloudflare.com/ajax/libs/pdfmake/0.1.22/pdfmake.min.js"&gt;&lt;/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="https://cdnjs.cloudflare.com/ajax/libs/html2canvas/0.4.1/html2canvas.min.js"&gt;&lt;/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="https://cdnjs.cloudflare.com/ajax/libs/jspdf/1.5.3/jspdf.min.js"&gt;&lt;/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790D9D">
      <w:pPr>
        <w:rPr>
          <w:rFonts w:ascii="Cascadia Mono" w:hAnsi="Cascadia Mono" w:cs="Cascadia Mono"/>
          <w:color w:val="0000FF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="https://cdnjs.cloudflare.com/ajax/libs/html2pdf.js/0.9.3/html2pdf.bundle.min.js"&gt;&lt;/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790D9D">
      <w:pPr>
        <w:rPr>
          <w:rFonts w:ascii="Cascadia Mono" w:hAnsi="Cascadia Mono" w:cs="Cascadia Mono"/>
          <w:color w:val="0000FF"/>
          <w:sz w:val="14"/>
          <w:szCs w:val="19"/>
        </w:rPr>
      </w:pPr>
    </w:p>
    <w:p w:rsidR="00790D9D" w:rsidRPr="00790D9D" w:rsidRDefault="00790D9D" w:rsidP="00790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src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="~/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js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/ExportToPdf.js"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asp-append-version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="true"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"&gt;&lt;/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790D9D">
      <w:pPr>
        <w:rPr>
          <w:sz w:val="10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src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="~/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js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/ExportToCSV.js"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asp-append-version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="true"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"&gt;&lt;/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sectPr w:rsidR="00790D9D" w:rsidRPr="00790D9D" w:rsidSect="004F25E2">
      <w:footerReference w:type="default" r:id="rId7"/>
      <w:pgSz w:w="12240" w:h="15840"/>
      <w:pgMar w:top="709" w:right="616" w:bottom="709" w:left="851" w:header="708" w:footer="24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3E" w:rsidRDefault="00830B3E" w:rsidP="00830B3E">
      <w:pPr>
        <w:spacing w:after="0" w:line="240" w:lineRule="auto"/>
      </w:pPr>
      <w:r>
        <w:separator/>
      </w:r>
    </w:p>
  </w:endnote>
  <w:endnote w:type="continuationSeparator" w:id="0">
    <w:p w:rsidR="00830B3E" w:rsidRDefault="00830B3E" w:rsidP="0083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072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0B3E" w:rsidRDefault="00830B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E1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0B3E" w:rsidRDefault="00830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3E" w:rsidRDefault="00830B3E" w:rsidP="00830B3E">
      <w:pPr>
        <w:spacing w:after="0" w:line="240" w:lineRule="auto"/>
      </w:pPr>
      <w:r>
        <w:separator/>
      </w:r>
    </w:p>
  </w:footnote>
  <w:footnote w:type="continuationSeparator" w:id="0">
    <w:p w:rsidR="00830B3E" w:rsidRDefault="00830B3E" w:rsidP="0083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2B"/>
    <w:rsid w:val="000B3CC2"/>
    <w:rsid w:val="001F4CB6"/>
    <w:rsid w:val="002B5E10"/>
    <w:rsid w:val="002D1162"/>
    <w:rsid w:val="00335449"/>
    <w:rsid w:val="003B5139"/>
    <w:rsid w:val="003C4B3E"/>
    <w:rsid w:val="004C545A"/>
    <w:rsid w:val="004F25E2"/>
    <w:rsid w:val="006B5E79"/>
    <w:rsid w:val="007535DC"/>
    <w:rsid w:val="00790D9D"/>
    <w:rsid w:val="0079792B"/>
    <w:rsid w:val="00830B3E"/>
    <w:rsid w:val="008E09B2"/>
    <w:rsid w:val="00935E1F"/>
    <w:rsid w:val="009C0217"/>
    <w:rsid w:val="00A95CC3"/>
    <w:rsid w:val="00B06575"/>
    <w:rsid w:val="00B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E6741"/>
  <w15:chartTrackingRefBased/>
  <w15:docId w15:val="{EC7FB045-3642-4B11-9558-1CFABA40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B3E"/>
  </w:style>
  <w:style w:type="paragraph" w:styleId="Footer">
    <w:name w:val="footer"/>
    <w:basedOn w:val="Normal"/>
    <w:link w:val="FooterChar"/>
    <w:uiPriority w:val="99"/>
    <w:unhideWhenUsed/>
    <w:rsid w:val="0083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B3E"/>
  </w:style>
  <w:style w:type="character" w:customStyle="1" w:styleId="Heading1Char">
    <w:name w:val="Heading 1 Char"/>
    <w:basedOn w:val="DefaultParagraphFont"/>
    <w:link w:val="Heading1"/>
    <w:uiPriority w:val="9"/>
    <w:rsid w:val="00753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E1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5E1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5E10"/>
    <w:pPr>
      <w:tabs>
        <w:tab w:val="right" w:leader="dot" w:pos="9350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5E1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B5E1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F25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25E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A0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9E4F0FE1984755A8680FEA4BB8537C">
    <w:name w:val="B29E4F0FE1984755A8680FEA4BB8537C"/>
    <w:rsid w:val="00FF55A0"/>
  </w:style>
  <w:style w:type="paragraph" w:customStyle="1" w:styleId="C0BDE2759133440DB550D77D1DDCF71B">
    <w:name w:val="C0BDE2759133440DB550D77D1DDCF71B"/>
    <w:rsid w:val="00FF55A0"/>
  </w:style>
  <w:style w:type="paragraph" w:customStyle="1" w:styleId="53AF1BD3BB8441FEA8A9A6ED3D3199A5">
    <w:name w:val="53AF1BD3BB8441FEA8A9A6ED3D3199A5"/>
    <w:rsid w:val="00FF55A0"/>
  </w:style>
  <w:style w:type="paragraph" w:customStyle="1" w:styleId="9053EB99E8794014810CEC02ECFB0C3F">
    <w:name w:val="9053EB99E8794014810CEC02ECFB0C3F"/>
    <w:rsid w:val="00FF55A0"/>
  </w:style>
  <w:style w:type="paragraph" w:customStyle="1" w:styleId="05C429C178064E358884A29B3B9911BF">
    <w:name w:val="05C429C178064E358884A29B3B9911BF"/>
    <w:rsid w:val="00FF55A0"/>
  </w:style>
  <w:style w:type="paragraph" w:customStyle="1" w:styleId="904078EEF87B4D03A60D0C1710F9075F">
    <w:name w:val="904078EEF87B4D03A60D0C1710F9075F"/>
    <w:rsid w:val="00FF5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03730-ABD3-45BB-AC61-D73ED5B7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9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subject>C# JavaScript, JQUERY, CSS, HTML</dc:subject>
  <dc:creator>Evan Doucett</dc:creator>
  <cp:keywords/>
  <dc:description/>
  <cp:lastModifiedBy>Evan Doucett</cp:lastModifiedBy>
  <cp:revision>10</cp:revision>
  <dcterms:created xsi:type="dcterms:W3CDTF">2024-03-07T21:31:00Z</dcterms:created>
  <dcterms:modified xsi:type="dcterms:W3CDTF">2024-03-08T17:06:00Z</dcterms:modified>
</cp:coreProperties>
</file>