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3A47" w14:textId="425E42C6" w:rsidR="00C26DB1" w:rsidRDefault="00C26DB1" w:rsidP="00C26DB1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1840DE">
        <w:rPr>
          <w:lang w:val="es-MX"/>
        </w:rPr>
        <w:t>de</w:t>
      </w:r>
      <w:r w:rsidR="00F94068">
        <w:rPr>
          <w:lang w:val="es-MX"/>
        </w:rPr>
        <w:t xml:space="preserve"> </w:t>
      </w:r>
      <w:r w:rsidR="001840DE">
        <w:rPr>
          <w:lang w:val="es-MX"/>
        </w:rPr>
        <w:t xml:space="preserve">operadores: </w:t>
      </w:r>
      <w:r w:rsidR="00586CD1">
        <w:rPr>
          <w:lang w:val="es-MX"/>
        </w:rPr>
        <w:t>Identidad, Pertenencia y Lógicos</w:t>
      </w:r>
      <w:r w:rsidR="001840DE">
        <w:rPr>
          <w:lang w:val="es-MX"/>
        </w:rPr>
        <w:t>.</w:t>
      </w:r>
    </w:p>
    <w:p w14:paraId="136EE76C" w14:textId="77777777" w:rsidR="00C26DB1" w:rsidRPr="00C26DB1" w:rsidRDefault="00C26DB1" w:rsidP="00C26DB1">
      <w:pPr>
        <w:rPr>
          <w:lang w:val="es-MX"/>
        </w:rPr>
      </w:pPr>
    </w:p>
    <w:p w14:paraId="4103FE6C" w14:textId="77777777" w:rsidR="001840DE" w:rsidRPr="001840DE" w:rsidRDefault="00F94068" w:rsidP="001840DE">
      <w:pPr>
        <w:spacing w:before="120" w:after="120"/>
        <w:rPr>
          <w:b/>
          <w:bCs/>
        </w:rPr>
      </w:pPr>
      <w:r w:rsidRPr="00F94068">
        <w:rPr>
          <w:b/>
          <w:bCs/>
          <w:lang w:val="es-MX"/>
        </w:rPr>
        <w:t>Objetivo</w:t>
      </w:r>
      <w:r w:rsidR="001840DE" w:rsidRPr="001840DE">
        <w:rPr>
          <w:b/>
          <w:bCs/>
        </w:rPr>
        <w:t>Objetivo</w:t>
      </w:r>
    </w:p>
    <w:p w14:paraId="4BD8E532" w14:textId="720647F5" w:rsidR="00586CD1" w:rsidRPr="00586CD1" w:rsidRDefault="00586CD1" w:rsidP="00586CD1">
      <w:pPr>
        <w:spacing w:before="120" w:after="120"/>
        <w:rPr>
          <w:lang w:val="es-MX"/>
        </w:rPr>
      </w:pPr>
      <w:r w:rsidRPr="00586CD1">
        <w:rPr>
          <w:lang w:val="es-MX"/>
        </w:rPr>
        <w:t xml:space="preserve">Programar un juego de </w:t>
      </w:r>
      <w:r>
        <w:rPr>
          <w:lang w:val="es-MX"/>
        </w:rPr>
        <w:t>a</w:t>
      </w:r>
      <w:r w:rsidRPr="00586CD1">
        <w:rPr>
          <w:lang w:val="es-MX"/>
        </w:rPr>
        <w:t xml:space="preserve">divinanza con </w:t>
      </w:r>
      <w:r>
        <w:rPr>
          <w:lang w:val="es-MX"/>
        </w:rPr>
        <w:t>l</w:t>
      </w:r>
      <w:r w:rsidRPr="00586CD1">
        <w:rPr>
          <w:lang w:val="es-MX"/>
        </w:rPr>
        <w:t xml:space="preserve">etras y </w:t>
      </w:r>
      <w:r>
        <w:rPr>
          <w:lang w:val="es-MX"/>
        </w:rPr>
        <w:t>p</w:t>
      </w:r>
      <w:r w:rsidRPr="00586CD1">
        <w:rPr>
          <w:lang w:val="es-MX"/>
        </w:rPr>
        <w:t xml:space="preserve">alabras. Este ejercicio tiene como objetivo que practiques con operadores de pertenencia, </w:t>
      </w:r>
      <w:r>
        <w:rPr>
          <w:lang w:val="es-MX"/>
        </w:rPr>
        <w:t xml:space="preserve">de </w:t>
      </w:r>
      <w:r w:rsidRPr="00586CD1">
        <w:rPr>
          <w:lang w:val="es-MX"/>
        </w:rPr>
        <w:t>comparación y lógicos en Python.</w:t>
      </w:r>
    </w:p>
    <w:p w14:paraId="5ADD9B0F" w14:textId="77777777" w:rsidR="00586CD1" w:rsidRPr="00586CD1" w:rsidRDefault="00586CD1" w:rsidP="00586CD1">
      <w:pPr>
        <w:spacing w:before="120" w:after="120"/>
        <w:rPr>
          <w:lang w:val="es-MX"/>
        </w:rPr>
      </w:pPr>
    </w:p>
    <w:p w14:paraId="02927DDF" w14:textId="77777777" w:rsidR="00586CD1" w:rsidRPr="00586CD1" w:rsidRDefault="00586CD1" w:rsidP="00586CD1">
      <w:pPr>
        <w:spacing w:before="120" w:after="120"/>
        <w:rPr>
          <w:lang w:val="es-MX"/>
        </w:rPr>
      </w:pPr>
      <w:r w:rsidRPr="00586CD1">
        <w:rPr>
          <w:b/>
          <w:bCs/>
          <w:lang w:val="es-MX"/>
        </w:rPr>
        <w:t>Instrucciones</w:t>
      </w:r>
    </w:p>
    <w:p w14:paraId="48F38B4F" w14:textId="77777777" w:rsidR="00586CD1" w:rsidRPr="00586CD1" w:rsidRDefault="00586CD1" w:rsidP="00586CD1">
      <w:pPr>
        <w:numPr>
          <w:ilvl w:val="0"/>
          <w:numId w:val="10"/>
        </w:numPr>
        <w:spacing w:before="120" w:after="120"/>
        <w:rPr>
          <w:lang w:val="es-MX"/>
        </w:rPr>
      </w:pPr>
      <w:r w:rsidRPr="00586CD1">
        <w:rPr>
          <w:b/>
          <w:bCs/>
          <w:lang w:val="es-MX"/>
        </w:rPr>
        <w:t>Palabra a Adivinar:</w:t>
      </w:r>
      <w:r w:rsidRPr="00586CD1">
        <w:rPr>
          <w:lang w:val="es-MX"/>
        </w:rPr>
        <w:t> Al comienzo del programa, define una variable </w:t>
      </w:r>
      <w:r w:rsidRPr="00586CD1">
        <w:rPr>
          <w:rFonts w:ascii="Courier New" w:hAnsi="Courier New" w:cs="Courier New"/>
          <w:color w:val="ED7D31" w:themeColor="accent2"/>
          <w:lang w:val="es-MX"/>
        </w:rPr>
        <w:t>palabra_adivinar</w:t>
      </w:r>
      <w:r w:rsidRPr="00586CD1">
        <w:rPr>
          <w:color w:val="ED7D31" w:themeColor="accent2"/>
          <w:lang w:val="es-MX"/>
        </w:rPr>
        <w:t> </w:t>
      </w:r>
      <w:r w:rsidRPr="00586CD1">
        <w:rPr>
          <w:lang w:val="es-MX"/>
        </w:rPr>
        <w:t>con un string que será la palabra que los usuarios deben adivinar.</w:t>
      </w:r>
    </w:p>
    <w:p w14:paraId="4234317D" w14:textId="77777777" w:rsidR="00586CD1" w:rsidRPr="00586CD1" w:rsidRDefault="00586CD1" w:rsidP="00586CD1">
      <w:pPr>
        <w:numPr>
          <w:ilvl w:val="0"/>
          <w:numId w:val="10"/>
        </w:numPr>
        <w:spacing w:before="120" w:after="120"/>
        <w:rPr>
          <w:lang w:val="es-MX"/>
        </w:rPr>
      </w:pPr>
      <w:r w:rsidRPr="00586CD1">
        <w:rPr>
          <w:b/>
          <w:bCs/>
          <w:lang w:val="es-MX"/>
        </w:rPr>
        <w:t>Función </w:t>
      </w:r>
      <w:r w:rsidRPr="00586CD1">
        <w:rPr>
          <w:rFonts w:ascii="Courier New" w:hAnsi="Courier New" w:cs="Courier New"/>
          <w:color w:val="ED7D31" w:themeColor="accent2"/>
          <w:lang w:val="es-MX"/>
        </w:rPr>
        <w:t>adivinar_palabra</w:t>
      </w:r>
      <w:r w:rsidRPr="00586CD1">
        <w:rPr>
          <w:lang w:val="es-MX"/>
        </w:rPr>
        <w:t>: Escribe una función llamada </w:t>
      </w:r>
      <w:r w:rsidRPr="00586CD1">
        <w:rPr>
          <w:rFonts w:ascii="Courier New" w:hAnsi="Courier New" w:cs="Courier New"/>
          <w:color w:val="ED7D31" w:themeColor="accent2"/>
          <w:lang w:val="es-MX"/>
        </w:rPr>
        <w:t>adivinar_palabra</w:t>
      </w:r>
      <w:r w:rsidRPr="00586CD1">
        <w:rPr>
          <w:lang w:val="es-MX"/>
        </w:rPr>
        <w:t>. Esta función debe aceptar dos argumentos: </w:t>
      </w:r>
      <w:r w:rsidRPr="00586CD1">
        <w:rPr>
          <w:rFonts w:ascii="Courier New" w:hAnsi="Courier New" w:cs="Courier New"/>
          <w:color w:val="ED7D31" w:themeColor="accent2"/>
          <w:lang w:val="es-MX"/>
        </w:rPr>
        <w:t>letra_prueba</w:t>
      </w:r>
      <w:r w:rsidRPr="00586CD1">
        <w:rPr>
          <w:color w:val="ED7D31" w:themeColor="accent2"/>
          <w:lang w:val="es-MX"/>
        </w:rPr>
        <w:t> </w:t>
      </w:r>
      <w:r w:rsidRPr="00586CD1">
        <w:rPr>
          <w:lang w:val="es-MX"/>
        </w:rPr>
        <w:t>y </w:t>
      </w:r>
      <w:r w:rsidRPr="00586CD1">
        <w:rPr>
          <w:rFonts w:ascii="Courier New" w:hAnsi="Courier New" w:cs="Courier New"/>
          <w:color w:val="ED7D31" w:themeColor="accent2"/>
          <w:lang w:val="es-MX"/>
        </w:rPr>
        <w:t>palabra_intento</w:t>
      </w:r>
      <w:r w:rsidRPr="00586CD1">
        <w:rPr>
          <w:lang w:val="es-MX"/>
        </w:rPr>
        <w:t>.</w:t>
      </w:r>
    </w:p>
    <w:p w14:paraId="675B6671" w14:textId="77777777" w:rsidR="00586CD1" w:rsidRPr="00586CD1" w:rsidRDefault="00586CD1" w:rsidP="00586CD1">
      <w:pPr>
        <w:numPr>
          <w:ilvl w:val="0"/>
          <w:numId w:val="10"/>
        </w:numPr>
        <w:spacing w:before="120" w:after="120"/>
        <w:rPr>
          <w:lang w:val="es-MX"/>
        </w:rPr>
      </w:pPr>
      <w:r w:rsidRPr="00586CD1">
        <w:rPr>
          <w:b/>
          <w:bCs/>
          <w:lang w:val="es-MX"/>
        </w:rPr>
        <w:t>Verificar Letra en Palabra:</w:t>
      </w:r>
    </w:p>
    <w:p w14:paraId="3875FBAE" w14:textId="77777777" w:rsidR="00586CD1" w:rsidRPr="00586CD1" w:rsidRDefault="00586CD1" w:rsidP="00586CD1">
      <w:pPr>
        <w:numPr>
          <w:ilvl w:val="1"/>
          <w:numId w:val="10"/>
        </w:numPr>
        <w:spacing w:before="120" w:after="120"/>
        <w:rPr>
          <w:lang w:val="es-MX"/>
        </w:rPr>
      </w:pPr>
      <w:r w:rsidRPr="00586CD1">
        <w:rPr>
          <w:lang w:val="es-MX"/>
        </w:rPr>
        <w:t>Utiliza operadores de pertenencia para comprobar si </w:t>
      </w:r>
      <w:r w:rsidRPr="00586CD1">
        <w:rPr>
          <w:rFonts w:ascii="Courier New" w:hAnsi="Courier New" w:cs="Courier New"/>
          <w:color w:val="ED7D31" w:themeColor="accent2"/>
          <w:lang w:val="es-MX"/>
        </w:rPr>
        <w:t>letra_prueba</w:t>
      </w:r>
      <w:r w:rsidRPr="00586CD1">
        <w:rPr>
          <w:color w:val="ED7D31" w:themeColor="accent2"/>
          <w:lang w:val="es-MX"/>
        </w:rPr>
        <w:t> </w:t>
      </w:r>
      <w:r w:rsidRPr="00586CD1">
        <w:rPr>
          <w:lang w:val="es-MX"/>
        </w:rPr>
        <w:t>se encuentra en </w:t>
      </w:r>
      <w:r w:rsidRPr="00586CD1">
        <w:rPr>
          <w:rFonts w:ascii="Courier New" w:hAnsi="Courier New" w:cs="Courier New"/>
          <w:color w:val="ED7D31" w:themeColor="accent2"/>
          <w:lang w:val="es-MX"/>
        </w:rPr>
        <w:t>palabra_adivinar</w:t>
      </w:r>
      <w:r w:rsidRPr="00586CD1">
        <w:rPr>
          <w:lang w:val="es-MX"/>
        </w:rPr>
        <w:t>.</w:t>
      </w:r>
    </w:p>
    <w:p w14:paraId="21451B01" w14:textId="77777777" w:rsidR="00586CD1" w:rsidRPr="00586CD1" w:rsidRDefault="00586CD1" w:rsidP="00586CD1">
      <w:pPr>
        <w:numPr>
          <w:ilvl w:val="1"/>
          <w:numId w:val="10"/>
        </w:numPr>
        <w:spacing w:before="120" w:after="120"/>
        <w:rPr>
          <w:lang w:val="es-MX"/>
        </w:rPr>
      </w:pPr>
      <w:r w:rsidRPr="00586CD1">
        <w:rPr>
          <w:lang w:val="es-MX"/>
        </w:rPr>
        <w:t>Almacena el resultado (</w:t>
      </w:r>
      <w:r w:rsidRPr="00586CD1">
        <w:rPr>
          <w:rFonts w:ascii="Courier New" w:hAnsi="Courier New" w:cs="Courier New"/>
          <w:color w:val="ED7D31" w:themeColor="accent2"/>
          <w:lang w:val="es-MX"/>
        </w:rPr>
        <w:t>True</w:t>
      </w:r>
      <w:r w:rsidRPr="00586CD1">
        <w:rPr>
          <w:color w:val="ED7D31" w:themeColor="accent2"/>
          <w:lang w:val="es-MX"/>
        </w:rPr>
        <w:t xml:space="preserve"> </w:t>
      </w:r>
      <w:r w:rsidRPr="00586CD1">
        <w:rPr>
          <w:lang w:val="es-MX"/>
        </w:rPr>
        <w:t xml:space="preserve">o </w:t>
      </w:r>
      <w:r w:rsidRPr="00586CD1">
        <w:rPr>
          <w:rFonts w:ascii="Courier New" w:hAnsi="Courier New" w:cs="Courier New"/>
          <w:color w:val="ED7D31" w:themeColor="accent2"/>
          <w:lang w:val="es-MX"/>
        </w:rPr>
        <w:t>False</w:t>
      </w:r>
      <w:r w:rsidRPr="00586CD1">
        <w:rPr>
          <w:lang w:val="es-MX"/>
        </w:rPr>
        <w:t>) en una variable </w:t>
      </w:r>
      <w:r w:rsidRPr="00586CD1">
        <w:rPr>
          <w:rFonts w:ascii="Courier New" w:hAnsi="Courier New" w:cs="Courier New"/>
          <w:color w:val="ED7D31" w:themeColor="accent2"/>
          <w:lang w:val="es-MX"/>
        </w:rPr>
        <w:t>letra_en_palabra</w:t>
      </w:r>
      <w:r w:rsidRPr="00586CD1">
        <w:rPr>
          <w:lang w:val="es-MX"/>
        </w:rPr>
        <w:t>.</w:t>
      </w:r>
    </w:p>
    <w:p w14:paraId="7329B234" w14:textId="77777777" w:rsidR="00586CD1" w:rsidRPr="00586CD1" w:rsidRDefault="00586CD1" w:rsidP="00586CD1">
      <w:pPr>
        <w:numPr>
          <w:ilvl w:val="1"/>
          <w:numId w:val="10"/>
        </w:numPr>
        <w:spacing w:before="120" w:after="120"/>
        <w:rPr>
          <w:lang w:val="es-MX"/>
        </w:rPr>
      </w:pPr>
      <w:r w:rsidRPr="00586CD1">
        <w:rPr>
          <w:lang w:val="es-MX"/>
        </w:rPr>
        <w:t>Imprime el resultado con el formato: </w:t>
      </w:r>
      <w:r w:rsidRPr="00586CD1">
        <w:rPr>
          <w:rFonts w:ascii="Courier New" w:hAnsi="Courier New" w:cs="Courier New"/>
          <w:color w:val="ED7D31" w:themeColor="accent2"/>
          <w:lang w:val="es-MX"/>
        </w:rPr>
        <w:t>¿La letra de prueba se encuentra en la palabra? [True/False].</w:t>
      </w:r>
    </w:p>
    <w:p w14:paraId="21A6619D" w14:textId="77777777" w:rsidR="00586CD1" w:rsidRPr="00586CD1" w:rsidRDefault="00586CD1" w:rsidP="00586CD1">
      <w:pPr>
        <w:numPr>
          <w:ilvl w:val="0"/>
          <w:numId w:val="10"/>
        </w:numPr>
        <w:spacing w:before="120" w:after="120"/>
        <w:rPr>
          <w:lang w:val="es-MX"/>
        </w:rPr>
      </w:pPr>
      <w:r w:rsidRPr="00586CD1">
        <w:rPr>
          <w:b/>
          <w:bCs/>
          <w:lang w:val="es-MX"/>
        </w:rPr>
        <w:t>Adivinar la Palabra:</w:t>
      </w:r>
    </w:p>
    <w:p w14:paraId="06FB8D18" w14:textId="77777777" w:rsidR="00586CD1" w:rsidRPr="00586CD1" w:rsidRDefault="00586CD1" w:rsidP="00586CD1">
      <w:pPr>
        <w:numPr>
          <w:ilvl w:val="1"/>
          <w:numId w:val="10"/>
        </w:numPr>
        <w:spacing w:before="120" w:after="120"/>
        <w:rPr>
          <w:lang w:val="es-MX"/>
        </w:rPr>
      </w:pPr>
      <w:r w:rsidRPr="00586CD1">
        <w:rPr>
          <w:lang w:val="es-MX"/>
        </w:rPr>
        <w:t>Usa operadores de comparación para verificar si </w:t>
      </w:r>
      <w:r w:rsidRPr="00586CD1">
        <w:rPr>
          <w:rFonts w:ascii="Courier New" w:hAnsi="Courier New" w:cs="Courier New"/>
          <w:color w:val="ED7D31" w:themeColor="accent2"/>
          <w:lang w:val="es-MX"/>
        </w:rPr>
        <w:t>palabra_intento</w:t>
      </w:r>
      <w:r w:rsidRPr="00586CD1">
        <w:rPr>
          <w:color w:val="ED7D31" w:themeColor="accent2"/>
          <w:lang w:val="es-MX"/>
        </w:rPr>
        <w:t> </w:t>
      </w:r>
      <w:r w:rsidRPr="00586CD1">
        <w:rPr>
          <w:lang w:val="es-MX"/>
        </w:rPr>
        <w:t>es igual a </w:t>
      </w:r>
      <w:r w:rsidRPr="00586CD1">
        <w:rPr>
          <w:rFonts w:ascii="Courier New" w:hAnsi="Courier New" w:cs="Courier New"/>
          <w:color w:val="ED7D31" w:themeColor="accent2"/>
          <w:lang w:val="es-MX"/>
        </w:rPr>
        <w:t>palabra_adivinar</w:t>
      </w:r>
      <w:r w:rsidRPr="00586CD1">
        <w:rPr>
          <w:lang w:val="es-MX"/>
        </w:rPr>
        <w:t>.</w:t>
      </w:r>
    </w:p>
    <w:p w14:paraId="7B608903" w14:textId="77777777" w:rsidR="00586CD1" w:rsidRPr="00586CD1" w:rsidRDefault="00586CD1" w:rsidP="00586CD1">
      <w:pPr>
        <w:numPr>
          <w:ilvl w:val="1"/>
          <w:numId w:val="10"/>
        </w:numPr>
        <w:spacing w:before="120" w:after="120"/>
        <w:rPr>
          <w:lang w:val="es-MX"/>
        </w:rPr>
      </w:pPr>
      <w:r w:rsidRPr="00586CD1">
        <w:rPr>
          <w:lang w:val="es-MX"/>
        </w:rPr>
        <w:t>Combina la operación anterior con operadores lógicos y de comparación para verificar si </w:t>
      </w:r>
      <w:r w:rsidRPr="00586CD1">
        <w:rPr>
          <w:rFonts w:ascii="Courier New" w:hAnsi="Courier New" w:cs="Courier New"/>
          <w:color w:val="ED7D31" w:themeColor="accent2"/>
          <w:lang w:val="es-MX"/>
        </w:rPr>
        <w:t>palabra_intento</w:t>
      </w:r>
      <w:r w:rsidRPr="00586CD1">
        <w:rPr>
          <w:color w:val="ED7D31" w:themeColor="accent2"/>
          <w:lang w:val="es-MX"/>
        </w:rPr>
        <w:t> </w:t>
      </w:r>
      <w:r w:rsidRPr="00586CD1">
        <w:rPr>
          <w:lang w:val="es-MX"/>
        </w:rPr>
        <w:t>tiene la misma longitud que </w:t>
      </w:r>
      <w:r w:rsidRPr="00586CD1">
        <w:rPr>
          <w:rFonts w:ascii="Courier New" w:hAnsi="Courier New" w:cs="Courier New"/>
          <w:color w:val="ED7D31" w:themeColor="accent2"/>
          <w:lang w:val="es-MX"/>
        </w:rPr>
        <w:t>palabra_adivinar</w:t>
      </w:r>
      <w:r w:rsidRPr="00586CD1">
        <w:rPr>
          <w:lang w:val="es-MX"/>
        </w:rPr>
        <w:t>.</w:t>
      </w:r>
    </w:p>
    <w:p w14:paraId="41753A3E" w14:textId="77777777" w:rsidR="00586CD1" w:rsidRPr="00586CD1" w:rsidRDefault="00586CD1" w:rsidP="00586CD1">
      <w:pPr>
        <w:numPr>
          <w:ilvl w:val="1"/>
          <w:numId w:val="10"/>
        </w:numPr>
        <w:spacing w:before="120" w:after="120"/>
        <w:rPr>
          <w:lang w:val="es-MX"/>
        </w:rPr>
      </w:pPr>
      <w:r w:rsidRPr="00586CD1">
        <w:rPr>
          <w:lang w:val="es-MX"/>
        </w:rPr>
        <w:t>Almacena el resultado en </w:t>
      </w:r>
      <w:r w:rsidRPr="00586CD1">
        <w:rPr>
          <w:rFonts w:ascii="Courier New" w:hAnsi="Courier New" w:cs="Courier New"/>
          <w:color w:val="ED7D31" w:themeColor="accent2"/>
          <w:lang w:val="es-MX"/>
        </w:rPr>
        <w:t>resultado_adivinanza</w:t>
      </w:r>
      <w:r w:rsidRPr="00586CD1">
        <w:rPr>
          <w:lang w:val="es-MX"/>
        </w:rPr>
        <w:t>.</w:t>
      </w:r>
    </w:p>
    <w:p w14:paraId="494823A1" w14:textId="77777777" w:rsidR="00586CD1" w:rsidRPr="00586CD1" w:rsidRDefault="00586CD1" w:rsidP="00586CD1">
      <w:pPr>
        <w:numPr>
          <w:ilvl w:val="1"/>
          <w:numId w:val="10"/>
        </w:numPr>
        <w:spacing w:before="120" w:after="120"/>
        <w:rPr>
          <w:lang w:val="es-MX"/>
        </w:rPr>
      </w:pPr>
      <w:r w:rsidRPr="00586CD1">
        <w:rPr>
          <w:lang w:val="es-MX"/>
        </w:rPr>
        <w:t>Imprime el resultado con el formato: </w:t>
      </w:r>
      <w:r w:rsidRPr="00586CD1">
        <w:rPr>
          <w:rFonts w:ascii="Courier New" w:hAnsi="Courier New" w:cs="Courier New"/>
          <w:color w:val="ED7D31" w:themeColor="accent2"/>
          <w:lang w:val="es-MX"/>
        </w:rPr>
        <w:t>El jugador gana: [True/False].</w:t>
      </w:r>
    </w:p>
    <w:p w14:paraId="6F8BBFC9" w14:textId="77777777" w:rsidR="00586CD1" w:rsidRPr="00586CD1" w:rsidRDefault="00586CD1" w:rsidP="00586CD1">
      <w:pPr>
        <w:numPr>
          <w:ilvl w:val="0"/>
          <w:numId w:val="10"/>
        </w:numPr>
        <w:spacing w:before="120" w:after="120"/>
        <w:rPr>
          <w:lang w:val="es-MX"/>
        </w:rPr>
      </w:pPr>
      <w:r w:rsidRPr="00586CD1">
        <w:rPr>
          <w:b/>
          <w:bCs/>
          <w:lang w:val="es-MX"/>
        </w:rPr>
        <w:t>Llamar a la Función:</w:t>
      </w:r>
    </w:p>
    <w:p w14:paraId="5F497C3A" w14:textId="77777777" w:rsidR="00586CD1" w:rsidRPr="00586CD1" w:rsidRDefault="00586CD1" w:rsidP="00586CD1">
      <w:pPr>
        <w:numPr>
          <w:ilvl w:val="1"/>
          <w:numId w:val="10"/>
        </w:numPr>
        <w:spacing w:before="120" w:after="120"/>
        <w:rPr>
          <w:lang w:val="es-MX"/>
        </w:rPr>
      </w:pPr>
      <w:r w:rsidRPr="00586CD1">
        <w:rPr>
          <w:lang w:val="es-MX"/>
        </w:rPr>
        <w:t>Llama a la función y verifica su correcto funcionamiento proporcionándole como argumento una letra de prueba y una palabra de intento.</w:t>
      </w:r>
    </w:p>
    <w:p w14:paraId="212FA0CD" w14:textId="77777777" w:rsidR="00586CD1" w:rsidRPr="00586CD1" w:rsidRDefault="00586CD1" w:rsidP="00586CD1">
      <w:pPr>
        <w:spacing w:before="120" w:after="120"/>
        <w:rPr>
          <w:lang w:val="es-MX"/>
        </w:rPr>
      </w:pPr>
    </w:p>
    <w:p w14:paraId="3B38A93F" w14:textId="77777777" w:rsidR="00586CD1" w:rsidRPr="00586CD1" w:rsidRDefault="00586CD1" w:rsidP="00586CD1">
      <w:pPr>
        <w:spacing w:before="120" w:after="120"/>
        <w:rPr>
          <w:lang w:val="es-MX"/>
        </w:rPr>
      </w:pPr>
      <w:r w:rsidRPr="00586CD1">
        <w:rPr>
          <w:b/>
          <w:bCs/>
          <w:lang w:val="es-MX"/>
        </w:rPr>
        <w:t>Resultado esperado</w:t>
      </w:r>
    </w:p>
    <w:p w14:paraId="07C1A863" w14:textId="77777777" w:rsidR="00586CD1" w:rsidRPr="00586CD1" w:rsidRDefault="00586CD1" w:rsidP="00586CD1">
      <w:pPr>
        <w:spacing w:before="120" w:after="120"/>
        <w:rPr>
          <w:rFonts w:ascii="Courier New" w:hAnsi="Courier New" w:cs="Courier New"/>
          <w:lang w:val="es-MX"/>
        </w:rPr>
      </w:pPr>
      <w:r w:rsidRPr="00586CD1">
        <w:rPr>
          <w:rFonts w:ascii="Courier New" w:hAnsi="Courier New" w:cs="Courier New"/>
          <w:i/>
          <w:iCs/>
          <w:lang w:val="es-MX"/>
        </w:rPr>
        <w:t>¿La letra de prueba se encuentra en la palabra? [True/False]</w:t>
      </w:r>
    </w:p>
    <w:p w14:paraId="2B6590EB" w14:textId="77777777" w:rsidR="00586CD1" w:rsidRPr="00586CD1" w:rsidRDefault="00586CD1" w:rsidP="00586CD1">
      <w:pPr>
        <w:spacing w:before="120" w:after="120"/>
        <w:rPr>
          <w:rFonts w:ascii="Courier New" w:hAnsi="Courier New" w:cs="Courier New"/>
          <w:lang w:val="es-MX"/>
        </w:rPr>
      </w:pPr>
      <w:r w:rsidRPr="00586CD1">
        <w:rPr>
          <w:rFonts w:ascii="Courier New" w:hAnsi="Courier New" w:cs="Courier New"/>
          <w:i/>
          <w:iCs/>
          <w:lang w:val="es-MX"/>
        </w:rPr>
        <w:t>El jugador gana: [True/False]</w:t>
      </w:r>
    </w:p>
    <w:p w14:paraId="39F9BB88" w14:textId="77777777" w:rsidR="00586CD1" w:rsidRPr="001840DE" w:rsidRDefault="00586CD1" w:rsidP="001840DE">
      <w:pPr>
        <w:spacing w:before="120" w:after="120"/>
        <w:rPr>
          <w:lang w:val="es-MX"/>
        </w:rPr>
      </w:pPr>
    </w:p>
    <w:p w14:paraId="5CBF87F7" w14:textId="77777777" w:rsidR="00232AC2" w:rsidRPr="00842749" w:rsidRDefault="00232AC2" w:rsidP="00F94068">
      <w:pPr>
        <w:spacing w:before="120" w:after="120"/>
        <w:rPr>
          <w:rFonts w:ascii="Courier" w:hAnsi="Courier"/>
        </w:rPr>
      </w:pPr>
    </w:p>
    <w:sectPr w:rsidR="00232AC2" w:rsidRPr="00842749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4E71"/>
    <w:multiLevelType w:val="multilevel"/>
    <w:tmpl w:val="2042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C6B8E"/>
    <w:multiLevelType w:val="multilevel"/>
    <w:tmpl w:val="0572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6D4654"/>
    <w:multiLevelType w:val="multilevel"/>
    <w:tmpl w:val="A7A8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E24D1"/>
    <w:multiLevelType w:val="multilevel"/>
    <w:tmpl w:val="62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3417BC"/>
    <w:multiLevelType w:val="multilevel"/>
    <w:tmpl w:val="6C9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10591B"/>
    <w:multiLevelType w:val="multilevel"/>
    <w:tmpl w:val="49D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9"/>
  </w:num>
  <w:num w:numId="2" w16cid:durableId="1881477426">
    <w:abstractNumId w:val="4"/>
  </w:num>
  <w:num w:numId="3" w16cid:durableId="2133400935">
    <w:abstractNumId w:val="8"/>
  </w:num>
  <w:num w:numId="4" w16cid:durableId="1391079207">
    <w:abstractNumId w:val="6"/>
  </w:num>
  <w:num w:numId="5" w16cid:durableId="639847770">
    <w:abstractNumId w:val="3"/>
  </w:num>
  <w:num w:numId="6" w16cid:durableId="1992635890">
    <w:abstractNumId w:val="5"/>
  </w:num>
  <w:num w:numId="7" w16cid:durableId="53048843">
    <w:abstractNumId w:val="2"/>
  </w:num>
  <w:num w:numId="8" w16cid:durableId="1561478047">
    <w:abstractNumId w:val="0"/>
  </w:num>
  <w:num w:numId="9" w16cid:durableId="1935504991">
    <w:abstractNumId w:val="7"/>
  </w:num>
  <w:num w:numId="10" w16cid:durableId="745304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011B90"/>
    <w:rsid w:val="001840DE"/>
    <w:rsid w:val="001D1F3E"/>
    <w:rsid w:val="00204EAF"/>
    <w:rsid w:val="00224588"/>
    <w:rsid w:val="00232AC2"/>
    <w:rsid w:val="00247791"/>
    <w:rsid w:val="00250FAE"/>
    <w:rsid w:val="002848A5"/>
    <w:rsid w:val="002D79E1"/>
    <w:rsid w:val="003001A6"/>
    <w:rsid w:val="003519A1"/>
    <w:rsid w:val="003E0945"/>
    <w:rsid w:val="00462646"/>
    <w:rsid w:val="004639D2"/>
    <w:rsid w:val="005461D2"/>
    <w:rsid w:val="00586CD1"/>
    <w:rsid w:val="00600C28"/>
    <w:rsid w:val="007578C0"/>
    <w:rsid w:val="007C0918"/>
    <w:rsid w:val="00803FAF"/>
    <w:rsid w:val="00842749"/>
    <w:rsid w:val="008B0C1B"/>
    <w:rsid w:val="0094056C"/>
    <w:rsid w:val="00A63AC5"/>
    <w:rsid w:val="00A93D7B"/>
    <w:rsid w:val="00AF2D1A"/>
    <w:rsid w:val="00BB4E12"/>
    <w:rsid w:val="00BE19CF"/>
    <w:rsid w:val="00BF70A7"/>
    <w:rsid w:val="00C05461"/>
    <w:rsid w:val="00C26DB1"/>
    <w:rsid w:val="00C464A4"/>
    <w:rsid w:val="00D743E4"/>
    <w:rsid w:val="00E83171"/>
    <w:rsid w:val="00EE3A64"/>
    <w:rsid w:val="00EE47EB"/>
    <w:rsid w:val="00F93C70"/>
    <w:rsid w:val="00F9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27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842749"/>
    <w:rPr>
      <w:b/>
      <w:bCs/>
    </w:rPr>
  </w:style>
  <w:style w:type="character" w:styleId="nfasis">
    <w:name w:val="Emphasis"/>
    <w:basedOn w:val="Fuentedeprrafopredeter"/>
    <w:uiPriority w:val="20"/>
    <w:qFormat/>
    <w:rsid w:val="00842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10" ma:contentTypeDescription="Crear nuevo documento." ma:contentTypeScope="" ma:versionID="7a9c97f319bfb09e09903bbfd18e5f56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6c9a2b6e2e65448b0d87fc0fd6d1e73f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7dc593-f8dc-4a12-bdf3-9aa634159da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D5F74F-EE78-4D68-9F0A-ACC625BA35F9}"/>
</file>

<file path=customXml/itemProps2.xml><?xml version="1.0" encoding="utf-8"?>
<ds:datastoreItem xmlns:ds="http://schemas.openxmlformats.org/officeDocument/2006/customXml" ds:itemID="{350A59C5-5FED-4AB0-B4FA-08DB2D940402}"/>
</file>

<file path=customXml/itemProps3.xml><?xml version="1.0" encoding="utf-8"?>
<ds:datastoreItem xmlns:ds="http://schemas.openxmlformats.org/officeDocument/2006/customXml" ds:itemID="{5182B869-2767-4E05-8AE2-6482DB1843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216</Words>
  <Characters>1289</Characters>
  <Application>Microsoft Office Word</Application>
  <DocSecurity>0</DocSecurity>
  <Lines>29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3</cp:revision>
  <dcterms:created xsi:type="dcterms:W3CDTF">2026-01-15T02:12:00Z</dcterms:created>
  <dcterms:modified xsi:type="dcterms:W3CDTF">2026-01-15T02:19:00Z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7f4ac399126dfda86bcf9f34ce53e4dc00872bfae80581cdab6433a567334309</vt:lpwstr>
  </property>
  <property fmtid="{D5CDD505-2E9C-101B-9397-08002B2CF9AE}" pid="3" name="ContentTypeId">
    <vt:lpwstr>0x010100AC759A26DDD95F42AD7B6E096F232C9E</vt:lpwstr>
  </property>
</Properties>
</file>