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21C5" w14:textId="77777777" w:rsidR="00182038" w:rsidRPr="00CC176A" w:rsidRDefault="00B41494" w:rsidP="00CC176A">
      <w:pPr>
        <w:jc w:val="both"/>
        <w:rPr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C9107C8" wp14:editId="32E447C4">
            <wp:simplePos x="0" y="0"/>
            <wp:positionH relativeFrom="column">
              <wp:posOffset>5396865</wp:posOffset>
            </wp:positionH>
            <wp:positionV relativeFrom="paragraph">
              <wp:posOffset>-890270</wp:posOffset>
            </wp:positionV>
            <wp:extent cx="1285875" cy="948690"/>
            <wp:effectExtent l="0" t="0" r="0" b="0"/>
            <wp:wrapTopAndBottom/>
            <wp:docPr id="9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7AA2084F" wp14:editId="3525C44C">
            <wp:simplePos x="0" y="0"/>
            <wp:positionH relativeFrom="column">
              <wp:posOffset>-1080135</wp:posOffset>
            </wp:positionH>
            <wp:positionV relativeFrom="paragraph">
              <wp:posOffset>-890270</wp:posOffset>
            </wp:positionV>
            <wp:extent cx="1038225" cy="828675"/>
            <wp:effectExtent l="0" t="0" r="0" b="0"/>
            <wp:wrapTopAndBottom/>
            <wp:docPr id="8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1323A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 xml:space="preserve">In </w:t>
      </w:r>
      <w:proofErr w:type="spellStart"/>
      <w:r w:rsidRPr="00EA7CC7">
        <w:rPr>
          <w:rFonts w:cs="Calibri"/>
          <w:b/>
          <w:i/>
          <w:sz w:val="20"/>
          <w:szCs w:val="20"/>
        </w:rPr>
        <w:t>this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questionnaire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invite </w:t>
      </w:r>
      <w:proofErr w:type="spellStart"/>
      <w:r w:rsidRPr="00EA7CC7">
        <w:rPr>
          <w:rFonts w:cs="Calibri"/>
          <w:b/>
          <w:i/>
          <w:sz w:val="20"/>
          <w:szCs w:val="20"/>
        </w:rPr>
        <w:t>you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reflect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how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you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respond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performance </w:t>
      </w:r>
      <w:proofErr w:type="spellStart"/>
      <w:r w:rsidRPr="00EA7CC7">
        <w:rPr>
          <w:rFonts w:cs="Calibri"/>
          <w:b/>
          <w:i/>
          <w:sz w:val="20"/>
          <w:szCs w:val="20"/>
        </w:rPr>
        <w:t>situations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determine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what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extent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 </w:t>
      </w:r>
      <w:proofErr w:type="spellStart"/>
      <w:r w:rsidRPr="00EA7CC7">
        <w:rPr>
          <w:rFonts w:cs="Calibri"/>
          <w:b/>
          <w:i/>
          <w:sz w:val="20"/>
          <w:szCs w:val="20"/>
        </w:rPr>
        <w:t>your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best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interest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seek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professional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proofErr w:type="gramStart"/>
      <w:r w:rsidRPr="00EA7CC7">
        <w:rPr>
          <w:rFonts w:cs="Calibri"/>
          <w:b/>
          <w:i/>
          <w:sz w:val="20"/>
          <w:szCs w:val="20"/>
        </w:rPr>
        <w:t>help.Each</w:t>
      </w:r>
      <w:proofErr w:type="spellEnd"/>
      <w:proofErr w:type="gram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athlete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has </w:t>
      </w:r>
      <w:proofErr w:type="spellStart"/>
      <w:r w:rsidRPr="00EA7CC7">
        <w:rPr>
          <w:rFonts w:cs="Calibri"/>
          <w:b/>
          <w:i/>
          <w:sz w:val="20"/>
          <w:szCs w:val="20"/>
        </w:rPr>
        <w:t>his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own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psychological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functioning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that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cannot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be </w:t>
      </w:r>
      <w:proofErr w:type="spellStart"/>
      <w:r w:rsidRPr="00EA7CC7">
        <w:rPr>
          <w:rFonts w:cs="Calibri"/>
          <w:b/>
          <w:i/>
          <w:sz w:val="20"/>
          <w:szCs w:val="20"/>
        </w:rPr>
        <w:t>compared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with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others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. </w:t>
      </w:r>
      <w:proofErr w:type="spellStart"/>
      <w:r w:rsidRPr="00EA7CC7">
        <w:rPr>
          <w:rFonts w:cs="Calibri"/>
          <w:b/>
          <w:i/>
          <w:sz w:val="20"/>
          <w:szCs w:val="20"/>
        </w:rPr>
        <w:t>However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as </w:t>
      </w:r>
      <w:proofErr w:type="spellStart"/>
      <w:r w:rsidRPr="00EA7CC7">
        <w:rPr>
          <w:rFonts w:cs="Calibri"/>
          <w:b/>
          <w:i/>
          <w:sz w:val="20"/>
          <w:szCs w:val="20"/>
        </w:rPr>
        <w:t>explained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in </w:t>
      </w:r>
      <w:proofErr w:type="spellStart"/>
      <w:r w:rsidRPr="00EA7CC7">
        <w:rPr>
          <w:rFonts w:cs="Calibri"/>
          <w:b/>
          <w:i/>
          <w:sz w:val="20"/>
          <w:szCs w:val="20"/>
        </w:rPr>
        <w:t>many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texts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sports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and performance </w:t>
      </w:r>
      <w:proofErr w:type="spellStart"/>
      <w:r w:rsidRPr="00EA7CC7">
        <w:rPr>
          <w:rFonts w:cs="Calibri"/>
          <w:b/>
          <w:i/>
          <w:sz w:val="20"/>
          <w:szCs w:val="20"/>
        </w:rPr>
        <w:t>psychology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perform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at </w:t>
      </w:r>
      <w:proofErr w:type="spellStart"/>
      <w:r w:rsidRPr="00EA7CC7">
        <w:rPr>
          <w:rFonts w:cs="Calibri"/>
          <w:b/>
          <w:i/>
          <w:sz w:val="20"/>
          <w:szCs w:val="20"/>
        </w:rPr>
        <w:t>their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best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athlete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has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master </w:t>
      </w:r>
      <w:proofErr w:type="spellStart"/>
      <w:r w:rsidRPr="00EA7CC7">
        <w:rPr>
          <w:rFonts w:cs="Calibri"/>
          <w:b/>
          <w:i/>
          <w:sz w:val="20"/>
          <w:szCs w:val="20"/>
        </w:rPr>
        <w:t>aspects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such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as:</w:t>
      </w:r>
    </w:p>
    <w:p w14:paraId="11A07C44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p w14:paraId="54CC0216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Motivation</w:t>
      </w:r>
      <w:proofErr w:type="spellEnd"/>
    </w:p>
    <w:p w14:paraId="3178F2FA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>Stress</w:t>
      </w:r>
    </w:p>
    <w:p w14:paraId="080E2F0D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Self-confidence</w:t>
      </w:r>
      <w:proofErr w:type="spellEnd"/>
    </w:p>
    <w:p w14:paraId="232FAB1D" w14:textId="77777777" w:rsidR="006668F0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Activation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level</w:t>
      </w:r>
      <w:proofErr w:type="spellEnd"/>
    </w:p>
    <w:p w14:paraId="76C44382" w14:textId="77777777" w:rsidR="00970162" w:rsidRPr="00EA7CC7" w:rsidRDefault="00970162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</w:p>
    <w:p w14:paraId="625ED978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noProof/>
          <w:sz w:val="20"/>
          <w:szCs w:val="20"/>
        </w:rPr>
      </w:pPr>
      <w:r w:rsidRPr="00EA7CC7">
        <w:rPr>
          <w:rFonts w:cs="Calibri"/>
          <w:b/>
          <w:i/>
          <w:noProof/>
          <w:sz w:val="20"/>
          <w:szCs w:val="20"/>
        </w:rPr>
        <w:t>Instructions</w:t>
      </w:r>
    </w:p>
    <w:p w14:paraId="6BC9CB8C" w14:textId="77777777" w:rsidR="00182038" w:rsidRPr="00EA7CC7" w:rsidRDefault="00182038" w:rsidP="00736418">
      <w:pPr>
        <w:spacing w:line="360" w:lineRule="auto"/>
        <w:jc w:val="both"/>
        <w:rPr>
          <w:rFonts w:cs="Calibri"/>
          <w:b/>
          <w:i/>
          <w:sz w:val="20"/>
          <w:szCs w:val="20"/>
        </w:rPr>
      </w:pPr>
      <w:proofErr w:type="spellStart"/>
      <w:r w:rsidRPr="00EA7CC7">
        <w:rPr>
          <w:rFonts w:cs="Calibri"/>
          <w:b/>
          <w:i/>
          <w:sz w:val="20"/>
          <w:szCs w:val="20"/>
        </w:rPr>
        <w:t>Read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carefully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and </w:t>
      </w:r>
      <w:proofErr w:type="spellStart"/>
      <w:r w:rsidRPr="00EA7CC7">
        <w:rPr>
          <w:rFonts w:cs="Calibri"/>
          <w:b/>
          <w:i/>
          <w:sz w:val="20"/>
          <w:szCs w:val="20"/>
        </w:rPr>
        <w:t>answer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the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following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questions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, </w:t>
      </w:r>
      <w:proofErr w:type="spellStart"/>
      <w:r w:rsidRPr="00EA7CC7">
        <w:rPr>
          <w:rFonts w:cs="Calibri"/>
          <w:b/>
          <w:i/>
          <w:sz w:val="20"/>
          <w:szCs w:val="20"/>
        </w:rPr>
        <w:t>trying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Pr="00EA7CC7">
        <w:rPr>
          <w:rFonts w:cs="Calibri"/>
          <w:b/>
          <w:i/>
          <w:sz w:val="20"/>
          <w:szCs w:val="20"/>
        </w:rPr>
        <w:t>to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be as </w:t>
      </w:r>
      <w:proofErr w:type="spellStart"/>
      <w:r w:rsidRPr="00EA7CC7">
        <w:rPr>
          <w:rFonts w:cs="Calibri"/>
          <w:b/>
          <w:i/>
          <w:sz w:val="20"/>
          <w:szCs w:val="20"/>
        </w:rPr>
        <w:t>honest</w:t>
      </w:r>
      <w:proofErr w:type="spellEnd"/>
      <w:r w:rsidRPr="00EA7CC7">
        <w:rPr>
          <w:rFonts w:cs="Calibri"/>
          <w:b/>
          <w:i/>
          <w:sz w:val="20"/>
          <w:szCs w:val="20"/>
        </w:rPr>
        <w:t xml:space="preserve"> as </w:t>
      </w:r>
      <w:proofErr w:type="spellStart"/>
      <w:r w:rsidRPr="00EA7CC7">
        <w:rPr>
          <w:rFonts w:cs="Calibri"/>
          <w:b/>
          <w:i/>
          <w:sz w:val="20"/>
          <w:szCs w:val="20"/>
        </w:rPr>
        <w:t>possible</w:t>
      </w:r>
      <w:proofErr w:type="spellEnd"/>
      <w:r w:rsidRPr="00EA7CC7">
        <w:rPr>
          <w:rFonts w:cs="Calibri"/>
          <w:b/>
          <w:i/>
          <w:sz w:val="20"/>
          <w:szCs w:val="20"/>
        </w:rPr>
        <w:t>.</w:t>
      </w:r>
    </w:p>
    <w:p w14:paraId="3792BCD6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tbl>
      <w:tblPr>
        <w:tblpPr w:leftFromText="141" w:rightFromText="141" w:vertAnchor="text" w:horzAnchor="margin" w:tblpY="389"/>
        <w:tblW w:w="9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4"/>
        <w:gridCol w:w="1010"/>
        <w:gridCol w:w="1276"/>
        <w:gridCol w:w="833"/>
      </w:tblGrid>
      <w:tr w:rsidR="00736418" w:rsidRPr="00EA7CC7" w14:paraId="0E7DA15C" w14:textId="77777777" w:rsidTr="00EA7CC7">
        <w:tc>
          <w:tcPr>
            <w:tcW w:w="6044" w:type="dxa"/>
            <w:shd w:val="clear" w:color="auto" w:fill="auto"/>
          </w:tcPr>
          <w:p w14:paraId="136324B4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010" w:type="dxa"/>
            <w:shd w:val="clear" w:color="auto" w:fill="auto"/>
          </w:tcPr>
          <w:p w14:paraId="5D83C164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ALWAYS</w:t>
            </w:r>
          </w:p>
        </w:tc>
        <w:tc>
          <w:tcPr>
            <w:tcW w:w="1276" w:type="dxa"/>
            <w:shd w:val="clear" w:color="auto" w:fill="auto"/>
          </w:tcPr>
          <w:p w14:paraId="229EF56B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</w:p>
        </w:tc>
        <w:tc>
          <w:tcPr>
            <w:tcW w:w="833" w:type="dxa"/>
            <w:shd w:val="clear" w:color="auto" w:fill="auto"/>
          </w:tcPr>
          <w:p w14:paraId="4739C66A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</w:p>
        </w:tc>
      </w:tr>
      <w:tr w:rsidR="00736418" w:rsidRPr="00EA7CC7" w14:paraId="025AA8A1" w14:textId="77777777" w:rsidTr="00EA7CC7">
        <w:tc>
          <w:tcPr>
            <w:tcW w:w="6044" w:type="dxa"/>
            <w:shd w:val="clear" w:color="auto" w:fill="auto"/>
          </w:tcPr>
          <w:p w14:paraId="04A3F987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phrase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describes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what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happening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010" w:type="dxa"/>
            <w:shd w:val="clear" w:color="auto" w:fill="auto"/>
          </w:tcPr>
          <w:p w14:paraId="21A85EE0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1276" w:type="dxa"/>
            <w:shd w:val="clear" w:color="auto" w:fill="auto"/>
          </w:tcPr>
          <w:p w14:paraId="534C7F01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38B13C14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736418" w:rsidRPr="00EA7CC7" w14:paraId="275E51EE" w14:textId="77777777" w:rsidTr="00EA7CC7">
        <w:tc>
          <w:tcPr>
            <w:tcW w:w="6044" w:type="dxa"/>
            <w:shd w:val="clear" w:color="auto" w:fill="auto"/>
          </w:tcPr>
          <w:p w14:paraId="6B03E866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think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only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happens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010" w:type="dxa"/>
            <w:shd w:val="clear" w:color="auto" w:fill="auto"/>
          </w:tcPr>
          <w:p w14:paraId="0FF78EF1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7335DBD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33" w:type="dxa"/>
            <w:shd w:val="clear" w:color="auto" w:fill="auto"/>
          </w:tcPr>
          <w:p w14:paraId="789FD940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736418" w:rsidRPr="00EA7CC7" w14:paraId="3B7BDEE3" w14:textId="77777777" w:rsidTr="00EA7CC7">
        <w:tc>
          <w:tcPr>
            <w:tcW w:w="6044" w:type="dxa"/>
            <w:shd w:val="clear" w:color="auto" w:fill="auto"/>
          </w:tcPr>
          <w:p w14:paraId="6879DDAB" w14:textId="77777777" w:rsidR="00736418" w:rsidRPr="00EA7CC7" w:rsidRDefault="00736418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happens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you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answer</w:t>
            </w:r>
            <w:proofErr w:type="spellEnd"/>
          </w:p>
        </w:tc>
        <w:tc>
          <w:tcPr>
            <w:tcW w:w="1010" w:type="dxa"/>
            <w:shd w:val="clear" w:color="auto" w:fill="auto"/>
          </w:tcPr>
          <w:p w14:paraId="2639CA88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21B7BFB" w14:textId="77777777" w:rsidR="00736418" w:rsidRPr="00EA7CC7" w:rsidRDefault="00736418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33" w:type="dxa"/>
            <w:shd w:val="clear" w:color="auto" w:fill="auto"/>
          </w:tcPr>
          <w:p w14:paraId="437004FB" w14:textId="77777777" w:rsidR="00736418" w:rsidRPr="00EA7CC7" w:rsidRDefault="00EA7CC7" w:rsidP="00EA7CC7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</w:tbl>
    <w:p w14:paraId="1A226BCE" w14:textId="77777777" w:rsidR="00182038" w:rsidRPr="00EA7CC7" w:rsidRDefault="00182038" w:rsidP="00CC176A">
      <w:pPr>
        <w:jc w:val="both"/>
        <w:rPr>
          <w:rFonts w:cs="Calibri"/>
          <w:b/>
          <w:i/>
          <w:sz w:val="20"/>
          <w:szCs w:val="20"/>
        </w:rPr>
      </w:pPr>
    </w:p>
    <w:p w14:paraId="358E804C" w14:textId="77777777" w:rsidR="00CC176A" w:rsidRPr="00EA7CC7" w:rsidRDefault="00CC176A" w:rsidP="00CC176A">
      <w:pPr>
        <w:jc w:val="both"/>
        <w:rPr>
          <w:rFonts w:cs="Calibri"/>
          <w:b/>
          <w:i/>
          <w:sz w:val="20"/>
          <w:szCs w:val="20"/>
        </w:rPr>
      </w:pPr>
    </w:p>
    <w:p w14:paraId="36DCC1DF" w14:textId="77777777" w:rsidR="00CC176A" w:rsidRPr="00EA7CC7" w:rsidRDefault="007C2E59" w:rsidP="00CC176A">
      <w:pPr>
        <w:jc w:val="both"/>
        <w:rPr>
          <w:rFonts w:cs="Calibri"/>
          <w:b/>
          <w:i/>
          <w:sz w:val="20"/>
          <w:szCs w:val="20"/>
        </w:rPr>
      </w:pPr>
      <w:r w:rsidRPr="00EA7CC7">
        <w:rPr>
          <w:rFonts w:cs="Calibri"/>
          <w:b/>
          <w:i/>
          <w:sz w:val="20"/>
          <w:szCs w:val="20"/>
        </w:rPr>
        <w:t>Block 1</w:t>
      </w:r>
      <w:r w:rsidR="00CC176A" w:rsidRPr="00EA7CC7">
        <w:rPr>
          <w:rFonts w:cs="Calibri"/>
          <w:b/>
          <w:i/>
          <w:sz w:val="20"/>
          <w:szCs w:val="20"/>
        </w:rPr>
        <w:t xml:space="preserve"> </w:t>
      </w:r>
      <w:proofErr w:type="spellStart"/>
      <w:r w:rsidR="00CC176A" w:rsidRPr="00EA7CC7">
        <w:rPr>
          <w:rFonts w:cs="Calibri"/>
          <w:b/>
          <w:i/>
          <w:sz w:val="20"/>
          <w:szCs w:val="20"/>
        </w:rPr>
        <w:t>of</w:t>
      </w:r>
      <w:proofErr w:type="spellEnd"/>
      <w:r w:rsidR="00CC176A" w:rsidRPr="00EA7CC7">
        <w:rPr>
          <w:rFonts w:cs="Calibri"/>
          <w:b/>
          <w:i/>
          <w:sz w:val="20"/>
          <w:szCs w:val="20"/>
        </w:rPr>
        <w:t xml:space="preserve"> 2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992"/>
        <w:gridCol w:w="1276"/>
        <w:gridCol w:w="850"/>
      </w:tblGrid>
      <w:tr w:rsidR="00BC17ED" w:rsidRPr="00EA7CC7" w14:paraId="699337F3" w14:textId="77777777" w:rsidTr="00EA7CC7">
        <w:tc>
          <w:tcPr>
            <w:tcW w:w="6062" w:type="dxa"/>
            <w:shd w:val="clear" w:color="auto" w:fill="auto"/>
          </w:tcPr>
          <w:p w14:paraId="4E064ED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630A9AB7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ALWAYS</w:t>
            </w:r>
          </w:p>
        </w:tc>
        <w:tc>
          <w:tcPr>
            <w:tcW w:w="1276" w:type="dxa"/>
            <w:shd w:val="clear" w:color="auto" w:fill="auto"/>
          </w:tcPr>
          <w:p w14:paraId="28DE42D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SOMETIMES</w:t>
            </w:r>
          </w:p>
        </w:tc>
        <w:tc>
          <w:tcPr>
            <w:tcW w:w="850" w:type="dxa"/>
            <w:shd w:val="clear" w:color="auto" w:fill="auto"/>
          </w:tcPr>
          <w:p w14:paraId="71B5E15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>NEVER</w:t>
            </w:r>
          </w:p>
        </w:tc>
      </w:tr>
      <w:tr w:rsidR="00BC17ED" w:rsidRPr="00EA7CC7" w14:paraId="25BF82BD" w14:textId="77777777" w:rsidTr="00EA7CC7">
        <w:tc>
          <w:tcPr>
            <w:tcW w:w="6062" w:type="dxa"/>
            <w:shd w:val="clear" w:color="auto" w:fill="auto"/>
          </w:tcPr>
          <w:p w14:paraId="4FD641A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usually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lose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confidence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myself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9A1EF2C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6151B7" w14:textId="228D6F9A" w:rsidR="00BC17ED" w:rsidRPr="00EA7CC7" w:rsidRDefault="001D6410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24888E1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BC17ED" w:rsidRPr="00EA7CC7" w14:paraId="5D301E7D" w14:textId="77777777" w:rsidTr="00EA7CC7">
        <w:tc>
          <w:tcPr>
            <w:tcW w:w="6062" w:type="dxa"/>
            <w:shd w:val="clear" w:color="auto" w:fill="auto"/>
          </w:tcPr>
          <w:p w14:paraId="3F074E9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It's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for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be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calm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before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competition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65F176E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912944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8CE4B6B" w14:textId="488DF8EE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72339584" w14:textId="77777777" w:rsidTr="00EA7CC7">
        <w:tc>
          <w:tcPr>
            <w:tcW w:w="6062" w:type="dxa"/>
            <w:shd w:val="clear" w:color="auto" w:fill="auto"/>
          </w:tcPr>
          <w:p w14:paraId="1A0E7A5A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working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members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8789979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5A49B71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16EBE16B" w14:textId="0993A4EC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54698DA0" w14:textId="77777777" w:rsidTr="00EA7CC7">
        <w:tc>
          <w:tcPr>
            <w:tcW w:w="6062" w:type="dxa"/>
            <w:shd w:val="clear" w:color="auto" w:fill="auto"/>
          </w:tcPr>
          <w:p w14:paraId="3FFBEC61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much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pressure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EA80FC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072AE52" w14:textId="28F24CDE" w:rsidR="00BC17ED" w:rsidRPr="00EA7CC7" w:rsidRDefault="001D6410" w:rsidP="001D6410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  <w:tc>
          <w:tcPr>
            <w:tcW w:w="850" w:type="dxa"/>
            <w:shd w:val="clear" w:color="auto" w:fill="auto"/>
          </w:tcPr>
          <w:p w14:paraId="5A9655E1" w14:textId="26FF3DCB" w:rsidR="00BC17ED" w:rsidRPr="00EA7CC7" w:rsidRDefault="00BC17ED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</w:tr>
      <w:tr w:rsidR="00BC17ED" w:rsidRPr="00EA7CC7" w14:paraId="5C78E506" w14:textId="77777777" w:rsidTr="00EA7CC7">
        <w:tc>
          <w:tcPr>
            <w:tcW w:w="6062" w:type="dxa"/>
            <w:shd w:val="clear" w:color="auto" w:fill="auto"/>
          </w:tcPr>
          <w:p w14:paraId="706B1AC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hard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setting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goals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and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achieving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them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EE199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1D6" w14:textId="0FF5FBDA" w:rsidR="00BC17ED" w:rsidRPr="00EA7CC7" w:rsidRDefault="00BC17ED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CD9D979" w14:textId="727BBC5C" w:rsidR="00BC17ED" w:rsidRPr="00EA7CC7" w:rsidRDefault="001D6410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450DA29A" w14:textId="77777777" w:rsidTr="00EA7CC7">
        <w:tc>
          <w:tcPr>
            <w:tcW w:w="6062" w:type="dxa"/>
            <w:shd w:val="clear" w:color="auto" w:fill="auto"/>
          </w:tcPr>
          <w:p w14:paraId="24F710DD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relationship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some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people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sports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environment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bad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54EC787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A49465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581BFEDF" w14:textId="42EA786C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1DAD520B" w14:textId="77777777" w:rsidTr="00EA7CC7">
        <w:tc>
          <w:tcPr>
            <w:tcW w:w="6062" w:type="dxa"/>
            <w:shd w:val="clear" w:color="auto" w:fill="auto"/>
          </w:tcPr>
          <w:p w14:paraId="3723D5DF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usually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sleep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problems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before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competition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4D0A360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189224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60AB10B8" w14:textId="381AB275" w:rsidR="00BC17ED" w:rsidRPr="00EA7CC7" w:rsidRDefault="0037470B" w:rsidP="0037470B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49FA80A3" w14:textId="77777777" w:rsidTr="00EA7CC7">
        <w:tc>
          <w:tcPr>
            <w:tcW w:w="6062" w:type="dxa"/>
            <w:shd w:val="clear" w:color="auto" w:fill="auto"/>
          </w:tcPr>
          <w:p w14:paraId="1D31296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r w:rsidRPr="00EA7CC7">
              <w:rPr>
                <w:rFonts w:cs="Calibri"/>
                <w:b/>
                <w:i/>
                <w:sz w:val="20"/>
                <w:szCs w:val="20"/>
              </w:rPr>
              <w:lastRenderedPageBreak/>
              <w:t xml:space="preserve">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think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effort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not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worth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20DC06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9B693D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92134FC" w14:textId="352A13C8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1195D499" w14:textId="77777777" w:rsidTr="00EA7CC7">
        <w:tc>
          <w:tcPr>
            <w:tcW w:w="6062" w:type="dxa"/>
            <w:shd w:val="clear" w:color="auto" w:fill="auto"/>
          </w:tcPr>
          <w:p w14:paraId="2A25C5EE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goals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are incompatible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with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those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2717B4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4C4F882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337E5BD5" w14:textId="2A45A724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  <w:tr w:rsidR="00BC17ED" w:rsidRPr="00EA7CC7" w14:paraId="0CF9DB62" w14:textId="77777777" w:rsidTr="00EA7CC7">
        <w:tc>
          <w:tcPr>
            <w:tcW w:w="6062" w:type="dxa"/>
            <w:shd w:val="clear" w:color="auto" w:fill="auto"/>
          </w:tcPr>
          <w:p w14:paraId="3C09995F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If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I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have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difficulties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it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takes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me a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long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time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to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feel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safe</w:t>
            </w:r>
            <w:proofErr w:type="spellEnd"/>
            <w:r w:rsidRPr="00EA7CC7">
              <w:rPr>
                <w:rFonts w:cs="Calibr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rFonts w:cs="Calibri"/>
                <w:b/>
                <w:i/>
                <w:sz w:val="20"/>
                <w:szCs w:val="20"/>
              </w:rPr>
              <w:t>again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74D964B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68BB1B5" w14:textId="77777777" w:rsidR="00BC17ED" w:rsidRPr="00EA7CC7" w:rsidRDefault="00BC17ED" w:rsidP="00EA7CC7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14:paraId="482D4D43" w14:textId="4D29CE7E" w:rsidR="00BC17ED" w:rsidRPr="00EA7CC7" w:rsidRDefault="005A1A86" w:rsidP="005A1A86">
            <w:pPr>
              <w:spacing w:after="0" w:line="240" w:lineRule="auto"/>
              <w:jc w:val="center"/>
              <w:rPr>
                <w:rFonts w:cs="Calibri"/>
                <w:b/>
                <w:i/>
                <w:sz w:val="20"/>
                <w:szCs w:val="20"/>
              </w:rPr>
            </w:pPr>
            <w:r>
              <w:rPr>
                <w:rFonts w:cs="Calibri"/>
                <w:b/>
                <w:i/>
                <w:sz w:val="20"/>
                <w:szCs w:val="20"/>
              </w:rPr>
              <w:t>X</w:t>
            </w:r>
          </w:p>
        </w:tc>
      </w:tr>
    </w:tbl>
    <w:p w14:paraId="6862027C" w14:textId="77777777" w:rsidR="007C2E59" w:rsidRPr="00EA7CC7" w:rsidRDefault="00B41494" w:rsidP="00CC176A">
      <w:pPr>
        <w:jc w:val="both"/>
        <w:rPr>
          <w:rFonts w:cs="Calibri"/>
          <w:b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E86C5B" wp14:editId="6391A33E">
            <wp:simplePos x="0" y="0"/>
            <wp:positionH relativeFrom="column">
              <wp:posOffset>5406390</wp:posOffset>
            </wp:positionH>
            <wp:positionV relativeFrom="paragraph">
              <wp:posOffset>-899795</wp:posOffset>
            </wp:positionV>
            <wp:extent cx="1280160" cy="951230"/>
            <wp:effectExtent l="0" t="0" r="0" b="0"/>
            <wp:wrapTopAndBottom/>
            <wp:docPr id="7" name="Imagen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30669A" wp14:editId="0CDCFD10">
            <wp:simplePos x="0" y="0"/>
            <wp:positionH relativeFrom="column">
              <wp:posOffset>-1089660</wp:posOffset>
            </wp:positionH>
            <wp:positionV relativeFrom="paragraph">
              <wp:posOffset>-909320</wp:posOffset>
            </wp:positionV>
            <wp:extent cx="1036320" cy="822960"/>
            <wp:effectExtent l="0" t="0" r="0" b="0"/>
            <wp:wrapTopAndBottom/>
            <wp:docPr id="6" name="Imagen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63E9E" w14:textId="77777777" w:rsidR="005B3BCD" w:rsidRPr="00EA7CC7" w:rsidRDefault="005B3BCD" w:rsidP="00CC176A">
      <w:pPr>
        <w:jc w:val="both"/>
        <w:rPr>
          <w:rFonts w:cs="Calibri"/>
          <w:b/>
          <w:i/>
          <w:sz w:val="20"/>
          <w:szCs w:val="20"/>
        </w:rPr>
      </w:pPr>
    </w:p>
    <w:p w14:paraId="719CF8A1" w14:textId="77777777" w:rsidR="005B3BCD" w:rsidRDefault="005B3BCD" w:rsidP="00CC176A">
      <w:pPr>
        <w:jc w:val="both"/>
        <w:rPr>
          <w:b/>
          <w:i/>
          <w:sz w:val="20"/>
          <w:szCs w:val="20"/>
        </w:rPr>
      </w:pPr>
    </w:p>
    <w:p w14:paraId="2DFB3266" w14:textId="77777777" w:rsidR="00BC17ED" w:rsidRDefault="00BC17ED" w:rsidP="00CC176A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Block 2 </w:t>
      </w:r>
      <w:proofErr w:type="spellStart"/>
      <w:r>
        <w:rPr>
          <w:b/>
          <w:i/>
          <w:sz w:val="20"/>
          <w:szCs w:val="20"/>
        </w:rPr>
        <w:t>of</w:t>
      </w:r>
      <w:proofErr w:type="spellEnd"/>
      <w:r>
        <w:rPr>
          <w:b/>
          <w:i/>
          <w:sz w:val="20"/>
          <w:szCs w:val="20"/>
        </w:rPr>
        <w:t xml:space="preserve"> 2</w:t>
      </w:r>
    </w:p>
    <w:p w14:paraId="18C93AEA" w14:textId="77777777" w:rsidR="002071D0" w:rsidRPr="002071D0" w:rsidRDefault="002071D0" w:rsidP="002071D0">
      <w:pPr>
        <w:jc w:val="both"/>
        <w:rPr>
          <w:b/>
          <w:i/>
          <w:sz w:val="20"/>
          <w:szCs w:val="20"/>
        </w:rPr>
      </w:pPr>
    </w:p>
    <w:p w14:paraId="7AE5DDE6" w14:textId="77777777" w:rsidR="002071D0" w:rsidRDefault="002071D0" w:rsidP="002071D0">
      <w:pPr>
        <w:jc w:val="both"/>
        <w:rPr>
          <w:b/>
          <w:i/>
          <w:sz w:val="20"/>
          <w:szCs w:val="20"/>
        </w:rPr>
      </w:pPr>
      <w:proofErr w:type="spellStart"/>
      <w:r w:rsidRPr="002071D0">
        <w:rPr>
          <w:b/>
          <w:i/>
          <w:sz w:val="20"/>
          <w:szCs w:val="20"/>
        </w:rPr>
        <w:t>Athlete</w:t>
      </w:r>
      <w:proofErr w:type="spellEnd"/>
      <w:r w:rsidRPr="002071D0">
        <w:rPr>
          <w:b/>
          <w:i/>
          <w:sz w:val="20"/>
          <w:szCs w:val="20"/>
        </w:rPr>
        <w:t xml:space="preserve"> </w:t>
      </w:r>
      <w:proofErr w:type="spellStart"/>
      <w:r w:rsidRPr="002071D0">
        <w:rPr>
          <w:b/>
          <w:i/>
          <w:sz w:val="20"/>
          <w:szCs w:val="20"/>
        </w:rPr>
        <w:t>information</w:t>
      </w:r>
      <w:proofErr w:type="spellEnd"/>
    </w:p>
    <w:tbl>
      <w:tblPr>
        <w:tblW w:w="10944" w:type="dxa"/>
        <w:tblInd w:w="-9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8675"/>
        <w:gridCol w:w="1843"/>
      </w:tblGrid>
      <w:tr w:rsidR="005B3BCD" w:rsidRPr="00EA7CC7" w14:paraId="1B3E015B" w14:textId="77777777" w:rsidTr="00EA7CC7">
        <w:tc>
          <w:tcPr>
            <w:tcW w:w="426" w:type="dxa"/>
            <w:shd w:val="clear" w:color="auto" w:fill="auto"/>
          </w:tcPr>
          <w:p w14:paraId="5F7EB7EA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</w:t>
            </w:r>
          </w:p>
        </w:tc>
        <w:tc>
          <w:tcPr>
            <w:tcW w:w="8675" w:type="dxa"/>
            <w:shd w:val="clear" w:color="auto" w:fill="auto"/>
          </w:tcPr>
          <w:p w14:paraId="1B62737D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Age:</w:t>
            </w:r>
          </w:p>
        </w:tc>
        <w:tc>
          <w:tcPr>
            <w:tcW w:w="1843" w:type="dxa"/>
            <w:shd w:val="clear" w:color="auto" w:fill="auto"/>
          </w:tcPr>
          <w:p w14:paraId="2AF52FF8" w14:textId="52195167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13</w:t>
            </w:r>
          </w:p>
        </w:tc>
      </w:tr>
      <w:tr w:rsidR="005B3BCD" w:rsidRPr="00EA7CC7" w14:paraId="21ACE68D" w14:textId="77777777" w:rsidTr="00EA7CC7">
        <w:tc>
          <w:tcPr>
            <w:tcW w:w="426" w:type="dxa"/>
            <w:shd w:val="clear" w:color="auto" w:fill="auto"/>
          </w:tcPr>
          <w:p w14:paraId="34C6C5BE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2</w:t>
            </w:r>
          </w:p>
        </w:tc>
        <w:tc>
          <w:tcPr>
            <w:tcW w:w="8675" w:type="dxa"/>
            <w:shd w:val="clear" w:color="auto" w:fill="auto"/>
          </w:tcPr>
          <w:p w14:paraId="489CE104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Sex:</w:t>
            </w:r>
          </w:p>
        </w:tc>
        <w:tc>
          <w:tcPr>
            <w:tcW w:w="1843" w:type="dxa"/>
            <w:shd w:val="clear" w:color="auto" w:fill="auto"/>
          </w:tcPr>
          <w:p w14:paraId="45712BDF" w14:textId="3B786FCE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Man</w:t>
            </w:r>
          </w:p>
        </w:tc>
      </w:tr>
      <w:tr w:rsidR="005B3BCD" w:rsidRPr="00EA7CC7" w14:paraId="75055E75" w14:textId="77777777" w:rsidTr="00EA7CC7">
        <w:tc>
          <w:tcPr>
            <w:tcW w:w="426" w:type="dxa"/>
            <w:shd w:val="clear" w:color="auto" w:fill="auto"/>
          </w:tcPr>
          <w:p w14:paraId="01156F37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8675" w:type="dxa"/>
            <w:shd w:val="clear" w:color="auto" w:fill="auto"/>
          </w:tcPr>
          <w:p w14:paraId="2E58491A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Country:</w:t>
            </w:r>
          </w:p>
        </w:tc>
        <w:tc>
          <w:tcPr>
            <w:tcW w:w="1843" w:type="dxa"/>
            <w:shd w:val="clear" w:color="auto" w:fill="auto"/>
          </w:tcPr>
          <w:p w14:paraId="0BF9462A" w14:textId="20FD0CFA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Chile</w:t>
            </w:r>
          </w:p>
        </w:tc>
      </w:tr>
      <w:tr w:rsidR="005B3BCD" w:rsidRPr="00EA7CC7" w14:paraId="3674A97C" w14:textId="77777777" w:rsidTr="00EA7CC7">
        <w:tc>
          <w:tcPr>
            <w:tcW w:w="426" w:type="dxa"/>
            <w:shd w:val="clear" w:color="auto" w:fill="auto"/>
          </w:tcPr>
          <w:p w14:paraId="6A05A29A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4</w:t>
            </w:r>
          </w:p>
        </w:tc>
        <w:tc>
          <w:tcPr>
            <w:tcW w:w="8675" w:type="dxa"/>
            <w:shd w:val="clear" w:color="auto" w:fill="auto"/>
          </w:tcPr>
          <w:p w14:paraId="753BEC59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City:</w:t>
            </w:r>
          </w:p>
        </w:tc>
        <w:tc>
          <w:tcPr>
            <w:tcW w:w="1843" w:type="dxa"/>
            <w:shd w:val="clear" w:color="auto" w:fill="auto"/>
          </w:tcPr>
          <w:p w14:paraId="16E6FC95" w14:textId="125B250A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Santiago</w:t>
            </w:r>
          </w:p>
        </w:tc>
      </w:tr>
      <w:tr w:rsidR="005B3BCD" w:rsidRPr="00EA7CC7" w14:paraId="5539D4FD" w14:textId="77777777" w:rsidTr="00EA7CC7">
        <w:tc>
          <w:tcPr>
            <w:tcW w:w="426" w:type="dxa"/>
            <w:shd w:val="clear" w:color="auto" w:fill="auto"/>
          </w:tcPr>
          <w:p w14:paraId="3496CD38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8675" w:type="dxa"/>
            <w:shd w:val="clear" w:color="auto" w:fill="auto"/>
          </w:tcPr>
          <w:p w14:paraId="184BA8A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Type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. (individual sport - 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collective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 xml:space="preserve"> sport)</w:t>
            </w:r>
          </w:p>
        </w:tc>
        <w:tc>
          <w:tcPr>
            <w:tcW w:w="1843" w:type="dxa"/>
            <w:shd w:val="clear" w:color="auto" w:fill="auto"/>
          </w:tcPr>
          <w:p w14:paraId="2991B0D6" w14:textId="2F762DF5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Collective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Sport</w:t>
            </w:r>
          </w:p>
        </w:tc>
      </w:tr>
      <w:tr w:rsidR="005B3BCD" w:rsidRPr="00EA7CC7" w14:paraId="69BF7DDE" w14:textId="77777777" w:rsidTr="00EA7CC7">
        <w:tc>
          <w:tcPr>
            <w:tcW w:w="426" w:type="dxa"/>
            <w:shd w:val="clear" w:color="auto" w:fill="auto"/>
          </w:tcPr>
          <w:p w14:paraId="26ACC02F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6</w:t>
            </w:r>
          </w:p>
        </w:tc>
        <w:tc>
          <w:tcPr>
            <w:tcW w:w="8675" w:type="dxa"/>
            <w:shd w:val="clear" w:color="auto" w:fill="auto"/>
          </w:tcPr>
          <w:p w14:paraId="4C558F7C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Name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sport:</w:t>
            </w:r>
          </w:p>
        </w:tc>
        <w:tc>
          <w:tcPr>
            <w:tcW w:w="1843" w:type="dxa"/>
            <w:shd w:val="clear" w:color="auto" w:fill="auto"/>
          </w:tcPr>
          <w:p w14:paraId="096E5BAC" w14:textId="3251EB37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Futboll</w:t>
            </w:r>
            <w:proofErr w:type="spellEnd"/>
          </w:p>
        </w:tc>
      </w:tr>
      <w:tr w:rsidR="005B3BCD" w:rsidRPr="00EA7CC7" w14:paraId="5A9476CB" w14:textId="77777777" w:rsidTr="00EA7CC7">
        <w:tc>
          <w:tcPr>
            <w:tcW w:w="426" w:type="dxa"/>
            <w:shd w:val="clear" w:color="auto" w:fill="auto"/>
          </w:tcPr>
          <w:p w14:paraId="724CAA2D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7</w:t>
            </w:r>
          </w:p>
        </w:tc>
        <w:tc>
          <w:tcPr>
            <w:tcW w:w="8675" w:type="dxa"/>
            <w:shd w:val="clear" w:color="auto" w:fill="auto"/>
          </w:tcPr>
          <w:p w14:paraId="02297C35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specialty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or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position:</w:t>
            </w:r>
          </w:p>
        </w:tc>
        <w:tc>
          <w:tcPr>
            <w:tcW w:w="1843" w:type="dxa"/>
            <w:shd w:val="clear" w:color="auto" w:fill="auto"/>
          </w:tcPr>
          <w:p w14:paraId="0C8EBA79" w14:textId="0F06F0BD" w:rsidR="005B3BCD" w:rsidRPr="00EA7CC7" w:rsidRDefault="005A1A86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Left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i/>
                <w:sz w:val="20"/>
                <w:szCs w:val="20"/>
              </w:rPr>
              <w:t>Side</w:t>
            </w:r>
            <w:proofErr w:type="spellEnd"/>
          </w:p>
        </w:tc>
      </w:tr>
      <w:tr w:rsidR="005B3BCD" w:rsidRPr="00EA7CC7" w14:paraId="20071C7B" w14:textId="77777777" w:rsidTr="00EA7CC7">
        <w:tc>
          <w:tcPr>
            <w:tcW w:w="426" w:type="dxa"/>
            <w:shd w:val="clear" w:color="auto" w:fill="auto"/>
          </w:tcPr>
          <w:p w14:paraId="0C9E3B7B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8</w:t>
            </w:r>
          </w:p>
        </w:tc>
        <w:tc>
          <w:tcPr>
            <w:tcW w:w="8675" w:type="dxa"/>
            <w:shd w:val="clear" w:color="auto" w:fill="auto"/>
          </w:tcPr>
          <w:p w14:paraId="2D5C9DE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Maximum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level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at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which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 compete: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national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international</w:t>
            </w:r>
            <w:proofErr w:type="spellEnd"/>
            <w:r w:rsidR="00631ACE" w:rsidRPr="00EA7CC7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55224D94" w14:textId="7BEBCEC3" w:rsidR="005B3BCD" w:rsidRPr="00EA7CC7" w:rsidRDefault="007C172D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i/>
                <w:sz w:val="20"/>
                <w:szCs w:val="20"/>
              </w:rPr>
              <w:t>National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 Sub</w:t>
            </w:r>
            <w:proofErr w:type="gramEnd"/>
            <w:r>
              <w:rPr>
                <w:b/>
                <w:i/>
                <w:sz w:val="20"/>
                <w:szCs w:val="20"/>
              </w:rPr>
              <w:t xml:space="preserve"> 13</w:t>
            </w:r>
          </w:p>
        </w:tc>
      </w:tr>
      <w:tr w:rsidR="005B3BCD" w:rsidRPr="00EA7CC7" w14:paraId="21E31F82" w14:textId="77777777" w:rsidTr="00EA7CC7">
        <w:tc>
          <w:tcPr>
            <w:tcW w:w="426" w:type="dxa"/>
            <w:shd w:val="clear" w:color="auto" w:fill="auto"/>
          </w:tcPr>
          <w:p w14:paraId="4BDC5BDF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9</w:t>
            </w:r>
          </w:p>
        </w:tc>
        <w:tc>
          <w:tcPr>
            <w:tcW w:w="8675" w:type="dxa"/>
            <w:shd w:val="clear" w:color="auto" w:fill="auto"/>
          </w:tcPr>
          <w:p w14:paraId="5FBD54E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Years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experience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this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sport:</w:t>
            </w:r>
          </w:p>
        </w:tc>
        <w:tc>
          <w:tcPr>
            <w:tcW w:w="1843" w:type="dxa"/>
            <w:shd w:val="clear" w:color="auto" w:fill="auto"/>
          </w:tcPr>
          <w:p w14:paraId="7D6EE20E" w14:textId="6407F614" w:rsidR="005B3BCD" w:rsidRPr="00EA7CC7" w:rsidRDefault="0052718E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5 </w:t>
            </w:r>
            <w:proofErr w:type="spellStart"/>
            <w:r>
              <w:rPr>
                <w:b/>
                <w:i/>
                <w:sz w:val="20"/>
                <w:szCs w:val="20"/>
              </w:rPr>
              <w:t>years</w:t>
            </w:r>
            <w:proofErr w:type="spellEnd"/>
          </w:p>
        </w:tc>
      </w:tr>
      <w:tr w:rsidR="005B3BCD" w:rsidRPr="00EA7CC7" w14:paraId="60222AE6" w14:textId="77777777" w:rsidTr="00EA7CC7">
        <w:tc>
          <w:tcPr>
            <w:tcW w:w="426" w:type="dxa"/>
            <w:shd w:val="clear" w:color="auto" w:fill="auto"/>
          </w:tcPr>
          <w:p w14:paraId="213C91C6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8675" w:type="dxa"/>
            <w:shd w:val="clear" w:color="auto" w:fill="auto"/>
          </w:tcPr>
          <w:p w14:paraId="2BB120B6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 xml:space="preserve">Date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last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4540C068" w14:textId="240C2B97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January</w:t>
            </w:r>
            <w:proofErr w:type="spellEnd"/>
            <w:r>
              <w:rPr>
                <w:b/>
                <w:i/>
                <w:sz w:val="20"/>
                <w:szCs w:val="20"/>
              </w:rPr>
              <w:t xml:space="preserve"> 2019</w:t>
            </w:r>
          </w:p>
        </w:tc>
      </w:tr>
      <w:tr w:rsidR="005B3BCD" w:rsidRPr="00EA7CC7" w14:paraId="67312842" w14:textId="77777777" w:rsidTr="00EA7CC7">
        <w:tc>
          <w:tcPr>
            <w:tcW w:w="426" w:type="dxa"/>
            <w:shd w:val="clear" w:color="auto" w:fill="auto"/>
          </w:tcPr>
          <w:p w14:paraId="19D4A095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11</w:t>
            </w:r>
          </w:p>
        </w:tc>
        <w:tc>
          <w:tcPr>
            <w:tcW w:w="8675" w:type="dxa"/>
            <w:shd w:val="clear" w:color="auto" w:fill="auto"/>
          </w:tcPr>
          <w:p w14:paraId="0D21449B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Name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last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1843" w:type="dxa"/>
            <w:shd w:val="clear" w:color="auto" w:fill="auto"/>
          </w:tcPr>
          <w:p w14:paraId="5051A4EE" w14:textId="12554EE1" w:rsidR="005B3BCD" w:rsidRPr="00EA7CC7" w:rsidRDefault="00843765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Santiago Cup</w:t>
            </w:r>
          </w:p>
        </w:tc>
      </w:tr>
      <w:tr w:rsidR="005B3BCD" w:rsidRPr="00EA7CC7" w14:paraId="0C23523C" w14:textId="77777777" w:rsidTr="00EA7CC7">
        <w:tc>
          <w:tcPr>
            <w:tcW w:w="426" w:type="dxa"/>
            <w:shd w:val="clear" w:color="auto" w:fill="auto"/>
          </w:tcPr>
          <w:p w14:paraId="63E25819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12</w:t>
            </w:r>
          </w:p>
        </w:tc>
        <w:tc>
          <w:tcPr>
            <w:tcW w:w="8675" w:type="dxa"/>
            <w:shd w:val="clear" w:color="auto" w:fill="auto"/>
          </w:tcPr>
          <w:p w14:paraId="7D5A950A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performance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was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</w:t>
            </w:r>
            <w:proofErr w:type="spellStart"/>
            <w:r w:rsidR="00631ACE" w:rsidRPr="00EA7CC7">
              <w:rPr>
                <w:b/>
                <w:i/>
                <w:sz w:val="20"/>
                <w:szCs w:val="20"/>
              </w:rPr>
              <w:t>Excellent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r w:rsidR="00631ACE" w:rsidRPr="00EA7CC7">
              <w:rPr>
                <w:b/>
                <w:i/>
                <w:sz w:val="20"/>
                <w:szCs w:val="20"/>
              </w:rPr>
              <w:t>-</w:t>
            </w:r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Okay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- more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or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less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bad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 xml:space="preserve"> – </w:t>
            </w:r>
            <w:proofErr w:type="spellStart"/>
            <w:r w:rsidR="005F3DEA" w:rsidRPr="00EA7CC7">
              <w:rPr>
                <w:b/>
                <w:i/>
                <w:sz w:val="20"/>
                <w:szCs w:val="20"/>
              </w:rPr>
              <w:t>appalling</w:t>
            </w:r>
            <w:proofErr w:type="spellEnd"/>
            <w:r w:rsidR="005F3DEA" w:rsidRPr="00EA7CC7"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</w:tcPr>
          <w:p w14:paraId="1714984C" w14:textId="2F163BB2" w:rsidR="005B3BCD" w:rsidRPr="00EA7CC7" w:rsidRDefault="001D6410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proofErr w:type="spellStart"/>
            <w:r>
              <w:rPr>
                <w:b/>
                <w:i/>
                <w:sz w:val="20"/>
                <w:szCs w:val="20"/>
              </w:rPr>
              <w:t>Excellent</w:t>
            </w:r>
            <w:proofErr w:type="spellEnd"/>
          </w:p>
        </w:tc>
      </w:tr>
      <w:tr w:rsidR="005B3BCD" w:rsidRPr="00EA7CC7" w14:paraId="521D0F4E" w14:textId="77777777" w:rsidTr="00EA7CC7">
        <w:tc>
          <w:tcPr>
            <w:tcW w:w="426" w:type="dxa"/>
            <w:shd w:val="clear" w:color="auto" w:fill="auto"/>
          </w:tcPr>
          <w:p w14:paraId="42168B3C" w14:textId="77777777" w:rsidR="005B3BCD" w:rsidRPr="00EA7CC7" w:rsidRDefault="00631ACE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r w:rsidRPr="00EA7CC7">
              <w:rPr>
                <w:b/>
                <w:i/>
                <w:sz w:val="20"/>
                <w:szCs w:val="20"/>
              </w:rPr>
              <w:t>13</w:t>
            </w:r>
          </w:p>
        </w:tc>
        <w:tc>
          <w:tcPr>
            <w:tcW w:w="8675" w:type="dxa"/>
            <w:shd w:val="clear" w:color="auto" w:fill="auto"/>
          </w:tcPr>
          <w:p w14:paraId="75E8428D" w14:textId="77777777" w:rsidR="005B3BCD" w:rsidRPr="00EA7CC7" w:rsidRDefault="005B3BCD" w:rsidP="00EA7CC7">
            <w:pPr>
              <w:spacing w:after="0" w:line="240" w:lineRule="auto"/>
              <w:jc w:val="both"/>
              <w:rPr>
                <w:b/>
                <w:i/>
                <w:sz w:val="20"/>
                <w:szCs w:val="20"/>
              </w:rPr>
            </w:pPr>
            <w:proofErr w:type="spellStart"/>
            <w:r w:rsidRPr="00EA7CC7">
              <w:rPr>
                <w:b/>
                <w:i/>
                <w:sz w:val="20"/>
                <w:szCs w:val="20"/>
              </w:rPr>
              <w:t>Being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realistic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my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probability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of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performing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at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highest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level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in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the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next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competition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EA7CC7">
              <w:rPr>
                <w:b/>
                <w:i/>
                <w:sz w:val="20"/>
                <w:szCs w:val="20"/>
              </w:rPr>
              <w:t>is</w:t>
            </w:r>
            <w:proofErr w:type="spellEnd"/>
            <w:r w:rsidRPr="00EA7CC7">
              <w:rPr>
                <w:b/>
                <w:i/>
                <w:sz w:val="20"/>
                <w:szCs w:val="20"/>
              </w:rPr>
              <w:t>:</w:t>
            </w:r>
            <w:r w:rsidR="00631ACE" w:rsidRPr="00EA7CC7">
              <w:rPr>
                <w:b/>
                <w:i/>
                <w:sz w:val="20"/>
                <w:szCs w:val="20"/>
              </w:rPr>
              <w:t xml:space="preserve"> (0 – 100%)</w:t>
            </w:r>
          </w:p>
        </w:tc>
        <w:tc>
          <w:tcPr>
            <w:tcW w:w="1843" w:type="dxa"/>
            <w:shd w:val="clear" w:color="auto" w:fill="auto"/>
          </w:tcPr>
          <w:p w14:paraId="6A4E1F8B" w14:textId="48292185" w:rsidR="005B3BCD" w:rsidRPr="00EA7CC7" w:rsidRDefault="001D6410" w:rsidP="00355D96">
            <w:pPr>
              <w:spacing w:after="0"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70%</w:t>
            </w:r>
          </w:p>
        </w:tc>
      </w:tr>
    </w:tbl>
    <w:p w14:paraId="3FE10E2F" w14:textId="77777777" w:rsidR="00BC17ED" w:rsidRDefault="00BC17ED" w:rsidP="00CC176A">
      <w:pPr>
        <w:jc w:val="both"/>
        <w:rPr>
          <w:b/>
          <w:i/>
          <w:sz w:val="20"/>
          <w:szCs w:val="20"/>
        </w:rPr>
      </w:pPr>
    </w:p>
    <w:p w14:paraId="37E9FBAA" w14:textId="77777777" w:rsidR="00031DA0" w:rsidRPr="00CC176A" w:rsidRDefault="00031DA0" w:rsidP="00CC176A">
      <w:pPr>
        <w:jc w:val="both"/>
        <w:rPr>
          <w:b/>
          <w:i/>
          <w:sz w:val="20"/>
          <w:szCs w:val="20"/>
        </w:rPr>
      </w:pPr>
    </w:p>
    <w:p w14:paraId="26687363" w14:textId="77777777" w:rsidR="00CC176A" w:rsidRDefault="00CC176A" w:rsidP="00EA7CC7">
      <w:pPr>
        <w:rPr>
          <w:b/>
          <w:i/>
          <w:sz w:val="20"/>
          <w:szCs w:val="20"/>
        </w:rPr>
      </w:pPr>
      <w:proofErr w:type="spellStart"/>
      <w:r w:rsidRPr="00CC176A">
        <w:rPr>
          <w:b/>
          <w:i/>
          <w:sz w:val="20"/>
          <w:szCs w:val="20"/>
        </w:rPr>
        <w:t>Please</w:t>
      </w:r>
      <w:proofErr w:type="spellEnd"/>
      <w:r w:rsidRPr="00CC176A">
        <w:rPr>
          <w:b/>
          <w:i/>
          <w:sz w:val="20"/>
          <w:szCs w:val="20"/>
        </w:rPr>
        <w:t xml:space="preserve"> </w:t>
      </w:r>
      <w:proofErr w:type="spellStart"/>
      <w:r w:rsidRPr="00CC176A">
        <w:rPr>
          <w:b/>
          <w:i/>
          <w:sz w:val="20"/>
          <w:szCs w:val="20"/>
        </w:rPr>
        <w:t>respond</w:t>
      </w:r>
      <w:proofErr w:type="spellEnd"/>
      <w:r w:rsidRPr="00CC176A">
        <w:rPr>
          <w:b/>
          <w:i/>
          <w:sz w:val="20"/>
          <w:szCs w:val="20"/>
        </w:rPr>
        <w:t xml:space="preserve"> </w:t>
      </w:r>
      <w:proofErr w:type="spellStart"/>
      <w:r w:rsidRPr="00CC176A">
        <w:rPr>
          <w:b/>
          <w:i/>
          <w:sz w:val="20"/>
          <w:szCs w:val="20"/>
        </w:rPr>
        <w:t>sincerely</w:t>
      </w:r>
      <w:proofErr w:type="spellEnd"/>
    </w:p>
    <w:p w14:paraId="101F7383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19F1433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ED6B76D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3E47B4B4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5FEC2AA4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022CB9D6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08E1FB92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07CC5B0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DB8E3DF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290A9EA1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17745E4F" w14:textId="77777777" w:rsidR="00EA7CC7" w:rsidRDefault="00EA7CC7" w:rsidP="00CC176A">
      <w:pPr>
        <w:jc w:val="both"/>
        <w:rPr>
          <w:b/>
          <w:i/>
          <w:sz w:val="20"/>
          <w:szCs w:val="20"/>
        </w:rPr>
      </w:pPr>
    </w:p>
    <w:p w14:paraId="6652ABAD" w14:textId="77777777" w:rsidR="00EA7CC7" w:rsidRPr="00CC176A" w:rsidRDefault="00EA7CC7" w:rsidP="00CC176A">
      <w:pPr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</w:t>
      </w:r>
    </w:p>
    <w:sectPr w:rsidR="00EA7CC7" w:rsidRPr="00CC1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38"/>
    <w:rsid w:val="00031DA0"/>
    <w:rsid w:val="00182038"/>
    <w:rsid w:val="001D6410"/>
    <w:rsid w:val="002071D0"/>
    <w:rsid w:val="00355D96"/>
    <w:rsid w:val="0037470B"/>
    <w:rsid w:val="0052718E"/>
    <w:rsid w:val="005607D7"/>
    <w:rsid w:val="005A1A86"/>
    <w:rsid w:val="005B3BCD"/>
    <w:rsid w:val="005F3DEA"/>
    <w:rsid w:val="00631ACE"/>
    <w:rsid w:val="006668F0"/>
    <w:rsid w:val="00736418"/>
    <w:rsid w:val="007B2BB2"/>
    <w:rsid w:val="007C172D"/>
    <w:rsid w:val="007C2E59"/>
    <w:rsid w:val="00843765"/>
    <w:rsid w:val="00970162"/>
    <w:rsid w:val="00B41494"/>
    <w:rsid w:val="00BC17ED"/>
    <w:rsid w:val="00CB67E6"/>
    <w:rsid w:val="00CC176A"/>
    <w:rsid w:val="00EA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AAD5"/>
  <w15:chartTrackingRefBased/>
  <w15:docId w15:val="{3BA218DC-2EC7-3D42-AE32-4DC503E2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31D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C2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Christian Esteban Martinez Guerrero</cp:lastModifiedBy>
  <cp:revision>9</cp:revision>
  <dcterms:created xsi:type="dcterms:W3CDTF">2020-06-27T00:11:00Z</dcterms:created>
  <dcterms:modified xsi:type="dcterms:W3CDTF">2020-06-27T01:00:00Z</dcterms:modified>
</cp:coreProperties>
</file>