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Flora continental en Peligro de Extinción</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sz w:val="24"/>
          <w:szCs w:val="24"/>
          <w:lang w:eastAsia="es-CL"/>
        </w:rPr>
        <w:t>En la actualidad existen once especies de plantas distribuidas en Chile continental que están en Peligro de Extinción.</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Avellanita</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Avellanita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bustillosii</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una especie endémica de la familia </w:t>
      </w:r>
      <w:proofErr w:type="spellStart"/>
      <w:r w:rsidRPr="00995107">
        <w:rPr>
          <w:rFonts w:ascii="Times New Roman" w:eastAsia="Times New Roman" w:hAnsi="Times New Roman" w:cs="Times New Roman"/>
          <w:i/>
          <w:iCs/>
          <w:sz w:val="24"/>
          <w:szCs w:val="24"/>
          <w:lang w:eastAsia="es-CL"/>
        </w:rPr>
        <w:t>Euphorbiaceae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 xml:space="preserve">que habita en la cordillera de la Costa de la Región Metropolitana y Región del Libertador General </w:t>
      </w:r>
      <w:proofErr w:type="spellStart"/>
      <w:r w:rsidRPr="00995107">
        <w:rPr>
          <w:rFonts w:ascii="Times New Roman" w:eastAsia="Times New Roman" w:hAnsi="Times New Roman" w:cs="Times New Roman"/>
          <w:sz w:val="24"/>
          <w:szCs w:val="24"/>
          <w:lang w:eastAsia="es-CL"/>
        </w:rPr>
        <w:t>Bdo</w:t>
      </w:r>
      <w:proofErr w:type="spellEnd"/>
      <w:r w:rsidRPr="00995107">
        <w:rPr>
          <w:rFonts w:ascii="Times New Roman" w:eastAsia="Times New Roman" w:hAnsi="Times New Roman" w:cs="Times New Roman"/>
          <w:sz w:val="24"/>
          <w:szCs w:val="24"/>
          <w:lang w:eastAsia="es-CL"/>
        </w:rPr>
        <w:t>. O’Higgins. Crece en suelos poco profundos y bien drenados (especialmente cerca de cursos de ríos). Las acciones de conserv</w:t>
      </w:r>
      <w:bookmarkStart w:id="0" w:name="_GoBack"/>
      <w:bookmarkEnd w:id="0"/>
      <w:r w:rsidRPr="00995107">
        <w:rPr>
          <w:rFonts w:ascii="Times New Roman" w:eastAsia="Times New Roman" w:hAnsi="Times New Roman" w:cs="Times New Roman"/>
          <w:sz w:val="24"/>
          <w:szCs w:val="24"/>
          <w:lang w:eastAsia="es-CL"/>
        </w:rPr>
        <w:t>ación que se están realizando con esta especie son: cultivar y propagar esta planta en el Jardín Botánico de Viña del Mar y en el vivero de la Reserva Nacional Río Clarillo (Región Metropolitana). También, el Servicio Agrícola y Ganadero (SAG) junto con la Comisión Nacional del Medio Ambiente (</w:t>
      </w:r>
      <w:proofErr w:type="spellStart"/>
      <w:r w:rsidRPr="00995107">
        <w:rPr>
          <w:rFonts w:ascii="Times New Roman" w:eastAsia="Times New Roman" w:hAnsi="Times New Roman" w:cs="Times New Roman"/>
          <w:sz w:val="24"/>
          <w:szCs w:val="24"/>
          <w:lang w:eastAsia="es-CL"/>
        </w:rPr>
        <w:t>Conama</w:t>
      </w:r>
      <w:proofErr w:type="spellEnd"/>
      <w:r w:rsidRPr="00995107">
        <w:rPr>
          <w:rFonts w:ascii="Times New Roman" w:eastAsia="Times New Roman" w:hAnsi="Times New Roman" w:cs="Times New Roman"/>
          <w:sz w:val="24"/>
          <w:szCs w:val="24"/>
          <w:lang w:eastAsia="es-CL"/>
        </w:rPr>
        <w:t>) y la Universidad de Chile elaboraron un proyecto de conservación que consiste en cercar algunos de sus hábitats para impedir el pastoreo de animales.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sz w:val="24"/>
          <w:szCs w:val="24"/>
          <w:lang w:eastAsia="es-CL"/>
        </w:rPr>
        <w:t xml:space="preserve">– </w:t>
      </w:r>
      <w:r w:rsidRPr="00995107">
        <w:rPr>
          <w:rFonts w:ascii="Times New Roman" w:eastAsia="Times New Roman" w:hAnsi="Times New Roman" w:cs="Times New Roman"/>
          <w:b/>
          <w:bCs/>
          <w:sz w:val="24"/>
          <w:szCs w:val="24"/>
          <w:lang w:eastAsia="es-CL"/>
        </w:rPr>
        <w:t>Belloto del sur (</w:t>
      </w:r>
      <w:proofErr w:type="spellStart"/>
      <w:r w:rsidRPr="00995107">
        <w:rPr>
          <w:rFonts w:ascii="Times New Roman" w:eastAsia="Times New Roman" w:hAnsi="Times New Roman" w:cs="Times New Roman"/>
          <w:b/>
          <w:bCs/>
          <w:i/>
          <w:iCs/>
          <w:sz w:val="24"/>
          <w:szCs w:val="24"/>
          <w:lang w:eastAsia="es-CL"/>
        </w:rPr>
        <w:t>Beilschmiedia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berteroana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árbol endémico de la familia </w:t>
      </w:r>
      <w:proofErr w:type="spellStart"/>
      <w:r w:rsidRPr="00995107">
        <w:rPr>
          <w:rFonts w:ascii="Times New Roman" w:eastAsia="Times New Roman" w:hAnsi="Times New Roman" w:cs="Times New Roman"/>
          <w:i/>
          <w:iCs/>
          <w:sz w:val="24"/>
          <w:szCs w:val="24"/>
          <w:lang w:eastAsia="es-CL"/>
        </w:rPr>
        <w:t>Lauraceae</w:t>
      </w:r>
      <w:proofErr w:type="spellEnd"/>
      <w:r w:rsidRPr="00995107">
        <w:rPr>
          <w:rFonts w:ascii="Times New Roman" w:eastAsia="Times New Roman" w:hAnsi="Times New Roman" w:cs="Times New Roman"/>
          <w:sz w:val="24"/>
          <w:szCs w:val="24"/>
          <w:lang w:eastAsia="es-CL"/>
        </w:rPr>
        <w:t xml:space="preserve"> que se encuentra desde la Región Metropolitana hasta la Región del Biobío. Crece en pequeñas poblaciones en ambas cordilleras (de los Andes y de la Costa) y en la Depresión Intermedia. Mide, aproximadamente, 15 metros de altura y sus flores son de color amarillo verdoso. Se encuentra protegido en las reservas nacionales Los Bellotos del Melado (Región del Maule) y la de Roblería del Cobre de Loncha (Región Metropolitana).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Michay</w:t>
      </w:r>
      <w:proofErr w:type="spellEnd"/>
      <w:r w:rsidRPr="00995107">
        <w:rPr>
          <w:rFonts w:ascii="Times New Roman" w:eastAsia="Times New Roman" w:hAnsi="Times New Roman" w:cs="Times New Roman"/>
          <w:b/>
          <w:bCs/>
          <w:sz w:val="24"/>
          <w:szCs w:val="24"/>
          <w:lang w:eastAsia="es-CL"/>
        </w:rPr>
        <w:t xml:space="preserve"> rojo (</w:t>
      </w:r>
      <w:proofErr w:type="spellStart"/>
      <w:r w:rsidRPr="00995107">
        <w:rPr>
          <w:rFonts w:ascii="Times New Roman" w:eastAsia="Times New Roman" w:hAnsi="Times New Roman" w:cs="Times New Roman"/>
          <w:b/>
          <w:bCs/>
          <w:i/>
          <w:iCs/>
          <w:sz w:val="24"/>
          <w:szCs w:val="24"/>
          <w:lang w:eastAsia="es-CL"/>
        </w:rPr>
        <w:t>Berberidopsis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corallina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planta trepadora endémica de la familia </w:t>
      </w:r>
      <w:proofErr w:type="spellStart"/>
      <w:r w:rsidRPr="00995107">
        <w:rPr>
          <w:rFonts w:ascii="Times New Roman" w:eastAsia="Times New Roman" w:hAnsi="Times New Roman" w:cs="Times New Roman"/>
          <w:i/>
          <w:iCs/>
          <w:sz w:val="24"/>
          <w:szCs w:val="24"/>
          <w:lang w:eastAsia="es-CL"/>
        </w:rPr>
        <w:t>Berberidopsidaceae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 xml:space="preserve">que habita en la cordillera de la Costa, desde la Región del Maule </w:t>
      </w:r>
      <w:proofErr w:type="gramStart"/>
      <w:r w:rsidRPr="00995107">
        <w:rPr>
          <w:rFonts w:ascii="Times New Roman" w:eastAsia="Times New Roman" w:hAnsi="Times New Roman" w:cs="Times New Roman"/>
          <w:sz w:val="24"/>
          <w:szCs w:val="24"/>
          <w:lang w:eastAsia="es-CL"/>
        </w:rPr>
        <w:t>hasta</w:t>
      </w:r>
      <w:proofErr w:type="gramEnd"/>
      <w:r w:rsidRPr="00995107">
        <w:rPr>
          <w:rFonts w:ascii="Times New Roman" w:eastAsia="Times New Roman" w:hAnsi="Times New Roman" w:cs="Times New Roman"/>
          <w:sz w:val="24"/>
          <w:szCs w:val="24"/>
          <w:lang w:eastAsia="es-CL"/>
        </w:rPr>
        <w:t xml:space="preserve"> la Región de los Lagos. Crece generalmente en lugares húmedos asociados a cursos de agua. También hay subpoblaciones que están en laderas boscosas secas. Sólo una subpoblación está protegida y es la que se ubica en la Reserva Nacional Los Queules (Región del Maule).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Michay</w:t>
      </w:r>
      <w:proofErr w:type="spellEnd"/>
      <w:r w:rsidRPr="00995107">
        <w:rPr>
          <w:rFonts w:ascii="Times New Roman" w:eastAsia="Times New Roman" w:hAnsi="Times New Roman" w:cs="Times New Roman"/>
          <w:b/>
          <w:bCs/>
          <w:sz w:val="24"/>
          <w:szCs w:val="24"/>
          <w:lang w:eastAsia="es-CL"/>
        </w:rPr>
        <w:t xml:space="preserve"> de </w:t>
      </w:r>
      <w:proofErr w:type="spellStart"/>
      <w:r w:rsidRPr="00995107">
        <w:rPr>
          <w:rFonts w:ascii="Times New Roman" w:eastAsia="Times New Roman" w:hAnsi="Times New Roman" w:cs="Times New Roman"/>
          <w:b/>
          <w:bCs/>
          <w:sz w:val="24"/>
          <w:szCs w:val="24"/>
          <w:lang w:eastAsia="es-CL"/>
        </w:rPr>
        <w:t>paposo</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Berberis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litoralis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especie endémica de la familia </w:t>
      </w:r>
      <w:proofErr w:type="spellStart"/>
      <w:r w:rsidRPr="00995107">
        <w:rPr>
          <w:rFonts w:ascii="Times New Roman" w:eastAsia="Times New Roman" w:hAnsi="Times New Roman" w:cs="Times New Roman"/>
          <w:i/>
          <w:iCs/>
          <w:sz w:val="24"/>
          <w:szCs w:val="24"/>
          <w:lang w:eastAsia="es-CL"/>
        </w:rPr>
        <w:t>Berberidaceae</w:t>
      </w:r>
      <w:proofErr w:type="spellEnd"/>
      <w:r w:rsidRPr="00995107">
        <w:rPr>
          <w:rFonts w:ascii="Times New Roman" w:eastAsia="Times New Roman" w:hAnsi="Times New Roman" w:cs="Times New Roman"/>
          <w:sz w:val="24"/>
          <w:szCs w:val="24"/>
          <w:lang w:eastAsia="es-CL"/>
        </w:rPr>
        <w:t xml:space="preserve"> que habita sólo en las quebradas costeras en las cercanías de </w:t>
      </w:r>
      <w:proofErr w:type="spellStart"/>
      <w:r w:rsidRPr="00995107">
        <w:rPr>
          <w:rFonts w:ascii="Times New Roman" w:eastAsia="Times New Roman" w:hAnsi="Times New Roman" w:cs="Times New Roman"/>
          <w:sz w:val="24"/>
          <w:szCs w:val="24"/>
          <w:lang w:eastAsia="es-CL"/>
        </w:rPr>
        <w:t>Paposo</w:t>
      </w:r>
      <w:proofErr w:type="spellEnd"/>
      <w:r w:rsidRPr="00995107">
        <w:rPr>
          <w:rFonts w:ascii="Times New Roman" w:eastAsia="Times New Roman" w:hAnsi="Times New Roman" w:cs="Times New Roman"/>
          <w:sz w:val="24"/>
          <w:szCs w:val="24"/>
          <w:lang w:eastAsia="es-CL"/>
        </w:rPr>
        <w:t xml:space="preserve"> (al norte de Taltal) en la Región de Antofagasta. En la actualidad, presenta graves problemas de conservación producto del pastoreo y su uso como leña.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Dalea (</w:t>
      </w:r>
      <w:r w:rsidRPr="00995107">
        <w:rPr>
          <w:rFonts w:ascii="Times New Roman" w:eastAsia="Times New Roman" w:hAnsi="Times New Roman" w:cs="Times New Roman"/>
          <w:b/>
          <w:bCs/>
          <w:i/>
          <w:iCs/>
          <w:sz w:val="24"/>
          <w:szCs w:val="24"/>
          <w:lang w:eastAsia="es-CL"/>
        </w:rPr>
        <w:t xml:space="preserve">Dalea </w:t>
      </w:r>
      <w:proofErr w:type="spellStart"/>
      <w:r w:rsidRPr="00995107">
        <w:rPr>
          <w:rFonts w:ascii="Times New Roman" w:eastAsia="Times New Roman" w:hAnsi="Times New Roman" w:cs="Times New Roman"/>
          <w:b/>
          <w:bCs/>
          <w:i/>
          <w:iCs/>
          <w:sz w:val="24"/>
          <w:szCs w:val="24"/>
          <w:lang w:eastAsia="es-CL"/>
        </w:rPr>
        <w:t>azurea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de la familia </w:t>
      </w:r>
      <w:proofErr w:type="spellStart"/>
      <w:r w:rsidRPr="00995107">
        <w:rPr>
          <w:rFonts w:ascii="Times New Roman" w:eastAsia="Times New Roman" w:hAnsi="Times New Roman" w:cs="Times New Roman"/>
          <w:i/>
          <w:iCs/>
          <w:sz w:val="24"/>
          <w:szCs w:val="24"/>
          <w:lang w:eastAsia="es-CL"/>
        </w:rPr>
        <w:t>Leguminosae</w:t>
      </w:r>
      <w:proofErr w:type="spellEnd"/>
      <w:r w:rsidRPr="00995107">
        <w:rPr>
          <w:rFonts w:ascii="Times New Roman" w:eastAsia="Times New Roman" w:hAnsi="Times New Roman" w:cs="Times New Roman"/>
          <w:sz w:val="24"/>
          <w:szCs w:val="24"/>
          <w:lang w:eastAsia="es-CL"/>
        </w:rPr>
        <w:t xml:space="preserve"> o</w:t>
      </w:r>
      <w:r w:rsidRPr="00995107">
        <w:rPr>
          <w:rFonts w:ascii="Times New Roman" w:eastAsia="Times New Roman" w:hAnsi="Times New Roman" w:cs="Times New Roman"/>
          <w:i/>
          <w:iCs/>
          <w:sz w:val="24"/>
          <w:szCs w:val="24"/>
          <w:lang w:eastAsia="es-CL"/>
        </w:rPr>
        <w:t xml:space="preserve"> </w:t>
      </w:r>
      <w:proofErr w:type="spellStart"/>
      <w:r w:rsidRPr="00995107">
        <w:rPr>
          <w:rFonts w:ascii="Times New Roman" w:eastAsia="Times New Roman" w:hAnsi="Times New Roman" w:cs="Times New Roman"/>
          <w:i/>
          <w:iCs/>
          <w:sz w:val="24"/>
          <w:szCs w:val="24"/>
          <w:lang w:eastAsia="es-CL"/>
        </w:rPr>
        <w:t>Fabaceae</w:t>
      </w:r>
      <w:proofErr w:type="spellEnd"/>
      <w:r w:rsidRPr="00995107">
        <w:rPr>
          <w:rFonts w:ascii="Times New Roman" w:eastAsia="Times New Roman" w:hAnsi="Times New Roman" w:cs="Times New Roman"/>
          <w:sz w:val="24"/>
          <w:szCs w:val="24"/>
          <w:lang w:eastAsia="es-CL"/>
        </w:rPr>
        <w:t xml:space="preserve">, crece en el litoral sur de la </w:t>
      </w:r>
      <w:proofErr w:type="spellStart"/>
      <w:r w:rsidRPr="00995107">
        <w:rPr>
          <w:rFonts w:ascii="Times New Roman" w:eastAsia="Times New Roman" w:hAnsi="Times New Roman" w:cs="Times New Roman"/>
          <w:sz w:val="24"/>
          <w:szCs w:val="24"/>
          <w:lang w:eastAsia="es-CL"/>
        </w:rPr>
        <w:t>la</w:t>
      </w:r>
      <w:proofErr w:type="spellEnd"/>
      <w:r w:rsidRPr="00995107">
        <w:rPr>
          <w:rFonts w:ascii="Times New Roman" w:eastAsia="Times New Roman" w:hAnsi="Times New Roman" w:cs="Times New Roman"/>
          <w:sz w:val="24"/>
          <w:szCs w:val="24"/>
          <w:lang w:eastAsia="es-CL"/>
        </w:rPr>
        <w:t xml:space="preserve"> Región de Antofagasta gracias a la neblina costera. Debido a que vive en un solo lugar, su población es escasa y además su hábitat ha sido ocupado por asentamientos humanos (para minería y pastoreo de cabras) es que esta especie se encuentra en peligro de desaparecer.</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Queule (</w:t>
      </w:r>
      <w:proofErr w:type="spellStart"/>
      <w:r w:rsidRPr="00995107">
        <w:rPr>
          <w:rFonts w:ascii="Times New Roman" w:eastAsia="Times New Roman" w:hAnsi="Times New Roman" w:cs="Times New Roman"/>
          <w:b/>
          <w:bCs/>
          <w:i/>
          <w:iCs/>
          <w:sz w:val="24"/>
          <w:szCs w:val="24"/>
          <w:lang w:eastAsia="es-CL"/>
        </w:rPr>
        <w:t>Gomortega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keule</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 árbol endémico de la familia </w:t>
      </w:r>
      <w:proofErr w:type="spellStart"/>
      <w:r w:rsidRPr="00995107">
        <w:rPr>
          <w:rFonts w:ascii="Times New Roman" w:eastAsia="Times New Roman" w:hAnsi="Times New Roman" w:cs="Times New Roman"/>
          <w:i/>
          <w:iCs/>
          <w:sz w:val="24"/>
          <w:szCs w:val="24"/>
          <w:lang w:eastAsia="es-CL"/>
        </w:rPr>
        <w:t>Gomortegaceae</w:t>
      </w:r>
      <w:proofErr w:type="spellEnd"/>
      <w:r w:rsidRPr="00995107">
        <w:rPr>
          <w:rFonts w:ascii="Times New Roman" w:eastAsia="Times New Roman" w:hAnsi="Times New Roman" w:cs="Times New Roman"/>
          <w:sz w:val="24"/>
          <w:szCs w:val="24"/>
          <w:lang w:eastAsia="es-CL"/>
        </w:rPr>
        <w:t>. Se encuentra en la cordillera de la Costa desde la Región del Maule hasta la Región del Biobío. Mide cerca de 30 metros y es muy aromático. Esta especie fue declarada, en 1995, Monumento Natural, dándosele con ello una protección legal en contra de su tala.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lastRenderedPageBreak/>
        <w:t xml:space="preserve">– </w:t>
      </w:r>
      <w:proofErr w:type="spellStart"/>
      <w:r w:rsidRPr="00995107">
        <w:rPr>
          <w:rFonts w:ascii="Times New Roman" w:eastAsia="Times New Roman" w:hAnsi="Times New Roman" w:cs="Times New Roman"/>
          <w:b/>
          <w:bCs/>
          <w:sz w:val="24"/>
          <w:szCs w:val="24"/>
          <w:lang w:eastAsia="es-CL"/>
        </w:rPr>
        <w:t>Metarma</w:t>
      </w:r>
      <w:proofErr w:type="spellEnd"/>
      <w:r w:rsidRPr="00995107">
        <w:rPr>
          <w:rFonts w:ascii="Times New Roman" w:eastAsia="Times New Roman" w:hAnsi="Times New Roman" w:cs="Times New Roman"/>
          <w:b/>
          <w:bCs/>
          <w:sz w:val="24"/>
          <w:szCs w:val="24"/>
          <w:lang w:eastAsia="es-CL"/>
        </w:rPr>
        <w:t xml:space="preserve"> lanosa (</w:t>
      </w:r>
      <w:proofErr w:type="spellStart"/>
      <w:r w:rsidRPr="00995107">
        <w:rPr>
          <w:rFonts w:ascii="Times New Roman" w:eastAsia="Times New Roman" w:hAnsi="Times New Roman" w:cs="Times New Roman"/>
          <w:b/>
          <w:bCs/>
          <w:i/>
          <w:iCs/>
          <w:sz w:val="24"/>
          <w:szCs w:val="24"/>
          <w:lang w:eastAsia="es-CL"/>
        </w:rPr>
        <w:t>Metharme</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lanata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especie endémica de la familia </w:t>
      </w:r>
      <w:proofErr w:type="spellStart"/>
      <w:r w:rsidRPr="00995107">
        <w:rPr>
          <w:rFonts w:ascii="Times New Roman" w:eastAsia="Times New Roman" w:hAnsi="Times New Roman" w:cs="Times New Roman"/>
          <w:i/>
          <w:iCs/>
          <w:sz w:val="24"/>
          <w:szCs w:val="24"/>
          <w:lang w:eastAsia="es-CL"/>
        </w:rPr>
        <w:t>Zygopthyllaceae</w:t>
      </w:r>
      <w:proofErr w:type="spellEnd"/>
      <w:r w:rsidRPr="00995107">
        <w:rPr>
          <w:rFonts w:ascii="Times New Roman" w:eastAsia="Times New Roman" w:hAnsi="Times New Roman" w:cs="Times New Roman"/>
          <w:sz w:val="24"/>
          <w:szCs w:val="24"/>
          <w:lang w:eastAsia="es-CL"/>
        </w:rPr>
        <w:t xml:space="preserve"> que crece en el suelo arenoso. Habita la zona precordillerana (2.000 a 2.500 msnm) de la Región de Arica y Parinacota y de Tarapacá.</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Ruil</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Nothofagus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alessandrii</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de la familia </w:t>
      </w:r>
      <w:proofErr w:type="spellStart"/>
      <w:r w:rsidRPr="00995107">
        <w:rPr>
          <w:rFonts w:ascii="Times New Roman" w:eastAsia="Times New Roman" w:hAnsi="Times New Roman" w:cs="Times New Roman"/>
          <w:i/>
          <w:iCs/>
          <w:sz w:val="24"/>
          <w:szCs w:val="24"/>
          <w:lang w:eastAsia="es-CL"/>
        </w:rPr>
        <w:t>Fagaceae</w:t>
      </w:r>
      <w:proofErr w:type="spellEnd"/>
      <w:r w:rsidRPr="00995107">
        <w:rPr>
          <w:rFonts w:ascii="Times New Roman" w:eastAsia="Times New Roman" w:hAnsi="Times New Roman" w:cs="Times New Roman"/>
          <w:sz w:val="24"/>
          <w:szCs w:val="24"/>
          <w:lang w:eastAsia="es-CL"/>
        </w:rPr>
        <w:t xml:space="preserve">, es una especie endémica con una distribución restringida y fragmentada a lo largo de 100 km de la cordillera de la Costa en la Región del Maule (provincias de Talca y Cauquenes). Alcanza los 30 metros de alto, posee un tronco recto y cilíndrico, de hasta un metro de diámetro. Habita principalmente en quebradas sombrías y en suelos ricos en materia orgánica. Hoy, el 12% de la población total de </w:t>
      </w:r>
      <w:proofErr w:type="spellStart"/>
      <w:r w:rsidRPr="00995107">
        <w:rPr>
          <w:rFonts w:ascii="Times New Roman" w:eastAsia="Times New Roman" w:hAnsi="Times New Roman" w:cs="Times New Roman"/>
          <w:sz w:val="24"/>
          <w:szCs w:val="24"/>
          <w:lang w:eastAsia="es-CL"/>
        </w:rPr>
        <w:t>Ruil</w:t>
      </w:r>
      <w:proofErr w:type="spellEnd"/>
      <w:r w:rsidRPr="00995107">
        <w:rPr>
          <w:rFonts w:ascii="Times New Roman" w:eastAsia="Times New Roman" w:hAnsi="Times New Roman" w:cs="Times New Roman"/>
          <w:sz w:val="24"/>
          <w:szCs w:val="24"/>
          <w:lang w:eastAsia="es-CL"/>
        </w:rPr>
        <w:t xml:space="preserve"> está protegido en la Reserva Nacional Los </w:t>
      </w:r>
      <w:proofErr w:type="spellStart"/>
      <w:r w:rsidRPr="00995107">
        <w:rPr>
          <w:rFonts w:ascii="Times New Roman" w:eastAsia="Times New Roman" w:hAnsi="Times New Roman" w:cs="Times New Roman"/>
          <w:sz w:val="24"/>
          <w:szCs w:val="24"/>
          <w:lang w:eastAsia="es-CL"/>
        </w:rPr>
        <w:t>Ruiles</w:t>
      </w:r>
      <w:proofErr w:type="spellEnd"/>
      <w:r w:rsidRPr="00995107">
        <w:rPr>
          <w:rFonts w:ascii="Times New Roman" w:eastAsia="Times New Roman" w:hAnsi="Times New Roman" w:cs="Times New Roman"/>
          <w:sz w:val="24"/>
          <w:szCs w:val="24"/>
          <w:lang w:eastAsia="es-CL"/>
        </w:rPr>
        <w:t xml:space="preserve"> (Región del Maule).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Pitao (</w:t>
      </w:r>
      <w:proofErr w:type="spellStart"/>
      <w:r w:rsidRPr="00995107">
        <w:rPr>
          <w:rFonts w:ascii="Times New Roman" w:eastAsia="Times New Roman" w:hAnsi="Times New Roman" w:cs="Times New Roman"/>
          <w:b/>
          <w:bCs/>
          <w:i/>
          <w:iCs/>
          <w:sz w:val="24"/>
          <w:szCs w:val="24"/>
          <w:lang w:eastAsia="es-CL"/>
        </w:rPr>
        <w:t>Pitavia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punctata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también conocido como Canelillo, es un árbol endémico de la familia </w:t>
      </w:r>
      <w:proofErr w:type="spellStart"/>
      <w:r w:rsidRPr="00995107">
        <w:rPr>
          <w:rFonts w:ascii="Times New Roman" w:eastAsia="Times New Roman" w:hAnsi="Times New Roman" w:cs="Times New Roman"/>
          <w:i/>
          <w:iCs/>
          <w:sz w:val="24"/>
          <w:szCs w:val="24"/>
          <w:lang w:eastAsia="es-CL"/>
        </w:rPr>
        <w:t>Rutaceae</w:t>
      </w:r>
      <w:proofErr w:type="spellEnd"/>
      <w:r w:rsidRPr="00995107">
        <w:rPr>
          <w:rFonts w:ascii="Times New Roman" w:eastAsia="Times New Roman" w:hAnsi="Times New Roman" w:cs="Times New Roman"/>
          <w:sz w:val="24"/>
          <w:szCs w:val="24"/>
          <w:lang w:eastAsia="es-CL"/>
        </w:rPr>
        <w:t xml:space="preserve"> que crece entre la Región del Maule y la de la Araucanía, exclusivamente en la cordillera de la Costa. Habita lugares húmedos y sombríos próximos a cursos de agua y asociado a otras especies arbóreas características de estas regiones, tales como el Peumo (</w:t>
      </w:r>
      <w:proofErr w:type="spellStart"/>
      <w:r w:rsidRPr="00995107">
        <w:rPr>
          <w:rFonts w:ascii="Times New Roman" w:eastAsia="Times New Roman" w:hAnsi="Times New Roman" w:cs="Times New Roman"/>
          <w:i/>
          <w:iCs/>
          <w:sz w:val="24"/>
          <w:szCs w:val="24"/>
          <w:lang w:eastAsia="es-CL"/>
        </w:rPr>
        <w:t>Cryptocarya</w:t>
      </w:r>
      <w:proofErr w:type="spellEnd"/>
      <w:r w:rsidRPr="00995107">
        <w:rPr>
          <w:rFonts w:ascii="Times New Roman" w:eastAsia="Times New Roman" w:hAnsi="Times New Roman" w:cs="Times New Roman"/>
          <w:i/>
          <w:iCs/>
          <w:sz w:val="24"/>
          <w:szCs w:val="24"/>
          <w:lang w:eastAsia="es-CL"/>
        </w:rPr>
        <w:t xml:space="preserve"> alba</w:t>
      </w:r>
      <w:r w:rsidRPr="00995107">
        <w:rPr>
          <w:rFonts w:ascii="Times New Roman" w:eastAsia="Times New Roman" w:hAnsi="Times New Roman" w:cs="Times New Roman"/>
          <w:sz w:val="24"/>
          <w:szCs w:val="24"/>
          <w:lang w:eastAsia="es-CL"/>
        </w:rPr>
        <w:t>), el Boldo (</w:t>
      </w:r>
      <w:proofErr w:type="spellStart"/>
      <w:r w:rsidRPr="00995107">
        <w:rPr>
          <w:rFonts w:ascii="Times New Roman" w:eastAsia="Times New Roman" w:hAnsi="Times New Roman" w:cs="Times New Roman"/>
          <w:i/>
          <w:iCs/>
          <w:sz w:val="24"/>
          <w:szCs w:val="24"/>
          <w:lang w:eastAsia="es-CL"/>
        </w:rPr>
        <w:t>Peumus</w:t>
      </w:r>
      <w:proofErr w:type="spellEnd"/>
      <w:r w:rsidRPr="00995107">
        <w:rPr>
          <w:rFonts w:ascii="Times New Roman" w:eastAsia="Times New Roman" w:hAnsi="Times New Roman" w:cs="Times New Roman"/>
          <w:i/>
          <w:iCs/>
          <w:sz w:val="24"/>
          <w:szCs w:val="24"/>
          <w:lang w:eastAsia="es-CL"/>
        </w:rPr>
        <w:t xml:space="preserve"> </w:t>
      </w:r>
      <w:proofErr w:type="spellStart"/>
      <w:r w:rsidRPr="00995107">
        <w:rPr>
          <w:rFonts w:ascii="Times New Roman" w:eastAsia="Times New Roman" w:hAnsi="Times New Roman" w:cs="Times New Roman"/>
          <w:i/>
          <w:iCs/>
          <w:sz w:val="24"/>
          <w:szCs w:val="24"/>
          <w:lang w:eastAsia="es-CL"/>
        </w:rPr>
        <w:t>boldus</w:t>
      </w:r>
      <w:proofErr w:type="spellEnd"/>
      <w:r w:rsidRPr="00995107">
        <w:rPr>
          <w:rFonts w:ascii="Times New Roman" w:eastAsia="Times New Roman" w:hAnsi="Times New Roman" w:cs="Times New Roman"/>
          <w:sz w:val="24"/>
          <w:szCs w:val="24"/>
          <w:lang w:eastAsia="es-CL"/>
        </w:rPr>
        <w:t xml:space="preserve">) y el </w:t>
      </w:r>
      <w:proofErr w:type="spellStart"/>
      <w:r w:rsidRPr="00995107">
        <w:rPr>
          <w:rFonts w:ascii="Times New Roman" w:eastAsia="Times New Roman" w:hAnsi="Times New Roman" w:cs="Times New Roman"/>
          <w:sz w:val="24"/>
          <w:szCs w:val="24"/>
          <w:lang w:eastAsia="es-CL"/>
        </w:rPr>
        <w:t>Huillipatagua</w:t>
      </w:r>
      <w:proofErr w:type="spellEnd"/>
      <w:r w:rsidRPr="00995107">
        <w:rPr>
          <w:rFonts w:ascii="Times New Roman" w:eastAsia="Times New Roman" w:hAnsi="Times New Roman" w:cs="Times New Roman"/>
          <w:sz w:val="24"/>
          <w:szCs w:val="24"/>
          <w:lang w:eastAsia="es-CL"/>
        </w:rPr>
        <w:t xml:space="preserve"> (</w:t>
      </w:r>
      <w:proofErr w:type="spellStart"/>
      <w:r w:rsidRPr="00995107">
        <w:rPr>
          <w:rFonts w:ascii="Times New Roman" w:eastAsia="Times New Roman" w:hAnsi="Times New Roman" w:cs="Times New Roman"/>
          <w:i/>
          <w:iCs/>
          <w:sz w:val="24"/>
          <w:szCs w:val="24"/>
          <w:lang w:eastAsia="es-CL"/>
        </w:rPr>
        <w:t>Citronella</w:t>
      </w:r>
      <w:proofErr w:type="spellEnd"/>
      <w:r w:rsidRPr="00995107">
        <w:rPr>
          <w:rFonts w:ascii="Times New Roman" w:eastAsia="Times New Roman" w:hAnsi="Times New Roman" w:cs="Times New Roman"/>
          <w:i/>
          <w:iCs/>
          <w:sz w:val="24"/>
          <w:szCs w:val="24"/>
          <w:lang w:eastAsia="es-CL"/>
        </w:rPr>
        <w:t xml:space="preserve"> mucronata</w:t>
      </w:r>
      <w:r w:rsidRPr="00995107">
        <w:rPr>
          <w:rFonts w:ascii="Times New Roman" w:eastAsia="Times New Roman" w:hAnsi="Times New Roman" w:cs="Times New Roman"/>
          <w:sz w:val="24"/>
          <w:szCs w:val="24"/>
          <w:lang w:eastAsia="es-CL"/>
        </w:rPr>
        <w:t xml:space="preserve">). Sólo dos subpoblaciones están protegidas en las reservas nacionales Los </w:t>
      </w:r>
      <w:proofErr w:type="spellStart"/>
      <w:r w:rsidRPr="00995107">
        <w:rPr>
          <w:rFonts w:ascii="Times New Roman" w:eastAsia="Times New Roman" w:hAnsi="Times New Roman" w:cs="Times New Roman"/>
          <w:sz w:val="24"/>
          <w:szCs w:val="24"/>
          <w:lang w:eastAsia="es-CL"/>
        </w:rPr>
        <w:t>Ruiles</w:t>
      </w:r>
      <w:proofErr w:type="spellEnd"/>
      <w:r w:rsidRPr="00995107">
        <w:rPr>
          <w:rFonts w:ascii="Times New Roman" w:eastAsia="Times New Roman" w:hAnsi="Times New Roman" w:cs="Times New Roman"/>
          <w:sz w:val="24"/>
          <w:szCs w:val="24"/>
          <w:lang w:eastAsia="es-CL"/>
        </w:rPr>
        <w:t xml:space="preserve"> y Los Queules (ambas en las Región del Maule).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Lucumillo</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Myrcianthes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coquimbensis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especie endémica de la familia </w:t>
      </w:r>
      <w:proofErr w:type="spellStart"/>
      <w:r w:rsidRPr="00995107">
        <w:rPr>
          <w:rFonts w:ascii="Times New Roman" w:eastAsia="Times New Roman" w:hAnsi="Times New Roman" w:cs="Times New Roman"/>
          <w:sz w:val="24"/>
          <w:szCs w:val="24"/>
          <w:lang w:eastAsia="es-CL"/>
        </w:rPr>
        <w:t>Myrtaceae</w:t>
      </w:r>
      <w:proofErr w:type="spellEnd"/>
      <w:r w:rsidRPr="00995107">
        <w:rPr>
          <w:rFonts w:ascii="Times New Roman" w:eastAsia="Times New Roman" w:hAnsi="Times New Roman" w:cs="Times New Roman"/>
          <w:sz w:val="24"/>
          <w:szCs w:val="24"/>
          <w:lang w:eastAsia="es-CL"/>
        </w:rPr>
        <w:t xml:space="preserve"> que posee una distribución restringida en el litoral de la Región de Coquimbo. Crece solamente entre grandes </w:t>
      </w:r>
      <w:proofErr w:type="spellStart"/>
      <w:r w:rsidRPr="00995107">
        <w:rPr>
          <w:rFonts w:ascii="Times New Roman" w:eastAsia="Times New Roman" w:hAnsi="Times New Roman" w:cs="Times New Roman"/>
          <w:sz w:val="24"/>
          <w:szCs w:val="24"/>
          <w:lang w:eastAsia="es-CL"/>
        </w:rPr>
        <w:t>roqueríos</w:t>
      </w:r>
      <w:proofErr w:type="spellEnd"/>
      <w:r w:rsidRPr="00995107">
        <w:rPr>
          <w:rFonts w:ascii="Times New Roman" w:eastAsia="Times New Roman" w:hAnsi="Times New Roman" w:cs="Times New Roman"/>
          <w:sz w:val="24"/>
          <w:szCs w:val="24"/>
          <w:lang w:eastAsia="es-CL"/>
        </w:rPr>
        <w:t xml:space="preserve"> que reciben casi siempre brisa húmeda del océano Pacífico. Ninguna de las subpoblaciones de esta especie está protegida por el Estado.</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Valdivia o Planta del León (</w:t>
      </w:r>
      <w:r w:rsidRPr="00995107">
        <w:rPr>
          <w:rFonts w:ascii="Times New Roman" w:eastAsia="Times New Roman" w:hAnsi="Times New Roman" w:cs="Times New Roman"/>
          <w:b/>
          <w:bCs/>
          <w:i/>
          <w:iCs/>
          <w:sz w:val="24"/>
          <w:szCs w:val="24"/>
          <w:lang w:eastAsia="es-CL"/>
        </w:rPr>
        <w:t xml:space="preserve">Valdivia </w:t>
      </w:r>
      <w:proofErr w:type="spellStart"/>
      <w:r w:rsidRPr="00995107">
        <w:rPr>
          <w:rFonts w:ascii="Times New Roman" w:eastAsia="Times New Roman" w:hAnsi="Times New Roman" w:cs="Times New Roman"/>
          <w:b/>
          <w:bCs/>
          <w:i/>
          <w:iCs/>
          <w:sz w:val="24"/>
          <w:szCs w:val="24"/>
          <w:lang w:eastAsia="es-CL"/>
        </w:rPr>
        <w:t>gayana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una hierba endémica de la familia </w:t>
      </w:r>
      <w:proofErr w:type="spellStart"/>
      <w:r w:rsidRPr="00995107">
        <w:rPr>
          <w:rFonts w:ascii="Times New Roman" w:eastAsia="Times New Roman" w:hAnsi="Times New Roman" w:cs="Times New Roman"/>
          <w:i/>
          <w:iCs/>
          <w:sz w:val="24"/>
          <w:szCs w:val="24"/>
          <w:lang w:eastAsia="es-CL"/>
        </w:rPr>
        <w:t>Escallonaceae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que habita en la Región de los Ríos. Presenta un hábitat muy específico, asociado a zonas húmedas y sombrías, aunque en el último tiempo se han encontrado especies sobre laderas parcialmente sombreadas. El rango de distribución es poco exacto, pero se sabe que está protegido en la Reserva Nacional Valdivia (Región de los Ríos).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Flora continental en estado Vulnerable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sz w:val="24"/>
          <w:szCs w:val="24"/>
          <w:lang w:eastAsia="es-CL"/>
        </w:rPr>
        <w:t>Desde el punto de vista de su conservación, hoy existen 31 especies de la flora continental en estado Vulnerable. Su distribución geográfica se concentra desde la Región de Arica y Parinacota hasta la Región de los Lagos. Algunas especies amenazadas son:</w:t>
      </w:r>
    </w:p>
    <w:p w:rsidR="00995107" w:rsidRPr="00995107" w:rsidRDefault="00995107" w:rsidP="00995107">
      <w:pPr>
        <w:spacing w:after="0"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noProof/>
          <w:sz w:val="24"/>
          <w:szCs w:val="24"/>
          <w:lang w:eastAsia="es-CL"/>
        </w:rPr>
        <w:drawing>
          <wp:inline distT="0" distB="0" distL="0" distR="0" wp14:anchorId="42771D87" wp14:editId="6EB48B99">
            <wp:extent cx="2857500" cy="1905000"/>
            <wp:effectExtent l="0" t="0" r="0" b="0"/>
            <wp:docPr id="1" name="Imagen 1" descr=" 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sz w:val="24"/>
          <w:szCs w:val="24"/>
          <w:lang w:eastAsia="es-CL"/>
        </w:rPr>
        <w:lastRenderedPageBreak/>
        <w:t>Araucaria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Araucaria (</w:t>
      </w:r>
      <w:r w:rsidRPr="00995107">
        <w:rPr>
          <w:rFonts w:ascii="Times New Roman" w:eastAsia="Times New Roman" w:hAnsi="Times New Roman" w:cs="Times New Roman"/>
          <w:b/>
          <w:bCs/>
          <w:i/>
          <w:iCs/>
          <w:sz w:val="24"/>
          <w:szCs w:val="24"/>
          <w:lang w:eastAsia="es-CL"/>
        </w:rPr>
        <w:t>Araucaria araucana</w:t>
      </w:r>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 árbol de la familia </w:t>
      </w:r>
      <w:proofErr w:type="spellStart"/>
      <w:r w:rsidRPr="00995107">
        <w:rPr>
          <w:rFonts w:ascii="Times New Roman" w:eastAsia="Times New Roman" w:hAnsi="Times New Roman" w:cs="Times New Roman"/>
          <w:i/>
          <w:iCs/>
          <w:sz w:val="24"/>
          <w:szCs w:val="24"/>
          <w:lang w:eastAsia="es-CL"/>
        </w:rPr>
        <w:t>Araucariaceae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 xml:space="preserve">y su origen es </w:t>
      </w:r>
      <w:proofErr w:type="spellStart"/>
      <w:r w:rsidRPr="00995107">
        <w:rPr>
          <w:rFonts w:ascii="Times New Roman" w:eastAsia="Times New Roman" w:hAnsi="Times New Roman" w:cs="Times New Roman"/>
          <w:sz w:val="24"/>
          <w:szCs w:val="24"/>
          <w:lang w:eastAsia="es-CL"/>
        </w:rPr>
        <w:t>subantártico</w:t>
      </w:r>
      <w:proofErr w:type="spellEnd"/>
      <w:r w:rsidRPr="00995107">
        <w:rPr>
          <w:rFonts w:ascii="Times New Roman" w:eastAsia="Times New Roman" w:hAnsi="Times New Roman" w:cs="Times New Roman"/>
          <w:sz w:val="24"/>
          <w:szCs w:val="24"/>
          <w:lang w:eastAsia="es-CL"/>
        </w:rPr>
        <w:t xml:space="preserve">. Mide cerca de 50 metros de altura y el tronco más de dos metros de diámetro. Crece sobre los 800 msnm, en la cordillera de </w:t>
      </w:r>
      <w:proofErr w:type="spellStart"/>
      <w:r w:rsidRPr="00995107">
        <w:rPr>
          <w:rFonts w:ascii="Times New Roman" w:eastAsia="Times New Roman" w:hAnsi="Times New Roman" w:cs="Times New Roman"/>
          <w:sz w:val="24"/>
          <w:szCs w:val="24"/>
          <w:lang w:eastAsia="es-CL"/>
        </w:rPr>
        <w:t>Nahuelbuta</w:t>
      </w:r>
      <w:proofErr w:type="spellEnd"/>
      <w:r w:rsidRPr="00995107">
        <w:rPr>
          <w:rFonts w:ascii="Times New Roman" w:eastAsia="Times New Roman" w:hAnsi="Times New Roman" w:cs="Times New Roman"/>
          <w:sz w:val="24"/>
          <w:szCs w:val="24"/>
          <w:lang w:eastAsia="es-CL"/>
        </w:rPr>
        <w:t xml:space="preserve"> y en la cordillera de los Andes, tanto en territorio chileno como argentino. Fue declarada Monumento Natural en 1990, lo cual le otorga protección total en contra de su tala.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Ciprés de la cordillera (</w:t>
      </w:r>
      <w:proofErr w:type="spellStart"/>
      <w:r w:rsidRPr="00995107">
        <w:rPr>
          <w:rFonts w:ascii="Times New Roman" w:eastAsia="Times New Roman" w:hAnsi="Times New Roman" w:cs="Times New Roman"/>
          <w:b/>
          <w:bCs/>
          <w:i/>
          <w:iCs/>
          <w:sz w:val="24"/>
          <w:szCs w:val="24"/>
          <w:lang w:eastAsia="es-CL"/>
        </w:rPr>
        <w:t>Austrocedrus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chilensis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una conífera de origen </w:t>
      </w:r>
      <w:proofErr w:type="spellStart"/>
      <w:r w:rsidRPr="00995107">
        <w:rPr>
          <w:rFonts w:ascii="Times New Roman" w:eastAsia="Times New Roman" w:hAnsi="Times New Roman" w:cs="Times New Roman"/>
          <w:sz w:val="24"/>
          <w:szCs w:val="24"/>
          <w:lang w:eastAsia="es-CL"/>
        </w:rPr>
        <w:t>subantártico</w:t>
      </w:r>
      <w:proofErr w:type="spellEnd"/>
      <w:r w:rsidRPr="00995107">
        <w:rPr>
          <w:rFonts w:ascii="Times New Roman" w:eastAsia="Times New Roman" w:hAnsi="Times New Roman" w:cs="Times New Roman"/>
          <w:sz w:val="24"/>
          <w:szCs w:val="24"/>
          <w:lang w:eastAsia="es-CL"/>
        </w:rPr>
        <w:t xml:space="preserve"> de la familia </w:t>
      </w:r>
      <w:proofErr w:type="spellStart"/>
      <w:r w:rsidRPr="00995107">
        <w:rPr>
          <w:rFonts w:ascii="Times New Roman" w:eastAsia="Times New Roman" w:hAnsi="Times New Roman" w:cs="Times New Roman"/>
          <w:i/>
          <w:iCs/>
          <w:sz w:val="24"/>
          <w:szCs w:val="24"/>
          <w:lang w:eastAsia="es-CL"/>
        </w:rPr>
        <w:t>Cupressaceae</w:t>
      </w:r>
      <w:proofErr w:type="spellEnd"/>
      <w:r w:rsidRPr="00995107">
        <w:rPr>
          <w:rFonts w:ascii="Times New Roman" w:eastAsia="Times New Roman" w:hAnsi="Times New Roman" w:cs="Times New Roman"/>
          <w:sz w:val="24"/>
          <w:szCs w:val="24"/>
          <w:lang w:eastAsia="es-CL"/>
        </w:rPr>
        <w:t xml:space="preserve"> que crece en ambas cordilleras (de la Costa y de los Andes) entre la Región de Valparaíso y la de los Lagos. Puede medir hasta 20 metros de altura y presenta unos frutos de color verde, que maduran en enero y febrero. En los últimos años, su disminución ha ido aumentando producto de la explotación forestal, los incendios y el pastoreo.</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Palo gordo o Papayo chileno (</w:t>
      </w:r>
      <w:proofErr w:type="spellStart"/>
      <w:r w:rsidRPr="00995107">
        <w:rPr>
          <w:rFonts w:ascii="Times New Roman" w:eastAsia="Times New Roman" w:hAnsi="Times New Roman" w:cs="Times New Roman"/>
          <w:b/>
          <w:bCs/>
          <w:i/>
          <w:iCs/>
          <w:sz w:val="24"/>
          <w:szCs w:val="24"/>
          <w:lang w:eastAsia="es-CL"/>
        </w:rPr>
        <w:t>Carica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chilensis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arbusto endémico de la familia </w:t>
      </w:r>
      <w:proofErr w:type="spellStart"/>
      <w:r w:rsidRPr="00995107">
        <w:rPr>
          <w:rFonts w:ascii="Times New Roman" w:eastAsia="Times New Roman" w:hAnsi="Times New Roman" w:cs="Times New Roman"/>
          <w:i/>
          <w:iCs/>
          <w:sz w:val="24"/>
          <w:szCs w:val="24"/>
          <w:lang w:eastAsia="es-CL"/>
        </w:rPr>
        <w:t>Caricaceae</w:t>
      </w:r>
      <w:proofErr w:type="spellEnd"/>
      <w:r w:rsidRPr="00995107">
        <w:rPr>
          <w:rFonts w:ascii="Times New Roman" w:eastAsia="Times New Roman" w:hAnsi="Times New Roman" w:cs="Times New Roman"/>
          <w:sz w:val="24"/>
          <w:szCs w:val="24"/>
          <w:lang w:eastAsia="es-CL"/>
        </w:rPr>
        <w:t xml:space="preserve"> que crece en lugares rocosos del litoral y de la cordillera de la Costa en las regiones de Coquimbo y Valparaíso. Su reducción se debe principalmente a la fragmentación de su hábitat provocada por la actividad agropecuaria y por la quema de matorrales para poder cultivar las praderas o usarlas para el pastoreo.</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Carbonillo (</w:t>
      </w:r>
      <w:proofErr w:type="spellStart"/>
      <w:r w:rsidRPr="00995107">
        <w:rPr>
          <w:rFonts w:ascii="Times New Roman" w:eastAsia="Times New Roman" w:hAnsi="Times New Roman" w:cs="Times New Roman"/>
          <w:b/>
          <w:bCs/>
          <w:i/>
          <w:iCs/>
          <w:sz w:val="24"/>
          <w:szCs w:val="24"/>
          <w:lang w:eastAsia="es-CL"/>
        </w:rPr>
        <w:t>Cordia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decandra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árbol pequeño de origen endémico y miembro de la familia </w:t>
      </w:r>
      <w:proofErr w:type="spellStart"/>
      <w:r w:rsidRPr="00995107">
        <w:rPr>
          <w:rFonts w:ascii="Times New Roman" w:eastAsia="Times New Roman" w:hAnsi="Times New Roman" w:cs="Times New Roman"/>
          <w:i/>
          <w:iCs/>
          <w:sz w:val="24"/>
          <w:szCs w:val="24"/>
          <w:lang w:eastAsia="es-CL"/>
        </w:rPr>
        <w:t>Borraginaceae</w:t>
      </w:r>
      <w:proofErr w:type="spellEnd"/>
      <w:r w:rsidRPr="00995107">
        <w:rPr>
          <w:rFonts w:ascii="Times New Roman" w:eastAsia="Times New Roman" w:hAnsi="Times New Roman" w:cs="Times New Roman"/>
          <w:sz w:val="24"/>
          <w:szCs w:val="24"/>
          <w:lang w:eastAsia="es-CL"/>
        </w:rPr>
        <w:t xml:space="preserve"> que habita en el interior de las provincias de Copiapó y </w:t>
      </w:r>
      <w:proofErr w:type="spellStart"/>
      <w:r w:rsidRPr="00995107">
        <w:rPr>
          <w:rFonts w:ascii="Times New Roman" w:eastAsia="Times New Roman" w:hAnsi="Times New Roman" w:cs="Times New Roman"/>
          <w:sz w:val="24"/>
          <w:szCs w:val="24"/>
          <w:lang w:eastAsia="es-CL"/>
        </w:rPr>
        <w:t>Huasco</w:t>
      </w:r>
      <w:proofErr w:type="spellEnd"/>
      <w:r w:rsidRPr="00995107">
        <w:rPr>
          <w:rFonts w:ascii="Times New Roman" w:eastAsia="Times New Roman" w:hAnsi="Times New Roman" w:cs="Times New Roman"/>
          <w:sz w:val="24"/>
          <w:szCs w:val="24"/>
          <w:lang w:eastAsia="es-CL"/>
        </w:rPr>
        <w:t xml:space="preserve"> (Región de Atacama) y en la provincia de </w:t>
      </w:r>
      <w:proofErr w:type="spellStart"/>
      <w:r w:rsidRPr="00995107">
        <w:rPr>
          <w:rFonts w:ascii="Times New Roman" w:eastAsia="Times New Roman" w:hAnsi="Times New Roman" w:cs="Times New Roman"/>
          <w:sz w:val="24"/>
          <w:szCs w:val="24"/>
          <w:lang w:eastAsia="es-CL"/>
        </w:rPr>
        <w:t>Choapa</w:t>
      </w:r>
      <w:proofErr w:type="spellEnd"/>
      <w:r w:rsidRPr="00995107">
        <w:rPr>
          <w:rFonts w:ascii="Times New Roman" w:eastAsia="Times New Roman" w:hAnsi="Times New Roman" w:cs="Times New Roman"/>
          <w:sz w:val="24"/>
          <w:szCs w:val="24"/>
          <w:lang w:eastAsia="es-CL"/>
        </w:rPr>
        <w:t xml:space="preserve"> (Región de Coquimbo). Florece durante los meses de septiembre a diciembre y sus frutos maduran en enero y febrero. Su madera se usa principalmente para la fabricación de carbón vegetal, de ahí una de las razones de su vulnerabilidad.</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Alerce (</w:t>
      </w:r>
      <w:proofErr w:type="spellStart"/>
      <w:r w:rsidRPr="00995107">
        <w:rPr>
          <w:rFonts w:ascii="Times New Roman" w:eastAsia="Times New Roman" w:hAnsi="Times New Roman" w:cs="Times New Roman"/>
          <w:b/>
          <w:bCs/>
          <w:i/>
          <w:iCs/>
          <w:sz w:val="24"/>
          <w:szCs w:val="24"/>
          <w:lang w:eastAsia="es-CL"/>
        </w:rPr>
        <w:t>Fitzroya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cupressoides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también conocido como </w:t>
      </w:r>
      <w:proofErr w:type="spellStart"/>
      <w:r w:rsidRPr="00995107">
        <w:rPr>
          <w:rFonts w:ascii="Times New Roman" w:eastAsia="Times New Roman" w:hAnsi="Times New Roman" w:cs="Times New Roman"/>
          <w:sz w:val="24"/>
          <w:szCs w:val="24"/>
          <w:lang w:eastAsia="es-CL"/>
        </w:rPr>
        <w:t>Lahuén</w:t>
      </w:r>
      <w:proofErr w:type="spellEnd"/>
      <w:r w:rsidRPr="00995107">
        <w:rPr>
          <w:rFonts w:ascii="Times New Roman" w:eastAsia="Times New Roman" w:hAnsi="Times New Roman" w:cs="Times New Roman"/>
          <w:sz w:val="24"/>
          <w:szCs w:val="24"/>
          <w:lang w:eastAsia="es-CL"/>
        </w:rPr>
        <w:t xml:space="preserve">, este árbol es de la familia </w:t>
      </w:r>
      <w:proofErr w:type="spellStart"/>
      <w:r w:rsidRPr="00995107">
        <w:rPr>
          <w:rFonts w:ascii="Times New Roman" w:eastAsia="Times New Roman" w:hAnsi="Times New Roman" w:cs="Times New Roman"/>
          <w:i/>
          <w:iCs/>
          <w:sz w:val="24"/>
          <w:szCs w:val="24"/>
          <w:lang w:eastAsia="es-CL"/>
        </w:rPr>
        <w:t>Cupressaceae</w:t>
      </w:r>
      <w:proofErr w:type="spellEnd"/>
      <w:r w:rsidRPr="00995107">
        <w:rPr>
          <w:rFonts w:ascii="Times New Roman" w:eastAsia="Times New Roman" w:hAnsi="Times New Roman" w:cs="Times New Roman"/>
          <w:sz w:val="24"/>
          <w:szCs w:val="24"/>
          <w:lang w:eastAsia="es-CL"/>
        </w:rPr>
        <w:t xml:space="preserve"> y su origen es </w:t>
      </w:r>
      <w:proofErr w:type="spellStart"/>
      <w:r w:rsidRPr="00995107">
        <w:rPr>
          <w:rFonts w:ascii="Times New Roman" w:eastAsia="Times New Roman" w:hAnsi="Times New Roman" w:cs="Times New Roman"/>
          <w:sz w:val="24"/>
          <w:szCs w:val="24"/>
          <w:lang w:eastAsia="es-CL"/>
        </w:rPr>
        <w:t>subantártico</w:t>
      </w:r>
      <w:proofErr w:type="spellEnd"/>
      <w:r w:rsidRPr="00995107">
        <w:rPr>
          <w:rFonts w:ascii="Times New Roman" w:eastAsia="Times New Roman" w:hAnsi="Times New Roman" w:cs="Times New Roman"/>
          <w:sz w:val="24"/>
          <w:szCs w:val="24"/>
          <w:lang w:eastAsia="es-CL"/>
        </w:rPr>
        <w:t>. Crece desde la provincia de Valdivia (Región de los Ríos) hasta la provincia de Chiloé (Región de los Lagos) en ambas cordilleras. Producto de su sobreexplotación debido al alto valor de su madera (construcción de casas), en 1976 fue declarado Monumento Natural, prohibiéndose su explotación.</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Palma chilena (</w:t>
      </w:r>
      <w:proofErr w:type="spellStart"/>
      <w:r w:rsidRPr="00995107">
        <w:rPr>
          <w:rFonts w:ascii="Times New Roman" w:eastAsia="Times New Roman" w:hAnsi="Times New Roman" w:cs="Times New Roman"/>
          <w:b/>
          <w:bCs/>
          <w:i/>
          <w:iCs/>
          <w:sz w:val="24"/>
          <w:szCs w:val="24"/>
          <w:lang w:eastAsia="es-CL"/>
        </w:rPr>
        <w:t>Jubaea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chilensis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una palmera endémica de la familia </w:t>
      </w:r>
      <w:proofErr w:type="spellStart"/>
      <w:r w:rsidRPr="00995107">
        <w:rPr>
          <w:rFonts w:ascii="Times New Roman" w:eastAsia="Times New Roman" w:hAnsi="Times New Roman" w:cs="Times New Roman"/>
          <w:i/>
          <w:iCs/>
          <w:sz w:val="24"/>
          <w:szCs w:val="24"/>
          <w:lang w:eastAsia="es-CL"/>
        </w:rPr>
        <w:t>Arecaceae</w:t>
      </w:r>
      <w:proofErr w:type="spellEnd"/>
      <w:r w:rsidRPr="00995107">
        <w:rPr>
          <w:rFonts w:ascii="Times New Roman" w:eastAsia="Times New Roman" w:hAnsi="Times New Roman" w:cs="Times New Roman"/>
          <w:sz w:val="24"/>
          <w:szCs w:val="24"/>
          <w:lang w:eastAsia="es-CL"/>
        </w:rPr>
        <w:t xml:space="preserve"> que presenta una distribución discontinua desde el sur del río </w:t>
      </w:r>
      <w:proofErr w:type="spellStart"/>
      <w:r w:rsidRPr="00995107">
        <w:rPr>
          <w:rFonts w:ascii="Times New Roman" w:eastAsia="Times New Roman" w:hAnsi="Times New Roman" w:cs="Times New Roman"/>
          <w:sz w:val="24"/>
          <w:szCs w:val="24"/>
          <w:lang w:eastAsia="es-CL"/>
        </w:rPr>
        <w:t>Limarí</w:t>
      </w:r>
      <w:proofErr w:type="spellEnd"/>
      <w:r w:rsidRPr="00995107">
        <w:rPr>
          <w:rFonts w:ascii="Times New Roman" w:eastAsia="Times New Roman" w:hAnsi="Times New Roman" w:cs="Times New Roman"/>
          <w:sz w:val="24"/>
          <w:szCs w:val="24"/>
          <w:lang w:eastAsia="es-CL"/>
        </w:rPr>
        <w:t xml:space="preserve"> (región de Coquimbo) hasta los alrededores de Curicó (Región del Maule). Se dice que su disminución en los últimos dos siglos es de casi un 98% (desde 5 millones de especies a sólo 124 mil). Los árboles sobrevivientes se presentan en 11 subpoblaciones, de las cuales las más grandes se encuentran en el Parque Nacional La Campana (Región de Valparaíso).</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Luma del norte (</w:t>
      </w:r>
      <w:proofErr w:type="spellStart"/>
      <w:r w:rsidRPr="00995107">
        <w:rPr>
          <w:rFonts w:ascii="Times New Roman" w:eastAsia="Times New Roman" w:hAnsi="Times New Roman" w:cs="Times New Roman"/>
          <w:b/>
          <w:bCs/>
          <w:i/>
          <w:iCs/>
          <w:sz w:val="24"/>
          <w:szCs w:val="24"/>
          <w:lang w:eastAsia="es-CL"/>
        </w:rPr>
        <w:t>Legrandia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concinna</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especie arbórea endémica de la familia </w:t>
      </w:r>
      <w:proofErr w:type="spellStart"/>
      <w:r w:rsidRPr="00995107">
        <w:rPr>
          <w:rFonts w:ascii="Times New Roman" w:eastAsia="Times New Roman" w:hAnsi="Times New Roman" w:cs="Times New Roman"/>
          <w:i/>
          <w:iCs/>
          <w:sz w:val="24"/>
          <w:szCs w:val="24"/>
          <w:lang w:eastAsia="es-CL"/>
        </w:rPr>
        <w:t>Myrtaceae</w:t>
      </w:r>
      <w:proofErr w:type="spellEnd"/>
      <w:r w:rsidRPr="00995107">
        <w:rPr>
          <w:rFonts w:ascii="Times New Roman" w:eastAsia="Times New Roman" w:hAnsi="Times New Roman" w:cs="Times New Roman"/>
          <w:sz w:val="24"/>
          <w:szCs w:val="24"/>
          <w:lang w:eastAsia="es-CL"/>
        </w:rPr>
        <w:t xml:space="preserve"> que crece en un área restringida ubicada desde el sur de la provincia de Linares (Región del Maule) hasta el norte de la provincia de Ñuble (Región del Biobío). Sus principales amenazas incluyen la invasión de áreas naturales por plantaciones comerciales y la reducción de su área por efecto de incendios forestales.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lastRenderedPageBreak/>
        <w:t xml:space="preserve">– </w:t>
      </w:r>
      <w:proofErr w:type="spellStart"/>
      <w:r w:rsidRPr="00995107">
        <w:rPr>
          <w:rFonts w:ascii="Times New Roman" w:eastAsia="Times New Roman" w:hAnsi="Times New Roman" w:cs="Times New Roman"/>
          <w:b/>
          <w:bCs/>
          <w:sz w:val="24"/>
          <w:szCs w:val="24"/>
          <w:lang w:eastAsia="es-CL"/>
        </w:rPr>
        <w:t>Pacama</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Myrica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pavonis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también conocida como </w:t>
      </w:r>
      <w:proofErr w:type="spellStart"/>
      <w:r w:rsidRPr="00995107">
        <w:rPr>
          <w:rFonts w:ascii="Times New Roman" w:eastAsia="Times New Roman" w:hAnsi="Times New Roman" w:cs="Times New Roman"/>
          <w:sz w:val="24"/>
          <w:szCs w:val="24"/>
          <w:lang w:eastAsia="es-CL"/>
        </w:rPr>
        <w:t>Carza</w:t>
      </w:r>
      <w:proofErr w:type="spellEnd"/>
      <w:r w:rsidRPr="00995107">
        <w:rPr>
          <w:rFonts w:ascii="Times New Roman" w:eastAsia="Times New Roman" w:hAnsi="Times New Roman" w:cs="Times New Roman"/>
          <w:sz w:val="24"/>
          <w:szCs w:val="24"/>
          <w:lang w:eastAsia="es-CL"/>
        </w:rPr>
        <w:t xml:space="preserve"> o </w:t>
      </w:r>
      <w:proofErr w:type="spellStart"/>
      <w:r w:rsidRPr="00995107">
        <w:rPr>
          <w:rFonts w:ascii="Times New Roman" w:eastAsia="Times New Roman" w:hAnsi="Times New Roman" w:cs="Times New Roman"/>
          <w:sz w:val="24"/>
          <w:szCs w:val="24"/>
          <w:lang w:eastAsia="es-CL"/>
        </w:rPr>
        <w:t>Huacán</w:t>
      </w:r>
      <w:proofErr w:type="spellEnd"/>
      <w:r w:rsidRPr="00995107">
        <w:rPr>
          <w:rFonts w:ascii="Times New Roman" w:eastAsia="Times New Roman" w:hAnsi="Times New Roman" w:cs="Times New Roman"/>
          <w:sz w:val="24"/>
          <w:szCs w:val="24"/>
          <w:lang w:eastAsia="es-CL"/>
        </w:rPr>
        <w:t xml:space="preserve">, este árbol andino de origen sudamericano pertenece a la familia </w:t>
      </w:r>
      <w:proofErr w:type="spellStart"/>
      <w:r w:rsidRPr="00995107">
        <w:rPr>
          <w:rFonts w:ascii="Times New Roman" w:eastAsia="Times New Roman" w:hAnsi="Times New Roman" w:cs="Times New Roman"/>
          <w:i/>
          <w:iCs/>
          <w:sz w:val="24"/>
          <w:szCs w:val="24"/>
          <w:lang w:eastAsia="es-CL"/>
        </w:rPr>
        <w:t>Myricaceae</w:t>
      </w:r>
      <w:proofErr w:type="spellEnd"/>
      <w:r w:rsidRPr="00995107">
        <w:rPr>
          <w:rFonts w:ascii="Times New Roman" w:eastAsia="Times New Roman" w:hAnsi="Times New Roman" w:cs="Times New Roman"/>
          <w:sz w:val="24"/>
          <w:szCs w:val="24"/>
          <w:lang w:eastAsia="es-CL"/>
        </w:rPr>
        <w:t>. Crece en áreas muy localizadas en las provincias de Arica e Iquique (Región de Arica y Parinacota y de Tarapacá, respectivamente) entre los 1.000 y 2.200 msnm.</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Hualo</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Nothofagus</w:t>
      </w:r>
      <w:proofErr w:type="spellEnd"/>
      <w:r w:rsidRPr="00995107">
        <w:rPr>
          <w:rFonts w:ascii="Times New Roman" w:eastAsia="Times New Roman" w:hAnsi="Times New Roman" w:cs="Times New Roman"/>
          <w:b/>
          <w:bCs/>
          <w:i/>
          <w:iCs/>
          <w:sz w:val="24"/>
          <w:szCs w:val="24"/>
          <w:lang w:eastAsia="es-CL"/>
        </w:rPr>
        <w:t xml:space="preserve"> glauca</w:t>
      </w:r>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árbol endémico de Chile central que pertenece a la familia </w:t>
      </w:r>
      <w:proofErr w:type="spellStart"/>
      <w:r w:rsidRPr="00995107">
        <w:rPr>
          <w:rFonts w:ascii="Times New Roman" w:eastAsia="Times New Roman" w:hAnsi="Times New Roman" w:cs="Times New Roman"/>
          <w:i/>
          <w:iCs/>
          <w:sz w:val="24"/>
          <w:szCs w:val="24"/>
          <w:lang w:eastAsia="es-CL"/>
        </w:rPr>
        <w:t>Fagaceae</w:t>
      </w:r>
      <w:proofErr w:type="spellEnd"/>
      <w:r w:rsidRPr="00995107">
        <w:rPr>
          <w:rFonts w:ascii="Times New Roman" w:eastAsia="Times New Roman" w:hAnsi="Times New Roman" w:cs="Times New Roman"/>
          <w:sz w:val="24"/>
          <w:szCs w:val="24"/>
          <w:lang w:eastAsia="es-CL"/>
        </w:rPr>
        <w:t xml:space="preserve">. Crece en ambas cordilleras desde la Región del Libertador Bernardo O’Higgins hasta la Región del Biobío, pero su máxima concentración se encuentra en las costas de las provincias de Talca y Cauquenes. Esta especie está protegida en las reservas nacionales Radal Siete Tazas y Altos de </w:t>
      </w:r>
      <w:proofErr w:type="spellStart"/>
      <w:r w:rsidRPr="00995107">
        <w:rPr>
          <w:rFonts w:ascii="Times New Roman" w:eastAsia="Times New Roman" w:hAnsi="Times New Roman" w:cs="Times New Roman"/>
          <w:sz w:val="24"/>
          <w:szCs w:val="24"/>
          <w:lang w:eastAsia="es-CL"/>
        </w:rPr>
        <w:t>Lircay</w:t>
      </w:r>
      <w:proofErr w:type="spellEnd"/>
      <w:r w:rsidRPr="00995107">
        <w:rPr>
          <w:rFonts w:ascii="Times New Roman" w:eastAsia="Times New Roman" w:hAnsi="Times New Roman" w:cs="Times New Roman"/>
          <w:sz w:val="24"/>
          <w:szCs w:val="24"/>
          <w:lang w:eastAsia="es-CL"/>
        </w:rPr>
        <w:t xml:space="preserve"> (ambas en la Región del Maule).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sz w:val="24"/>
          <w:szCs w:val="24"/>
          <w:lang w:eastAsia="es-CL"/>
        </w:rPr>
        <w:t>Queñoa</w:t>
      </w:r>
      <w:proofErr w:type="spellEnd"/>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Polylepis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besseri</w:t>
      </w:r>
      <w:proofErr w:type="spellEnd"/>
      <w:r w:rsidRPr="00995107">
        <w:rPr>
          <w:rFonts w:ascii="Times New Roman" w:eastAsia="Times New Roman" w:hAnsi="Times New Roman" w:cs="Times New Roman"/>
          <w:b/>
          <w:bCs/>
          <w:i/>
          <w:iCs/>
          <w:sz w:val="24"/>
          <w:szCs w:val="24"/>
          <w:lang w:eastAsia="es-CL"/>
        </w:rPr>
        <w:t>)</w:t>
      </w:r>
      <w:r w:rsidRPr="00995107">
        <w:rPr>
          <w:rFonts w:ascii="Times New Roman" w:eastAsia="Times New Roman" w:hAnsi="Times New Roman" w:cs="Times New Roman"/>
          <w:sz w:val="24"/>
          <w:szCs w:val="24"/>
          <w:lang w:eastAsia="es-CL"/>
        </w:rPr>
        <w:t xml:space="preserve">: especie arbórea de origen sudamericano que pertenece a la familia </w:t>
      </w:r>
      <w:proofErr w:type="spellStart"/>
      <w:r w:rsidRPr="00995107">
        <w:rPr>
          <w:rFonts w:ascii="Times New Roman" w:eastAsia="Times New Roman" w:hAnsi="Times New Roman" w:cs="Times New Roman"/>
          <w:i/>
          <w:iCs/>
          <w:sz w:val="24"/>
          <w:szCs w:val="24"/>
          <w:lang w:eastAsia="es-CL"/>
        </w:rPr>
        <w:t>Rosaceae</w:t>
      </w:r>
      <w:proofErr w:type="spellEnd"/>
      <w:r w:rsidRPr="00995107">
        <w:rPr>
          <w:rFonts w:ascii="Times New Roman" w:eastAsia="Times New Roman" w:hAnsi="Times New Roman" w:cs="Times New Roman"/>
          <w:sz w:val="24"/>
          <w:szCs w:val="24"/>
          <w:lang w:eastAsia="es-CL"/>
        </w:rPr>
        <w:t>. En Chile, sólo habita en quebradas (entre los 3.000 y 4.200 msnm) de la cordillera andina en la provincia de Parinacota (Región de Arica y Parinacota).</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Guayacán (</w:t>
      </w:r>
      <w:proofErr w:type="spellStart"/>
      <w:r w:rsidRPr="00995107">
        <w:rPr>
          <w:rFonts w:ascii="Times New Roman" w:eastAsia="Times New Roman" w:hAnsi="Times New Roman" w:cs="Times New Roman"/>
          <w:b/>
          <w:bCs/>
          <w:i/>
          <w:iCs/>
          <w:sz w:val="24"/>
          <w:szCs w:val="24"/>
          <w:lang w:eastAsia="es-CL"/>
        </w:rPr>
        <w:t>Porlieria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chilensis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arbusto endémico y de tamaño pequeño (alcanza los 5 metros de altura). Es miembro de la familia </w:t>
      </w:r>
      <w:proofErr w:type="spellStart"/>
      <w:r w:rsidRPr="00995107">
        <w:rPr>
          <w:rFonts w:ascii="Times New Roman" w:eastAsia="Times New Roman" w:hAnsi="Times New Roman" w:cs="Times New Roman"/>
          <w:i/>
          <w:iCs/>
          <w:sz w:val="24"/>
          <w:szCs w:val="24"/>
          <w:lang w:eastAsia="es-CL"/>
        </w:rPr>
        <w:t>Zygophyllaceae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y crece en las laderas costeras desde la provincia de Elqui (Región de Coquimbo) hasta la provincia de Colchagua (Región del Libertador Bernardo O’Higgins). Parte de su hábitat ha sido modificado o completamente destruido por el fuego, pastoreo caprino y la conversión hacia tierras agrícolas (producción de paltas).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Lúcumo (</w:t>
      </w:r>
      <w:proofErr w:type="spellStart"/>
      <w:r w:rsidRPr="00995107">
        <w:rPr>
          <w:rFonts w:ascii="Times New Roman" w:eastAsia="Times New Roman" w:hAnsi="Times New Roman" w:cs="Times New Roman"/>
          <w:b/>
          <w:bCs/>
          <w:i/>
          <w:iCs/>
          <w:sz w:val="24"/>
          <w:szCs w:val="24"/>
          <w:lang w:eastAsia="es-CL"/>
        </w:rPr>
        <w:t>Pouteria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splendens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árbol leñoso endémico de la familia </w:t>
      </w:r>
      <w:proofErr w:type="spellStart"/>
      <w:r w:rsidRPr="00995107">
        <w:rPr>
          <w:rFonts w:ascii="Times New Roman" w:eastAsia="Times New Roman" w:hAnsi="Times New Roman" w:cs="Times New Roman"/>
          <w:i/>
          <w:iCs/>
          <w:sz w:val="24"/>
          <w:szCs w:val="24"/>
          <w:lang w:eastAsia="es-CL"/>
        </w:rPr>
        <w:t>Sapotaceae</w:t>
      </w:r>
      <w:proofErr w:type="spellEnd"/>
      <w:r w:rsidRPr="00995107">
        <w:rPr>
          <w:rFonts w:ascii="Times New Roman" w:eastAsia="Times New Roman" w:hAnsi="Times New Roman" w:cs="Times New Roman"/>
          <w:i/>
          <w:iCs/>
          <w:sz w:val="24"/>
          <w:szCs w:val="24"/>
          <w:lang w:eastAsia="es-CL"/>
        </w:rPr>
        <w:t xml:space="preserve"> </w:t>
      </w:r>
      <w:r w:rsidRPr="00995107">
        <w:rPr>
          <w:rFonts w:ascii="Times New Roman" w:eastAsia="Times New Roman" w:hAnsi="Times New Roman" w:cs="Times New Roman"/>
          <w:sz w:val="24"/>
          <w:szCs w:val="24"/>
          <w:lang w:eastAsia="es-CL"/>
        </w:rPr>
        <w:t xml:space="preserve">que presenta una distribución restringida desde el sur de la Región de Coquimbo (provincia de </w:t>
      </w:r>
      <w:proofErr w:type="spellStart"/>
      <w:r w:rsidRPr="00995107">
        <w:rPr>
          <w:rFonts w:ascii="Times New Roman" w:eastAsia="Times New Roman" w:hAnsi="Times New Roman" w:cs="Times New Roman"/>
          <w:sz w:val="24"/>
          <w:szCs w:val="24"/>
          <w:lang w:eastAsia="es-CL"/>
        </w:rPr>
        <w:t>Choapa</w:t>
      </w:r>
      <w:proofErr w:type="spellEnd"/>
      <w:r w:rsidRPr="00995107">
        <w:rPr>
          <w:rFonts w:ascii="Times New Roman" w:eastAsia="Times New Roman" w:hAnsi="Times New Roman" w:cs="Times New Roman"/>
          <w:sz w:val="24"/>
          <w:szCs w:val="24"/>
          <w:lang w:eastAsia="es-CL"/>
        </w:rPr>
        <w:t>) hasta la Región de Valparaíso (provincia de San Antonio). Como vive en zonas costeras cercanas a áreas urbanas, su hábitat está recibiendo el fuerte impacto de la construcción de carreteras y condominios.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Algarrobo (</w:t>
      </w:r>
      <w:proofErr w:type="spellStart"/>
      <w:r w:rsidRPr="00995107">
        <w:rPr>
          <w:rFonts w:ascii="Times New Roman" w:eastAsia="Times New Roman" w:hAnsi="Times New Roman" w:cs="Times New Roman"/>
          <w:b/>
          <w:bCs/>
          <w:i/>
          <w:iCs/>
          <w:sz w:val="24"/>
          <w:szCs w:val="24"/>
          <w:lang w:eastAsia="es-CL"/>
        </w:rPr>
        <w:t>Prosopis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chilensis</w:t>
      </w:r>
      <w:proofErr w:type="spellEnd"/>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 xml:space="preserve">: es una especie arbórea sudamericana de la familia </w:t>
      </w:r>
      <w:proofErr w:type="spellStart"/>
      <w:r w:rsidRPr="00995107">
        <w:rPr>
          <w:rFonts w:ascii="Times New Roman" w:eastAsia="Times New Roman" w:hAnsi="Times New Roman" w:cs="Times New Roman"/>
          <w:i/>
          <w:iCs/>
          <w:sz w:val="24"/>
          <w:szCs w:val="24"/>
          <w:lang w:eastAsia="es-CL"/>
        </w:rPr>
        <w:t>Mimosaceae</w:t>
      </w:r>
      <w:proofErr w:type="spellEnd"/>
      <w:r w:rsidRPr="00995107">
        <w:rPr>
          <w:rFonts w:ascii="Times New Roman" w:eastAsia="Times New Roman" w:hAnsi="Times New Roman" w:cs="Times New Roman"/>
          <w:sz w:val="24"/>
          <w:szCs w:val="24"/>
          <w:lang w:eastAsia="es-CL"/>
        </w:rPr>
        <w:t xml:space="preserve"> que crece en Chile desde la provincia de Copiapó (Región de Atacama) hasta la provincia de Santiago (Región Metropolitana). Es especialmente abundante en toda el área norte de la cuenca de Santiago (en ambas cordilleras), ya que es un árbol que necesita gran luminosidad. Su madera es usada como combustible o para la construcción.</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Tamarugo (</w:t>
      </w:r>
      <w:proofErr w:type="spellStart"/>
      <w:r w:rsidRPr="00995107">
        <w:rPr>
          <w:rFonts w:ascii="Times New Roman" w:eastAsia="Times New Roman" w:hAnsi="Times New Roman" w:cs="Times New Roman"/>
          <w:b/>
          <w:bCs/>
          <w:i/>
          <w:iCs/>
          <w:sz w:val="24"/>
          <w:szCs w:val="24"/>
          <w:lang w:eastAsia="es-CL"/>
        </w:rPr>
        <w:t>Prosopis</w:t>
      </w:r>
      <w:proofErr w:type="spellEnd"/>
      <w:r w:rsidRPr="00995107">
        <w:rPr>
          <w:rFonts w:ascii="Times New Roman" w:eastAsia="Times New Roman" w:hAnsi="Times New Roman" w:cs="Times New Roman"/>
          <w:b/>
          <w:bCs/>
          <w:i/>
          <w:iCs/>
          <w:sz w:val="24"/>
          <w:szCs w:val="24"/>
          <w:lang w:eastAsia="es-CL"/>
        </w:rPr>
        <w:t xml:space="preserve"> tamarugo</w:t>
      </w:r>
      <w:r w:rsidRPr="00995107">
        <w:rPr>
          <w:rFonts w:ascii="Times New Roman" w:eastAsia="Times New Roman" w:hAnsi="Times New Roman" w:cs="Times New Roman"/>
          <w:b/>
          <w:bCs/>
          <w:sz w:val="24"/>
          <w:szCs w:val="24"/>
          <w:lang w:eastAsia="es-CL"/>
        </w:rPr>
        <w:t>)</w:t>
      </w:r>
      <w:r w:rsidRPr="00995107">
        <w:rPr>
          <w:rFonts w:ascii="Times New Roman" w:eastAsia="Times New Roman" w:hAnsi="Times New Roman" w:cs="Times New Roman"/>
          <w:sz w:val="24"/>
          <w:szCs w:val="24"/>
          <w:lang w:eastAsia="es-CL"/>
        </w:rPr>
        <w:t>:</w:t>
      </w:r>
      <w:r w:rsidRPr="00995107">
        <w:rPr>
          <w:rFonts w:ascii="Times New Roman" w:eastAsia="Times New Roman" w:hAnsi="Times New Roman" w:cs="Times New Roman"/>
          <w:b/>
          <w:bCs/>
          <w:sz w:val="24"/>
          <w:szCs w:val="24"/>
          <w:lang w:eastAsia="es-CL"/>
        </w:rPr>
        <w:t xml:space="preserve"> </w:t>
      </w:r>
      <w:r w:rsidRPr="00995107">
        <w:rPr>
          <w:rFonts w:ascii="Times New Roman" w:eastAsia="Times New Roman" w:hAnsi="Times New Roman" w:cs="Times New Roman"/>
          <w:sz w:val="24"/>
          <w:szCs w:val="24"/>
          <w:lang w:eastAsia="es-CL"/>
        </w:rPr>
        <w:t xml:space="preserve">árbol endémico de la familia </w:t>
      </w:r>
      <w:proofErr w:type="spellStart"/>
      <w:r w:rsidRPr="00995107">
        <w:rPr>
          <w:rFonts w:ascii="Times New Roman" w:eastAsia="Times New Roman" w:hAnsi="Times New Roman" w:cs="Times New Roman"/>
          <w:i/>
          <w:iCs/>
          <w:sz w:val="24"/>
          <w:szCs w:val="24"/>
          <w:lang w:eastAsia="es-CL"/>
        </w:rPr>
        <w:t>Mimosaceae</w:t>
      </w:r>
      <w:proofErr w:type="spellEnd"/>
      <w:r w:rsidRPr="00995107">
        <w:rPr>
          <w:rFonts w:ascii="Times New Roman" w:eastAsia="Times New Roman" w:hAnsi="Times New Roman" w:cs="Times New Roman"/>
          <w:sz w:val="24"/>
          <w:szCs w:val="24"/>
          <w:lang w:eastAsia="es-CL"/>
        </w:rPr>
        <w:t xml:space="preserve"> que vive únicamente en la provincia de Iquique en la Región de Tarapacá. Puede sobrevivir gracias al agua suministrada por napas subterráneas que bajan de la cordillera. Sus frutos son aprovechados para la alimentación de ganado ovino y vacuno.</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Flora insular en estado Vulnerable</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sz w:val="24"/>
          <w:szCs w:val="24"/>
          <w:lang w:eastAsia="es-CL"/>
        </w:rPr>
        <w:t>En la actualidad, existen 40 especies en estado Vulnerable en la zona insular de Chile. Algunas de las especies más representativas son:</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lastRenderedPageBreak/>
        <w:t xml:space="preserve">– </w:t>
      </w:r>
      <w:proofErr w:type="spellStart"/>
      <w:r w:rsidRPr="00995107">
        <w:rPr>
          <w:rFonts w:ascii="Times New Roman" w:eastAsia="Times New Roman" w:hAnsi="Times New Roman" w:cs="Times New Roman"/>
          <w:b/>
          <w:bCs/>
          <w:i/>
          <w:iCs/>
          <w:sz w:val="24"/>
          <w:szCs w:val="24"/>
          <w:lang w:eastAsia="es-CL"/>
        </w:rPr>
        <w:t>Acaena</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masafuera</w:t>
      </w:r>
      <w:proofErr w:type="spellEnd"/>
      <w:r w:rsidRPr="00995107">
        <w:rPr>
          <w:rFonts w:ascii="Times New Roman" w:eastAsia="Times New Roman" w:hAnsi="Times New Roman" w:cs="Times New Roman"/>
          <w:sz w:val="24"/>
          <w:szCs w:val="24"/>
          <w:lang w:eastAsia="es-CL"/>
        </w:rPr>
        <w:t>: planta de la familia</w:t>
      </w:r>
      <w:r w:rsidRPr="00995107">
        <w:rPr>
          <w:rFonts w:ascii="Times New Roman" w:eastAsia="Times New Roman" w:hAnsi="Times New Roman" w:cs="Times New Roman"/>
          <w:i/>
          <w:iCs/>
          <w:sz w:val="24"/>
          <w:szCs w:val="24"/>
          <w:lang w:eastAsia="es-CL"/>
        </w:rPr>
        <w:t xml:space="preserve"> </w:t>
      </w:r>
      <w:proofErr w:type="spellStart"/>
      <w:r w:rsidRPr="00995107">
        <w:rPr>
          <w:rFonts w:ascii="Times New Roman" w:eastAsia="Times New Roman" w:hAnsi="Times New Roman" w:cs="Times New Roman"/>
          <w:i/>
          <w:iCs/>
          <w:sz w:val="24"/>
          <w:szCs w:val="24"/>
          <w:lang w:eastAsia="es-CL"/>
        </w:rPr>
        <w:t>Rosaceae</w:t>
      </w:r>
      <w:proofErr w:type="spellEnd"/>
      <w:r w:rsidRPr="00995107">
        <w:rPr>
          <w:rFonts w:ascii="Times New Roman" w:eastAsia="Times New Roman" w:hAnsi="Times New Roman" w:cs="Times New Roman"/>
          <w:sz w:val="24"/>
          <w:szCs w:val="24"/>
          <w:lang w:eastAsia="es-CL"/>
        </w:rPr>
        <w:t xml:space="preserve"> que habita entre los 1.100 a 1.350 msnm en la isla Alejandro </w:t>
      </w:r>
      <w:proofErr w:type="spellStart"/>
      <w:r w:rsidRPr="00995107">
        <w:rPr>
          <w:rFonts w:ascii="Times New Roman" w:eastAsia="Times New Roman" w:hAnsi="Times New Roman" w:cs="Times New Roman"/>
          <w:sz w:val="24"/>
          <w:szCs w:val="24"/>
          <w:lang w:eastAsia="es-CL"/>
        </w:rPr>
        <w:t>Selkirk</w:t>
      </w:r>
      <w:proofErr w:type="spellEnd"/>
      <w:r w:rsidRPr="00995107">
        <w:rPr>
          <w:rFonts w:ascii="Times New Roman" w:eastAsia="Times New Roman" w:hAnsi="Times New Roman" w:cs="Times New Roman"/>
          <w:sz w:val="24"/>
          <w:szCs w:val="24"/>
          <w:lang w:eastAsia="es-CL"/>
        </w:rPr>
        <w:t xml:space="preserve"> en los sectores de la Cuchara, Plano Rodríguez, quebrada Larga y en la subida a Los Inocentes.</w:t>
      </w:r>
    </w:p>
    <w:p w:rsidR="00995107" w:rsidRPr="00995107" w:rsidRDefault="00995107" w:rsidP="00995107">
      <w:pPr>
        <w:spacing w:before="100" w:beforeAutospacing="1" w:after="100" w:afterAutospacing="1" w:line="240" w:lineRule="auto"/>
        <w:rPr>
          <w:rFonts w:ascii="Times New Roman" w:eastAsia="Times New Roman" w:hAnsi="Times New Roman" w:cs="Times New Roman"/>
          <w:sz w:val="24"/>
          <w:szCs w:val="24"/>
          <w:lang w:eastAsia="es-CL"/>
        </w:rPr>
      </w:pPr>
      <w:r w:rsidRPr="00995107">
        <w:rPr>
          <w:rFonts w:ascii="Times New Roman" w:eastAsia="Times New Roman" w:hAnsi="Times New Roman" w:cs="Times New Roman"/>
          <w:b/>
          <w:b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Asplenium</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polyodon</w:t>
      </w:r>
      <w:proofErr w:type="spellEnd"/>
      <w:r w:rsidRPr="00995107">
        <w:rPr>
          <w:rFonts w:ascii="Times New Roman" w:eastAsia="Times New Roman" w:hAnsi="Times New Roman" w:cs="Times New Roman"/>
          <w:sz w:val="24"/>
          <w:szCs w:val="24"/>
          <w:lang w:eastAsia="es-CL"/>
        </w:rPr>
        <w:t xml:space="preserve">: helecho endémico de la familia </w:t>
      </w:r>
      <w:proofErr w:type="spellStart"/>
      <w:r w:rsidRPr="00995107">
        <w:rPr>
          <w:rFonts w:ascii="Times New Roman" w:eastAsia="Times New Roman" w:hAnsi="Times New Roman" w:cs="Times New Roman"/>
          <w:i/>
          <w:iCs/>
          <w:sz w:val="24"/>
          <w:szCs w:val="24"/>
          <w:lang w:eastAsia="es-CL"/>
        </w:rPr>
        <w:t>Aspleniaceae</w:t>
      </w:r>
      <w:proofErr w:type="spellEnd"/>
      <w:r w:rsidRPr="00995107">
        <w:rPr>
          <w:rFonts w:ascii="Times New Roman" w:eastAsia="Times New Roman" w:hAnsi="Times New Roman" w:cs="Times New Roman"/>
          <w:sz w:val="24"/>
          <w:szCs w:val="24"/>
          <w:lang w:eastAsia="es-CL"/>
        </w:rPr>
        <w:t xml:space="preserve"> que habita en la isla de Pascua y que crece sobre los troncos de los árboles en condiciones húmedas y sombrías. </w:t>
      </w:r>
      <w:r w:rsidRPr="00995107">
        <w:rPr>
          <w:rFonts w:ascii="Times New Roman" w:eastAsia="Times New Roman" w:hAnsi="Times New Roman" w:cs="Times New Roman"/>
          <w:sz w:val="24"/>
          <w:szCs w:val="24"/>
          <w:lang w:eastAsia="es-CL"/>
        </w:rPr>
        <w:br/>
      </w:r>
      <w:r w:rsidRPr="00995107">
        <w:rPr>
          <w:rFonts w:ascii="Times New Roman" w:eastAsia="Times New Roman" w:hAnsi="Times New Roman" w:cs="Times New Roman"/>
          <w:b/>
          <w:bCs/>
          <w:sz w:val="24"/>
          <w:szCs w:val="24"/>
          <w:lang w:eastAsia="es-CL"/>
        </w:rPr>
        <w:br/>
        <w:t xml:space="preserve">– </w:t>
      </w:r>
      <w:proofErr w:type="spellStart"/>
      <w:r w:rsidRPr="00995107">
        <w:rPr>
          <w:rFonts w:ascii="Times New Roman" w:eastAsia="Times New Roman" w:hAnsi="Times New Roman" w:cs="Times New Roman"/>
          <w:b/>
          <w:bCs/>
          <w:i/>
          <w:iCs/>
          <w:sz w:val="24"/>
          <w:szCs w:val="24"/>
          <w:lang w:eastAsia="es-CL"/>
        </w:rPr>
        <w:t>Berberis</w:t>
      </w:r>
      <w:proofErr w:type="spellEnd"/>
      <w:r w:rsidRPr="00995107">
        <w:rPr>
          <w:rFonts w:ascii="Times New Roman" w:eastAsia="Times New Roman" w:hAnsi="Times New Roman" w:cs="Times New Roman"/>
          <w:b/>
          <w:bCs/>
          <w:i/>
          <w:iCs/>
          <w:sz w:val="24"/>
          <w:szCs w:val="24"/>
          <w:lang w:eastAsia="es-CL"/>
        </w:rPr>
        <w:t xml:space="preserve"> </w:t>
      </w:r>
      <w:proofErr w:type="spellStart"/>
      <w:r w:rsidRPr="00995107">
        <w:rPr>
          <w:rFonts w:ascii="Times New Roman" w:eastAsia="Times New Roman" w:hAnsi="Times New Roman" w:cs="Times New Roman"/>
          <w:b/>
          <w:bCs/>
          <w:i/>
          <w:iCs/>
          <w:sz w:val="24"/>
          <w:szCs w:val="24"/>
          <w:lang w:eastAsia="es-CL"/>
        </w:rPr>
        <w:t>corymbosa</w:t>
      </w:r>
      <w:proofErr w:type="spellEnd"/>
      <w:r w:rsidRPr="00995107">
        <w:rPr>
          <w:rFonts w:ascii="Times New Roman" w:eastAsia="Times New Roman" w:hAnsi="Times New Roman" w:cs="Times New Roman"/>
          <w:sz w:val="24"/>
          <w:szCs w:val="24"/>
          <w:lang w:eastAsia="es-CL"/>
        </w:rPr>
        <w:t xml:space="preserve">: es un arbusto endémico de la familia </w:t>
      </w:r>
      <w:proofErr w:type="spellStart"/>
      <w:r w:rsidRPr="00995107">
        <w:rPr>
          <w:rFonts w:ascii="Times New Roman" w:eastAsia="Times New Roman" w:hAnsi="Times New Roman" w:cs="Times New Roman"/>
          <w:i/>
          <w:iCs/>
          <w:sz w:val="24"/>
          <w:szCs w:val="24"/>
          <w:lang w:eastAsia="es-CL"/>
        </w:rPr>
        <w:t>Berberidaceae</w:t>
      </w:r>
      <w:proofErr w:type="spellEnd"/>
      <w:r w:rsidRPr="00995107">
        <w:rPr>
          <w:rFonts w:ascii="Times New Roman" w:eastAsia="Times New Roman" w:hAnsi="Times New Roman" w:cs="Times New Roman"/>
          <w:sz w:val="24"/>
          <w:szCs w:val="24"/>
          <w:lang w:eastAsia="es-CL"/>
        </w:rPr>
        <w:t xml:space="preserve"> que vive desde los 200 a 600 msnm en la isla Robinson Crusoe en los sectores de Villagra, La Piña, Camote y cerro Agudo.</w:t>
      </w:r>
    </w:p>
    <w:p w:rsidR="0025359E" w:rsidRDefault="0025359E"/>
    <w:sectPr w:rsidR="00253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07"/>
    <w:rsid w:val="00014577"/>
    <w:rsid w:val="000349B2"/>
    <w:rsid w:val="00110361"/>
    <w:rsid w:val="00183203"/>
    <w:rsid w:val="00197053"/>
    <w:rsid w:val="001A751A"/>
    <w:rsid w:val="001C14AF"/>
    <w:rsid w:val="002158B9"/>
    <w:rsid w:val="0025359E"/>
    <w:rsid w:val="00275888"/>
    <w:rsid w:val="00276D07"/>
    <w:rsid w:val="002D0991"/>
    <w:rsid w:val="002D7D80"/>
    <w:rsid w:val="00335DA7"/>
    <w:rsid w:val="00342B49"/>
    <w:rsid w:val="003A0053"/>
    <w:rsid w:val="003A58BB"/>
    <w:rsid w:val="003B21CB"/>
    <w:rsid w:val="00441190"/>
    <w:rsid w:val="00455FF7"/>
    <w:rsid w:val="0048697E"/>
    <w:rsid w:val="00527281"/>
    <w:rsid w:val="005712F1"/>
    <w:rsid w:val="005922CC"/>
    <w:rsid w:val="005E177C"/>
    <w:rsid w:val="00660A1F"/>
    <w:rsid w:val="006D60CA"/>
    <w:rsid w:val="0071586C"/>
    <w:rsid w:val="0073319A"/>
    <w:rsid w:val="0076666F"/>
    <w:rsid w:val="007714AF"/>
    <w:rsid w:val="00773992"/>
    <w:rsid w:val="007F423A"/>
    <w:rsid w:val="008817DA"/>
    <w:rsid w:val="00995107"/>
    <w:rsid w:val="009E1ECF"/>
    <w:rsid w:val="00A60BE7"/>
    <w:rsid w:val="00AC14AB"/>
    <w:rsid w:val="00B17DBF"/>
    <w:rsid w:val="00B21FE0"/>
    <w:rsid w:val="00B30093"/>
    <w:rsid w:val="00B4481D"/>
    <w:rsid w:val="00B71DA9"/>
    <w:rsid w:val="00BA1564"/>
    <w:rsid w:val="00BF15C7"/>
    <w:rsid w:val="00BF46DA"/>
    <w:rsid w:val="00BF57F7"/>
    <w:rsid w:val="00C13480"/>
    <w:rsid w:val="00C644AD"/>
    <w:rsid w:val="00C73BC6"/>
    <w:rsid w:val="00C827E1"/>
    <w:rsid w:val="00D24607"/>
    <w:rsid w:val="00D84D88"/>
    <w:rsid w:val="00D85C49"/>
    <w:rsid w:val="00D9731D"/>
    <w:rsid w:val="00EB2FBF"/>
    <w:rsid w:val="00F11156"/>
    <w:rsid w:val="00F24DD7"/>
    <w:rsid w:val="00F72441"/>
    <w:rsid w:val="00F80D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1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1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1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35660">
      <w:bodyDiv w:val="1"/>
      <w:marLeft w:val="0"/>
      <w:marRight w:val="0"/>
      <w:marTop w:val="0"/>
      <w:marBottom w:val="0"/>
      <w:divBdr>
        <w:top w:val="none" w:sz="0" w:space="0" w:color="auto"/>
        <w:left w:val="none" w:sz="0" w:space="0" w:color="auto"/>
        <w:bottom w:val="none" w:sz="0" w:space="0" w:color="auto"/>
        <w:right w:val="none" w:sz="0" w:space="0" w:color="auto"/>
      </w:divBdr>
      <w:divsChild>
        <w:div w:id="112053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1795</Words>
  <Characters>9877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Esteban Martinez Guerrero</dc:creator>
  <cp:lastModifiedBy>Christian Esteban Martinez Guerrero</cp:lastModifiedBy>
  <cp:revision>1</cp:revision>
  <dcterms:created xsi:type="dcterms:W3CDTF">2016-05-25T01:14:00Z</dcterms:created>
  <dcterms:modified xsi:type="dcterms:W3CDTF">2016-05-25T01:18:00Z</dcterms:modified>
</cp:coreProperties>
</file>