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E75BE" w14:textId="77777777" w:rsidR="00C9458C" w:rsidRDefault="00C9458C">
      <w:pPr>
        <w:tabs>
          <w:tab w:val="left" w:pos="-720"/>
        </w:tabs>
        <w:suppressAutoHyphens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DECLARACION NOTARIAL</w:t>
      </w:r>
    </w:p>
    <w:p w14:paraId="14EE75BF" w14:textId="77777777" w:rsidR="00C9458C" w:rsidRDefault="00C9458C">
      <w:pPr>
        <w:pStyle w:val="Sangradetextonormal"/>
        <w:ind w:left="0"/>
        <w:jc w:val="center"/>
        <w:rPr>
          <w:b/>
          <w:bCs/>
          <w:sz w:val="24"/>
        </w:rPr>
      </w:pPr>
    </w:p>
    <w:p w14:paraId="14EE75C0" w14:textId="77777777" w:rsidR="00C9458C" w:rsidRDefault="00C9458C">
      <w:pPr>
        <w:pStyle w:val="Sangradetextonormal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DEFINE CRITERIO O FACTOR DE PRORRATEO DE</w:t>
      </w:r>
    </w:p>
    <w:p w14:paraId="14EE75C1" w14:textId="77777777" w:rsidR="00C9458C" w:rsidRDefault="00C9458C">
      <w:pPr>
        <w:pStyle w:val="Sangradetextonormal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CONSUMOS GENERALES DE AGUA POTABLE</w:t>
      </w:r>
    </w:p>
    <w:p w14:paraId="14EE75C2" w14:textId="77777777" w:rsidR="00C9458C" w:rsidRDefault="00C9458C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</w:rPr>
      </w:pPr>
    </w:p>
    <w:p w14:paraId="14EE75C3" w14:textId="77777777" w:rsidR="00C9458C" w:rsidRDefault="00265028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  <w:r>
        <w:rPr>
          <w:rFonts w:ascii="Arial" w:hAnsi="Arial" w:cs="Arial"/>
          <w:spacing w:val="-3"/>
          <w:sz w:val="22"/>
        </w:rPr>
        <w:t>EDIFICIO DE DEPARTAMENTOS</w:t>
      </w:r>
    </w:p>
    <w:p w14:paraId="14EE75C4" w14:textId="77777777" w:rsidR="00C9458C" w:rsidRDefault="00C9458C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</w:rPr>
      </w:pPr>
    </w:p>
    <w:p w14:paraId="14EE75C5" w14:textId="5B176941" w:rsidR="006C3B98" w:rsidRDefault="00C9458C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</w:rPr>
      </w:pPr>
      <w:r>
        <w:rPr>
          <w:rFonts w:ascii="Arial" w:hAnsi="Arial" w:cs="Arial"/>
          <w:spacing w:val="-3"/>
          <w:sz w:val="22"/>
        </w:rPr>
        <w:t xml:space="preserve">DIRECCIÓN   </w:t>
      </w:r>
      <w:r w:rsidR="004E34CB">
        <w:rPr>
          <w:rFonts w:ascii="Arial" w:hAnsi="Arial" w:cs="Arial"/>
          <w:spacing w:val="-3"/>
          <w:sz w:val="22"/>
        </w:rPr>
        <w:t>SANTA ELENA 895</w:t>
      </w:r>
    </w:p>
    <w:p w14:paraId="14EE75C6" w14:textId="77777777" w:rsidR="006C3B98" w:rsidRDefault="006C3B98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</w:rPr>
      </w:pPr>
    </w:p>
    <w:p w14:paraId="14EE75C7" w14:textId="6D884F01" w:rsidR="00C9458C" w:rsidRDefault="00C9458C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</w:rPr>
      </w:pPr>
      <w:r>
        <w:rPr>
          <w:rFonts w:ascii="Arial" w:hAnsi="Arial" w:cs="Arial"/>
          <w:spacing w:val="-3"/>
          <w:sz w:val="22"/>
        </w:rPr>
        <w:t xml:space="preserve">COMUNA     </w:t>
      </w:r>
      <w:r w:rsidR="00265028">
        <w:rPr>
          <w:rFonts w:ascii="Arial" w:hAnsi="Arial" w:cs="Arial"/>
          <w:spacing w:val="-3"/>
          <w:sz w:val="22"/>
        </w:rPr>
        <w:t xml:space="preserve">  </w:t>
      </w:r>
      <w:r w:rsidR="004E34CB">
        <w:rPr>
          <w:rFonts w:ascii="Arial" w:hAnsi="Arial" w:cs="Arial"/>
          <w:spacing w:val="-3"/>
          <w:sz w:val="22"/>
        </w:rPr>
        <w:t>SANTIAGO</w:t>
      </w:r>
      <w:r>
        <w:rPr>
          <w:rFonts w:ascii="Arial" w:hAnsi="Arial" w:cs="Arial"/>
          <w:spacing w:val="-3"/>
          <w:sz w:val="22"/>
        </w:rPr>
        <w:t xml:space="preserve">                 </w:t>
      </w:r>
      <w:r>
        <w:rPr>
          <w:rFonts w:ascii="Arial" w:hAnsi="Arial" w:cs="Arial"/>
          <w:spacing w:val="-3"/>
          <w:sz w:val="22"/>
        </w:rPr>
        <w:tab/>
        <w:t xml:space="preserve">                          FECHA  </w:t>
      </w:r>
      <w:r w:rsidR="004E34CB">
        <w:rPr>
          <w:rFonts w:ascii="Arial" w:hAnsi="Arial" w:cs="Arial"/>
          <w:spacing w:val="-3"/>
          <w:sz w:val="22"/>
        </w:rPr>
        <w:t>15</w:t>
      </w:r>
      <w:r w:rsidR="000446DA">
        <w:rPr>
          <w:rFonts w:ascii="Arial" w:hAnsi="Arial" w:cs="Arial"/>
          <w:spacing w:val="-3"/>
          <w:sz w:val="22"/>
        </w:rPr>
        <w:t>-10-2014</w:t>
      </w:r>
      <w:r>
        <w:rPr>
          <w:rFonts w:ascii="Arial" w:hAnsi="Arial" w:cs="Arial"/>
          <w:spacing w:val="-3"/>
          <w:sz w:val="22"/>
        </w:rPr>
        <w:t xml:space="preserve">  </w:t>
      </w:r>
    </w:p>
    <w:p w14:paraId="14EE75C8" w14:textId="77777777" w:rsidR="00C9458C" w:rsidRDefault="00C9458C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</w:rPr>
      </w:pPr>
    </w:p>
    <w:p w14:paraId="14EE75C9" w14:textId="77777777" w:rsidR="00C9458C" w:rsidRDefault="00C9458C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</w:rPr>
      </w:pPr>
    </w:p>
    <w:p w14:paraId="14EE75CA" w14:textId="77777777" w:rsidR="00C9458C" w:rsidRDefault="00C9458C">
      <w:pPr>
        <w:pStyle w:val="Textoindependiente"/>
        <w:rPr>
          <w:sz w:val="22"/>
        </w:rPr>
      </w:pPr>
      <w:r>
        <w:rPr>
          <w:sz w:val="22"/>
        </w:rPr>
        <w:t>Los firmantes del presente documento, en uso de la representación que la normativa nos otorga para estos efectos, primeros propietarios de dominio del proyecto inmobiliarios antes individualizado, declaramos lo siguiente:</w:t>
      </w:r>
    </w:p>
    <w:p w14:paraId="14EE75CB" w14:textId="77777777" w:rsidR="00C9458C" w:rsidRDefault="00C9458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</w:rPr>
      </w:pPr>
    </w:p>
    <w:p w14:paraId="14EE75CC" w14:textId="77777777" w:rsidR="00C9458C" w:rsidRDefault="00C9458C" w:rsidP="00C9458C">
      <w:pPr>
        <w:numPr>
          <w:ilvl w:val="0"/>
          <w:numId w:val="2"/>
        </w:numPr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proyecto/Comunidad no cuenta a la fecha con Reglamento de Copropiedad oficializado que defina el criterio de prorrateo de los consumos comunes o generales, en los términos exigidos por la normativa vigente. En su reemplazo, solicitamos a es</w:t>
      </w:r>
      <w:r w:rsidR="00064B8C"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>a empresa  efectuar el enrolamiento comercial de los medidores remarcadores con base a la opción elegida en el punto Nro. 2, autorizado ante Notario, donde se establecen los factores de prorrateo de los consumos generales, entre los medidores remarcadores de la comunidad.</w:t>
      </w:r>
    </w:p>
    <w:p w14:paraId="14EE75CD" w14:textId="77777777" w:rsidR="00C9458C" w:rsidRDefault="00C9458C">
      <w:pPr>
        <w:jc w:val="both"/>
        <w:rPr>
          <w:rFonts w:ascii="Arial" w:hAnsi="Arial" w:cs="Arial"/>
          <w:sz w:val="22"/>
        </w:rPr>
      </w:pPr>
    </w:p>
    <w:p w14:paraId="14EE75CE" w14:textId="77777777" w:rsidR="00C9458C" w:rsidRDefault="00C9458C" w:rsidP="00C9458C">
      <w:pPr>
        <w:numPr>
          <w:ilvl w:val="0"/>
          <w:numId w:val="2"/>
        </w:numPr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 conformidad con lo anterior, autorizamos expresamente para qua la diferencia que se produzca entre el consumo registrado por el medidor general y la suma de los consumos  de los remarcadores, se prorratee de la siguiente forma:</w:t>
      </w:r>
    </w:p>
    <w:p w14:paraId="14EE75CF" w14:textId="77777777" w:rsidR="00C9458C" w:rsidRDefault="00C9458C">
      <w:pPr>
        <w:jc w:val="both"/>
        <w:rPr>
          <w:rFonts w:ascii="Arial" w:hAnsi="Arial" w:cs="Arial"/>
          <w:sz w:val="22"/>
        </w:rPr>
      </w:pPr>
    </w:p>
    <w:p w14:paraId="14EE75D0" w14:textId="77777777" w:rsidR="00C9458C" w:rsidRDefault="00C9458C">
      <w:pPr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right="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Prorrateo en partes iguales entre todos los departamentos o viviendas y cuentas correspondientes a remarcadores de consumos comunes. </w:t>
      </w:r>
    </w:p>
    <w:p w14:paraId="14EE75D1" w14:textId="77777777" w:rsidR="00C9458C" w:rsidRDefault="00C9458C">
      <w:pPr>
        <w:ind w:left="108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14:paraId="14EE75D2" w14:textId="7C2B14C1" w:rsidR="00C9458C" w:rsidRDefault="00C9458C">
      <w:pPr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right="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Prorrateo en función del consumo propio de cada </w:t>
      </w:r>
      <w:r w:rsidR="00815F34">
        <w:rPr>
          <w:rFonts w:ascii="Arial" w:hAnsi="Arial" w:cs="Arial"/>
          <w:sz w:val="22"/>
        </w:rPr>
        <w:t>Remarcador</w:t>
      </w:r>
      <w:r>
        <w:rPr>
          <w:rFonts w:ascii="Arial" w:hAnsi="Arial" w:cs="Arial"/>
          <w:sz w:val="22"/>
        </w:rPr>
        <w:t xml:space="preserve">, incluidos los correspondientes a consumos comunes   </w:t>
      </w:r>
    </w:p>
    <w:p w14:paraId="14EE75D3" w14:textId="77777777" w:rsidR="00C9458C" w:rsidRDefault="00C9458C">
      <w:pPr>
        <w:ind w:left="1080"/>
        <w:jc w:val="both"/>
        <w:rPr>
          <w:rFonts w:ascii="Arial" w:hAnsi="Arial" w:cs="Arial"/>
          <w:sz w:val="22"/>
        </w:rPr>
      </w:pPr>
    </w:p>
    <w:p w14:paraId="14EE75D4" w14:textId="77777777" w:rsidR="00C9458C" w:rsidRDefault="00C9458C">
      <w:pPr>
        <w:numPr>
          <w:ilvl w:val="1"/>
          <w:numId w:val="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Prorrateo según otro factor definido por los interesados, definido en el Listado de Prorrateo adjunto, que forma parte de esta declaración. </w:t>
      </w:r>
    </w:p>
    <w:p w14:paraId="14EE75D5" w14:textId="77777777" w:rsidR="002D3C37" w:rsidRDefault="002D3C37" w:rsidP="002D3C37">
      <w:pPr>
        <w:ind w:left="360"/>
        <w:jc w:val="both"/>
        <w:rPr>
          <w:rFonts w:ascii="Arial" w:hAnsi="Arial" w:cs="Arial"/>
          <w:sz w:val="22"/>
        </w:rPr>
      </w:pPr>
    </w:p>
    <w:p w14:paraId="14EE75D7" w14:textId="77777777" w:rsidR="002D3C37" w:rsidRDefault="002D3C37" w:rsidP="002D3C37">
      <w:pPr>
        <w:ind w:left="360"/>
        <w:jc w:val="both"/>
        <w:rPr>
          <w:rFonts w:ascii="Arial" w:hAnsi="Arial" w:cs="Arial"/>
          <w:sz w:val="22"/>
        </w:rPr>
      </w:pPr>
    </w:p>
    <w:p w14:paraId="14EE75D8" w14:textId="77777777" w:rsidR="00C9458C" w:rsidRDefault="00C9458C" w:rsidP="00C9458C">
      <w:pPr>
        <w:numPr>
          <w:ilvl w:val="0"/>
          <w:numId w:val="2"/>
        </w:numPr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Aceptamos que esta modalidad de prorrateo elegida, sólo po</w:t>
      </w:r>
      <w:r w:rsidR="00064B8C">
        <w:rPr>
          <w:rFonts w:ascii="Arial" w:hAnsi="Arial" w:cs="Arial"/>
          <w:sz w:val="22"/>
        </w:rPr>
        <w:t xml:space="preserve">drá </w:t>
      </w:r>
      <w:r>
        <w:rPr>
          <w:rFonts w:ascii="Arial" w:hAnsi="Arial" w:cs="Arial"/>
          <w:sz w:val="22"/>
        </w:rPr>
        <w:t xml:space="preserve"> modificarse a través de la revisión del Reglamento de Copropiedad.</w:t>
      </w:r>
    </w:p>
    <w:p w14:paraId="14EE75D9" w14:textId="77777777" w:rsidR="00C9458C" w:rsidRDefault="00C9458C">
      <w:pPr>
        <w:jc w:val="both"/>
        <w:rPr>
          <w:rFonts w:ascii="Arial" w:hAnsi="Arial" w:cs="Arial"/>
          <w:sz w:val="22"/>
        </w:rPr>
      </w:pPr>
    </w:p>
    <w:p w14:paraId="14EE75DA" w14:textId="77777777" w:rsidR="00C9458C" w:rsidRDefault="00C9458C">
      <w:pPr>
        <w:jc w:val="both"/>
        <w:rPr>
          <w:rFonts w:ascii="Arial" w:hAnsi="Arial" w:cs="Arial"/>
          <w:sz w:val="22"/>
        </w:rPr>
      </w:pPr>
    </w:p>
    <w:p w14:paraId="14EE75DB" w14:textId="77777777" w:rsidR="00C9458C" w:rsidRDefault="00C9458C">
      <w:pPr>
        <w:jc w:val="both"/>
        <w:rPr>
          <w:rFonts w:ascii="Arial" w:hAnsi="Arial" w:cs="Arial"/>
          <w:sz w:val="22"/>
        </w:rPr>
      </w:pPr>
    </w:p>
    <w:p w14:paraId="14EE75DC" w14:textId="77777777" w:rsidR="00C9458C" w:rsidRDefault="00C9458C">
      <w:pPr>
        <w:jc w:val="both"/>
        <w:rPr>
          <w:rFonts w:ascii="Arial" w:hAnsi="Arial" w:cs="Arial"/>
          <w:sz w:val="22"/>
        </w:rPr>
      </w:pPr>
    </w:p>
    <w:p w14:paraId="14EE75DD" w14:textId="77777777" w:rsidR="001B4F98" w:rsidRDefault="001B4F98">
      <w:pPr>
        <w:jc w:val="both"/>
        <w:rPr>
          <w:rFonts w:ascii="Arial" w:hAnsi="Arial" w:cs="Arial"/>
          <w:sz w:val="22"/>
        </w:rPr>
      </w:pPr>
    </w:p>
    <w:p w14:paraId="14EE75DE" w14:textId="77777777" w:rsidR="001B4F98" w:rsidRDefault="001B4F98">
      <w:pPr>
        <w:jc w:val="both"/>
        <w:rPr>
          <w:rFonts w:ascii="Arial" w:hAnsi="Arial" w:cs="Arial"/>
          <w:sz w:val="22"/>
        </w:rPr>
      </w:pPr>
    </w:p>
    <w:p w14:paraId="172187E0" w14:textId="77777777" w:rsidR="001C5A62" w:rsidRDefault="001C5A62">
      <w:pPr>
        <w:jc w:val="both"/>
        <w:rPr>
          <w:rFonts w:ascii="Arial" w:hAnsi="Arial" w:cs="Arial"/>
          <w:sz w:val="22"/>
        </w:rPr>
      </w:pPr>
    </w:p>
    <w:p w14:paraId="14EE75DF" w14:textId="77777777" w:rsidR="001B4F98" w:rsidRDefault="001B4F98">
      <w:pPr>
        <w:jc w:val="both"/>
        <w:rPr>
          <w:rFonts w:ascii="Arial" w:hAnsi="Arial" w:cs="Arial"/>
          <w:sz w:val="22"/>
        </w:rPr>
      </w:pPr>
    </w:p>
    <w:p w14:paraId="14EE75E0" w14:textId="77777777" w:rsidR="00C9458C" w:rsidRDefault="00C9458C">
      <w:pPr>
        <w:jc w:val="both"/>
        <w:rPr>
          <w:rFonts w:ascii="Arial" w:hAnsi="Arial" w:cs="Arial"/>
          <w:sz w:val="22"/>
        </w:rPr>
      </w:pPr>
    </w:p>
    <w:p w14:paraId="14EE75E1" w14:textId="77777777" w:rsidR="00C9458C" w:rsidRDefault="00C9458C">
      <w:pPr>
        <w:ind w:left="708"/>
        <w:jc w:val="both"/>
        <w:rPr>
          <w:rFonts w:ascii="Arial" w:hAnsi="Arial" w:cs="Arial"/>
          <w:spacing w:val="-3"/>
          <w:sz w:val="22"/>
        </w:rPr>
      </w:pPr>
      <w:r>
        <w:rPr>
          <w:rFonts w:ascii="Arial" w:hAnsi="Arial" w:cs="Arial"/>
          <w:spacing w:val="-3"/>
          <w:sz w:val="22"/>
        </w:rPr>
        <w:lastRenderedPageBreak/>
        <w:t>NOMBRE</w:t>
      </w:r>
      <w:r>
        <w:rPr>
          <w:rFonts w:ascii="Arial" w:hAnsi="Arial" w:cs="Arial"/>
          <w:spacing w:val="-3"/>
          <w:sz w:val="22"/>
        </w:rPr>
        <w:tab/>
      </w:r>
      <w:r>
        <w:rPr>
          <w:rFonts w:ascii="Arial" w:hAnsi="Arial" w:cs="Arial"/>
          <w:spacing w:val="-3"/>
          <w:sz w:val="22"/>
        </w:rPr>
        <w:tab/>
      </w:r>
      <w:r>
        <w:rPr>
          <w:rFonts w:ascii="Arial" w:hAnsi="Arial" w:cs="Arial"/>
          <w:spacing w:val="-3"/>
          <w:sz w:val="22"/>
        </w:rPr>
        <w:tab/>
        <w:t xml:space="preserve">    CARGO</w:t>
      </w:r>
      <w:r>
        <w:rPr>
          <w:rFonts w:ascii="Arial" w:hAnsi="Arial" w:cs="Arial"/>
          <w:spacing w:val="-3"/>
          <w:sz w:val="22"/>
        </w:rPr>
        <w:tab/>
        <w:t xml:space="preserve">   </w:t>
      </w:r>
      <w:r>
        <w:rPr>
          <w:rFonts w:ascii="Arial" w:hAnsi="Arial" w:cs="Arial"/>
          <w:spacing w:val="-3"/>
          <w:sz w:val="22"/>
        </w:rPr>
        <w:tab/>
      </w:r>
      <w:r>
        <w:rPr>
          <w:rFonts w:ascii="Arial" w:hAnsi="Arial" w:cs="Arial"/>
          <w:spacing w:val="-3"/>
          <w:sz w:val="22"/>
        </w:rPr>
        <w:tab/>
        <w:t xml:space="preserve">          FIRMA</w:t>
      </w:r>
    </w:p>
    <w:p w14:paraId="14EE75E2" w14:textId="77777777" w:rsidR="00C9458C" w:rsidRDefault="00C9458C">
      <w:pPr>
        <w:ind w:left="708"/>
        <w:jc w:val="both"/>
        <w:rPr>
          <w:rFonts w:ascii="Arial" w:hAnsi="Arial" w:cs="Arial"/>
          <w:spacing w:val="-3"/>
          <w:sz w:val="22"/>
        </w:rPr>
      </w:pPr>
    </w:p>
    <w:p w14:paraId="14EE75E3" w14:textId="77777777" w:rsidR="00C9458C" w:rsidRDefault="00C9458C">
      <w:pPr>
        <w:ind w:left="708"/>
        <w:jc w:val="both"/>
        <w:rPr>
          <w:rFonts w:ascii="Arial" w:hAnsi="Arial" w:cs="Arial"/>
          <w:spacing w:val="-3"/>
          <w:sz w:val="22"/>
        </w:rPr>
      </w:pPr>
    </w:p>
    <w:p w14:paraId="14EE75E4" w14:textId="77777777" w:rsidR="00C9458C" w:rsidRDefault="00C9458C">
      <w:pPr>
        <w:pStyle w:val="Ttulo1"/>
        <w:jc w:val="center"/>
        <w:rPr>
          <w:b/>
          <w:bCs/>
          <w:sz w:val="28"/>
        </w:rPr>
      </w:pPr>
      <w:r>
        <w:rPr>
          <w:b/>
          <w:bCs/>
          <w:sz w:val="28"/>
        </w:rPr>
        <w:t>PROPIETARIOS</w:t>
      </w:r>
    </w:p>
    <w:p w14:paraId="14EE75E5" w14:textId="77777777" w:rsidR="00C9458C" w:rsidRDefault="00C9458C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2"/>
        </w:rPr>
      </w:pPr>
    </w:p>
    <w:tbl>
      <w:tblPr>
        <w:tblW w:w="79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9"/>
        <w:gridCol w:w="4265"/>
        <w:gridCol w:w="1417"/>
        <w:gridCol w:w="991"/>
      </w:tblGrid>
      <w:tr w:rsidR="005910A6" w14:paraId="449C3CC4" w14:textId="77777777" w:rsidTr="005910A6">
        <w:trPr>
          <w:trHeight w:val="255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2A11" w14:textId="77777777" w:rsidR="005910A6" w:rsidRPr="001C5A62" w:rsidRDefault="005910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5A62">
              <w:rPr>
                <w:rFonts w:ascii="Arial" w:hAnsi="Arial" w:cs="Arial"/>
                <w:b/>
                <w:sz w:val="20"/>
                <w:szCs w:val="20"/>
              </w:rPr>
              <w:t>DEPTO</w:t>
            </w:r>
          </w:p>
        </w:tc>
        <w:tc>
          <w:tcPr>
            <w:tcW w:w="4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9F8C" w14:textId="77777777" w:rsidR="005910A6" w:rsidRPr="001C5A62" w:rsidRDefault="005910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5A62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A1BE" w14:textId="77777777" w:rsidR="005910A6" w:rsidRPr="001C5A62" w:rsidRDefault="005910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5A62">
              <w:rPr>
                <w:rFonts w:ascii="Arial" w:hAnsi="Arial" w:cs="Arial"/>
                <w:b/>
                <w:sz w:val="20"/>
                <w:szCs w:val="20"/>
              </w:rPr>
              <w:t>RUT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AE5F" w14:textId="77777777" w:rsidR="005910A6" w:rsidRPr="001C5A62" w:rsidRDefault="005910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5A62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5910A6" w14:paraId="16365FCA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0545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E84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DF2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DD6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EEFB87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7CE8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B6C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031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E9B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570751F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D871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42C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194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2B2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3BA7BC4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0D11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201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00B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626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BF3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3BA134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D44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202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E1D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A96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A64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9E64C8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DBE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203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788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479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00B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A12F828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1EBA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204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A22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AC0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894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52BD3FA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D312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205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50C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AF3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A62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2E61D62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1089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206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353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F92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871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4B4AA44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F4C5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207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FDF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BEE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47C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8C00F97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B312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208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6E2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223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4D7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C7AEB10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F36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209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0D8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075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BF7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EB4C8B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97AF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210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EA5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F12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6AA0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76AAC02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2B4F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211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683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E84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F84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D126511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8CD6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212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CBD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496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D5A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BB8957F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265F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0B9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5EA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E81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EDE5C02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17BC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301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3EA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08E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62A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25EC8B6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B389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302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5D8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8D7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A38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D7D975C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D750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303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192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38D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4F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FB12CC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92A4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304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7ED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A8B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421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1710EFF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2395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305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F6F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B0C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913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5C86A8F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3DED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306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9F8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4C8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3B6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81DFC21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B3C2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307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021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829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E0E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D0DF88A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4685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308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2F9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799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33E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B1B955E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94E2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309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784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C48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857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09C1D32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3C5E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310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E0D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EB0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519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60AC7FE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CCFF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311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379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82D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C27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E6C671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36EA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312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681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970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721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347B79A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1C80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313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1C1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692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DB9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15F40A6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772C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9FD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A2B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767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9EA52D1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C13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401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916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F37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B86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6BC6D76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E341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402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31D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0CD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A63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40CD8B2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2DC5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403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B99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3D6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BCE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4449DE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DD29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404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461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8BD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791E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A60B02A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E102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405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F7D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007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1ED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74B4190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0C7A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lastRenderedPageBreak/>
              <w:t>406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A0A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012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05A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85C4C22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1B1C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407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ED4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343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A68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1B40FFC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972F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408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AFF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013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E2E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3318B05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F138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409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AD7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6F1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912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BB3D73F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1B95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410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D1A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128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2EC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BF54540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59E2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411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36A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633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083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80D3D6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6EFB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412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7F0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31D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DA5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C2AA876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A327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413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051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B30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D62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313F6B8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731C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D48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692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B70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6FCF1B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9C87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501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BCE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2DA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646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7C28ED1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4CE7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502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EA7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F26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606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B2FA40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B195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503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69C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0B6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78A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F39CAB0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D3AC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504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130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A71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1C5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F8E68F1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B6E6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505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843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636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91C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E40457B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C3E2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506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A93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077D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E4B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C217EEB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42F7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507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024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441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3E0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B31DCEE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E36D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508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8F3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D07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B0B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57D65A1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73BE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509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45C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793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483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FE77C9F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A58E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510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312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3C5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F49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652836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DC11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511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5F3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1E7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92A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D0AE818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00DA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512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7D6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492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751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07077B5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BA69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513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11E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C65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F7F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389BB8C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2995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EFE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424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F4C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03CD90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DA79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601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546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1A2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23B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5DFFBAE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0948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602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C3A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D0B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C28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48187C1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0A12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603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0F6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E65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BF3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93E0CEC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BF7F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604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307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5FE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F12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00D7140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B1B1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605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CC2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1A3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50E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994A85F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6FDA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606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E29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F0B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238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0BBA2F2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EC27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607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4B0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B0C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3B8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32B702C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0B02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608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378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DE4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5E7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F996F1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1982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609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5BA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F8A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F63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3BCBAD7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169A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610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DE9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667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45F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80DA96B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9BDB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611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DA8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43B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A96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EE9CE91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3A26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612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9A3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5A8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1D7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FC3D0D0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924E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613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771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063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9FA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F8FDF72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6F90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C36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02F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683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6A913E2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ED9C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701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414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19B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524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D101AD5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C2FA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702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F70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3A9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2FB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1ACE5F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1C51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703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3F7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C11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96E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E88CC5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E6070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lastRenderedPageBreak/>
              <w:t>704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754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7D9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7D3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1FF4B01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4799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705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AD8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9C2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BF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B76717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28BA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706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265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798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1AC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7BE12ED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4037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707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462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837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EC9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10A9A1E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D3EF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708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366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678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9D2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AD8501C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262D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709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457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F52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B27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DFE403A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0ED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710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92F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C1B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453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5058D8A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CFB5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711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160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5BD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472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4DBDEE0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A4B9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712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32E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F49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6C0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A8CBF52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EFCD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713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365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30D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E63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E6EC62A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B517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E6F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0AC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DEE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4FC53D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2454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801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9A0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235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31C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182A41E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85AC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802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E92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7CE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37F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EC519CE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053D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803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D63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F84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C98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A0CA054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E4E7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804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4F6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FCD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86D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8091587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6F2A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805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5E0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D5C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5B8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D1C0280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A5B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806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8CB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DCE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AD3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AAE6DBF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DB70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807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4A1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AF4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C70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3280C3B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FFF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808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AC4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C11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80B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CB316ED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F0CE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809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B93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786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37E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FE9619F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52CD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810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27A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75A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4E8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90B8324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E7E7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811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6C4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8DB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D95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41B90C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D4F2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812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0BB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A0C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EE8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BA3EE3D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2DC8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813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1A3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76A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E9D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F8EEBFF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9425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1E3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13F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E69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C7407D4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77DE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901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5E9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594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399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7046AFA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5624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902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5BF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4DF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207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B45A52B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AD3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903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2FB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E73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BB8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EA6530F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6A51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904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7D7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287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BFE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037F33E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605B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905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714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920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CDB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D597A08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84D7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906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F48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049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EB6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151F0FC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2D71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907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2C2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C7C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27E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2FBCC4D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B735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908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46E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76F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DA8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70FF94B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715A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909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593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A24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C38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D70157C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979F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910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A5C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7B5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674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ACAA400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0D09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911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0E0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E54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FB5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B96847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6FB6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912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7F8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DCF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2DD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53E053E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1D40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913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E22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1F4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F0E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8FEDB8A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C7A8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515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8A9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92B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A56F89B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FB41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1001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8FF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5FD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4B7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934622C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21E1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lastRenderedPageBreak/>
              <w:t>1002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B13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99B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DC9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5480640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EE01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1003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62C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FC0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9E0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347AE75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9665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1004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960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75C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B74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CDA34F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70A2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1005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BE2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E7E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E9D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FA3A3AE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1A10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1006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96F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D36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12E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7A8B64C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09AE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1007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05E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DA9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D08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DE13FD6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4BDE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1008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375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37E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B2A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90020F1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B5EE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1009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465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AAD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99C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117333A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A4BB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1010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520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BEC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7E8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5306617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E94C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1011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EF6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7C9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7B5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426F1D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3DA5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1012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D31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AFD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913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E93765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EA25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1013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53A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E8B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6D0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2621DBC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FFA17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225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4EB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EC1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F734BDE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58D1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B012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FA9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58A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610945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6EA6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987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F5F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757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8FC3601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0740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E69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D52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BF5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69F9CB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AB51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1104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0BE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8A9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C61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6138B77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57C5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1105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166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491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A3A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8FEB837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399B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1106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E64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B62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712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E8084AD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1344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1107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BFC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890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2A9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86B3654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DCAC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1108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58F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166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A9F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5A5291D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FBB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CAE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028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98E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6DA7CBB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FF8C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1110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78A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3E0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00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12DBF71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FCA1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1111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9F8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EAB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041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14B1A84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65122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1112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3B3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EA8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02D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C0C44BE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06E7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1113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BAA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D13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136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C047EDF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0870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7B3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C91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9A2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B59AC91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18A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1201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071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1FE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672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0D4EFFD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2FB0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1202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33E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EAE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6C9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0FFB3EB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734F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1203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729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035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FD7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078238E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E602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1204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B7F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4A8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FCC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9291085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EBAF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1205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5E0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415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21D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A380014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88DF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1206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A29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2A9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8B0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3314697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E132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1207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248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9E4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670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CCBC9C7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00F9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1208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1C8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8F1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C2A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8340712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9ED9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1209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D69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CD6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8F9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4343846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2E9B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1210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CDD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BF2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975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E20096C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DACE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1211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D09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6D8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A95C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4182DDD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34D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1212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4C2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7BA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05A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D168FE5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1D20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1213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240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CEE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648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3D5252E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EE4D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lastRenderedPageBreak/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DCF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8CC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809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05EA27C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2729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1301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146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A7D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3AA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13786BD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4C7C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1302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F7E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38D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09C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31C0A6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AEAB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1303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9DD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A15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397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6836FDC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391B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1304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AE4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C22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C66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7E3F2C6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151A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1305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598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EDD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D10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A10DAA0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9215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1306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2F1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116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191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762445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F51A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1307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E38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856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D3C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C7A2F78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10B9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1308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6A9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E7F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F44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B1C5E70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B781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1309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B07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E46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E95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2636B58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DDBC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1310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301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B8E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479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FAE1C4E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B4A9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1311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78E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5D8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EAD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8A9AE76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C80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1312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CF5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210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ECA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9A6CE0E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BF3C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1313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168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CF3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8E8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B67288E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BB36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F57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960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DAF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F816A11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80BE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1401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B27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71D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94C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A1534AB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C480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1402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476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143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3FD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8B0A2D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31C1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1403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845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E58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69C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2E6C50B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66F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1404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3A2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43F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CF9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210FA71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08E4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1405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012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EA7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8A4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23B7896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BEC8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1406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D08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9F8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732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A44EDBB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FA44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1407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F27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CC4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6F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FD6C29C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C84C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1408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C94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6F1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144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8AD95C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493D8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1409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8FA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A66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81C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FE9A1C5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531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1410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D5D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A66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46B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7D5576F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C5A1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1411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7AC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A3C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8BF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5D92CC5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EDBA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1412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DF7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16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F3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55E9144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5198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1413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E76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E9D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3A1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B4A142D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B78A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212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480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695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5467B8C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F4B0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1501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E4D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20D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7AD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73C8792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83D9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1502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FB7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EF3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468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93F8408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DB88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1503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D50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91E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6B9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58E60EF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EA45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1504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17D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0EA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7A8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DC67B50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81E6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1505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1C8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892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193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2158610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9856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1506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E0C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FB5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62F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B6B1B2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DAD8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1507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71C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9D7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B51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1768C34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D6E0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1508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273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582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590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91C24E5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5EA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1509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727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85E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173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E50AAB8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3A77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1510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8F7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B6D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9A6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4650274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3E1E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1511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E69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9CC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66D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D8F5237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F1A2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lastRenderedPageBreak/>
              <w:t>1512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B75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004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F5B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10F24A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D9CE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1513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74C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A27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2F0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0D5D158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456F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653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3AD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ED2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2412A00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0C50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1601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2FE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9EC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839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706C7C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2787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1602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449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AAA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9E6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95ACF3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647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1603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887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EEC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8AE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37FA5B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B6B8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1604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71C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D82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4F9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08C9F9B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A20F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1605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181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900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4C4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8833E76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C649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1606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DB9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766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81A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9678836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F754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1607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2FC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AC1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2DF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A9B86E2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5DA7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1608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A7E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549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EE3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520356D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5516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1609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DD5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72B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03A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DA0367B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832B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1610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EA1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CD6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8A3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83946B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CADF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1611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C41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D88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B15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8013CC2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10AE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1612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99E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4A0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965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3FBBE91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C98C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1613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EF5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345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2BE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7679076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9A84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8BA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528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602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6762721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F135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1701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5F2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963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517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6A5CC84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F6FA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1702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B46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B11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4E2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9235324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D16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1703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E34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32A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AB5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6D13E90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75CD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1704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1EA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C25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FBE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A2C0ECD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EC2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1705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BBA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C83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F2D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A39BD28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7DE7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1706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DFE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A59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B26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C19EEBC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9A06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1707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A0A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597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0D2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55B5D6C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5A0A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1708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373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A72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53E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FF0376F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BB00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1709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9C6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1E7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AF9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022EDAE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4F4D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1710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1CB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110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B38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4225EA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14BD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1711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590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F8A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E99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CC18E35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54B4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1712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4DC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146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7AF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CB2D087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4285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1413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9DC2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BD7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CE1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8E27546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76CD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735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799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575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21346F2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D6C6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1801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235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063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2FE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3B35C48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9B2F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1802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622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F9E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482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007B3DA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E969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1803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1DE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596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6B2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382DE0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6F44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1804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4F9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8FE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84DF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437E982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BDB0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1805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C82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4BE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AEF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AC2A15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DC2B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1806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437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66DA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650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AF7A91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AB12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1807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C64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6BA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F78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021FFB2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E5C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1808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5BF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91FB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2B1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40E7DB3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254F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1809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12C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364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47D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57913632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E490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lastRenderedPageBreak/>
              <w:t>1810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2D6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67A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B4C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28D00AD8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F85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1811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720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435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67C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0977AD3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DA3B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1812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FA8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DE0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E6F2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ECFC2DD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D13B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1813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C9E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A9E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1C1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0841A1C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A0CF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D6E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399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785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7D407613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9E15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LOCAL N°1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5369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BD7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207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E37A744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ADD1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LOCAL N°2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E89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D58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77E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1AEAE29E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9BD7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LOCAL N°3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738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D584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E9C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3AB38A7B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75C8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LOCAL N°4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3DD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462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542F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921DB17" w14:textId="77777777" w:rsidTr="005910A6">
        <w:trPr>
          <w:trHeight w:val="27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70D2" w14:textId="77777777" w:rsidR="005910A6" w:rsidRDefault="005910A6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LOCAL N°5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DD7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DCE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514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0B77001E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EF33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S. CALDERA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5C4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01F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39B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FACA239" w14:textId="77777777" w:rsidTr="005910A6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422F" w14:textId="77777777" w:rsidR="005910A6" w:rsidRDefault="005910A6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SSCC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FA40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5D9D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96.787.990-8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2D3E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CC80DA4" w14:textId="77777777" w:rsidTr="005910A6">
        <w:trPr>
          <w:trHeight w:val="255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6AE7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060C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C3F1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B643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910A6" w14:paraId="65CE0E7A" w14:textId="77777777" w:rsidTr="005910A6">
        <w:trPr>
          <w:trHeight w:val="255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3C98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8256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0565" w14:textId="77777777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B999" w14:textId="547C927B" w:rsidR="005910A6" w:rsidRDefault="00591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4EE7757" w14:textId="77777777" w:rsidR="00C9458C" w:rsidRDefault="00C9458C"/>
    <w:p w14:paraId="14EE7758" w14:textId="77777777" w:rsidR="001B4F98" w:rsidRDefault="001B4F98"/>
    <w:p w14:paraId="14EE7759" w14:textId="77777777" w:rsidR="00C9458C" w:rsidRDefault="00C9458C"/>
    <w:p w14:paraId="14EE775A" w14:textId="77777777" w:rsidR="00C9458C" w:rsidRDefault="00C9458C"/>
    <w:p w14:paraId="43D65FE5" w14:textId="688C76D8" w:rsidR="005E1152" w:rsidRDefault="005E1152"/>
    <w:p w14:paraId="2A9D1DC9" w14:textId="77777777" w:rsidR="005E1152" w:rsidRDefault="005E1152"/>
    <w:p w14:paraId="7E73EBCD" w14:textId="77777777" w:rsidR="005E1152" w:rsidRDefault="005E1152"/>
    <w:p w14:paraId="7F87C3B8" w14:textId="77777777" w:rsidR="005E1152" w:rsidRDefault="005E1152"/>
    <w:p w14:paraId="1423C662" w14:textId="77777777" w:rsidR="005E1152" w:rsidRDefault="005E1152"/>
    <w:p w14:paraId="3DA254FB" w14:textId="77777777" w:rsidR="005E1152" w:rsidRDefault="005E1152"/>
    <w:p w14:paraId="14EE775B" w14:textId="77777777" w:rsidR="00C9458C" w:rsidRDefault="00C9458C"/>
    <w:p w14:paraId="5D9B18B9" w14:textId="24986A5B" w:rsidR="005E1152" w:rsidRDefault="005E1152"/>
    <w:p w14:paraId="4DE3509D" w14:textId="77777777" w:rsidR="005E1152" w:rsidRDefault="005E1152"/>
    <w:p w14:paraId="21896479" w14:textId="77777777" w:rsidR="005E1152" w:rsidRDefault="005E1152"/>
    <w:p w14:paraId="417FF4B1" w14:textId="77777777" w:rsidR="005E1152" w:rsidRDefault="005E1152"/>
    <w:p w14:paraId="119BA155" w14:textId="77777777" w:rsidR="005E1152" w:rsidRDefault="005E1152"/>
    <w:p w14:paraId="50EDCEEA" w14:textId="77777777" w:rsidR="005E1152" w:rsidRDefault="005E1152"/>
    <w:p w14:paraId="48E006E1" w14:textId="77777777" w:rsidR="005E1152" w:rsidRDefault="005E1152"/>
    <w:p w14:paraId="01C17072" w14:textId="77777777" w:rsidR="005E1152" w:rsidRDefault="005E1152"/>
    <w:p w14:paraId="1E911A33" w14:textId="77777777" w:rsidR="005E1152" w:rsidRDefault="005E1152"/>
    <w:p w14:paraId="5D23BFD0" w14:textId="77777777" w:rsidR="005E1152" w:rsidRDefault="005E1152"/>
    <w:p w14:paraId="517C206E" w14:textId="77777777" w:rsidR="005E1152" w:rsidRDefault="005E1152"/>
    <w:p w14:paraId="5CE9D786" w14:textId="77777777" w:rsidR="005E1152" w:rsidRDefault="005E1152"/>
    <w:p w14:paraId="295A16A5" w14:textId="77777777" w:rsidR="005E1152" w:rsidRDefault="005E1152"/>
    <w:p w14:paraId="56173308" w14:textId="77777777" w:rsidR="005E1152" w:rsidRDefault="005E1152"/>
    <w:p w14:paraId="68087577" w14:textId="44868015" w:rsidR="005910A6" w:rsidRDefault="005910A6"/>
    <w:p w14:paraId="0F979046" w14:textId="77777777" w:rsidR="005910A6" w:rsidRDefault="005910A6"/>
    <w:p w14:paraId="14EE775C" w14:textId="77777777" w:rsidR="00C9458C" w:rsidRDefault="00C9458C"/>
    <w:p w14:paraId="14EE775D" w14:textId="77777777" w:rsidR="00C9458C" w:rsidRDefault="00C9458C"/>
    <w:p w14:paraId="14EE775E" w14:textId="77777777" w:rsidR="00C9458C" w:rsidRDefault="00C9458C">
      <w:pPr>
        <w:pStyle w:val="Ttulo1"/>
        <w:jc w:val="center"/>
        <w:rPr>
          <w:rFonts w:ascii="Times New Roman" w:hAnsi="Times New Roman" w:cs="Times New Roman"/>
        </w:rPr>
      </w:pPr>
      <w:r>
        <w:rPr>
          <w:b/>
          <w:bCs/>
          <w:sz w:val="28"/>
        </w:rPr>
        <w:lastRenderedPageBreak/>
        <w:t>LISTADO FACTORES DEFINIDOS PARA EL PRORRATEO DE</w:t>
      </w:r>
      <w:r>
        <w:rPr>
          <w:rFonts w:ascii="Times New Roman" w:hAnsi="Times New Roman" w:cs="Times New Roman"/>
        </w:rPr>
        <w:t xml:space="preserve"> </w:t>
      </w:r>
      <w:r>
        <w:rPr>
          <w:b/>
          <w:bCs/>
          <w:sz w:val="28"/>
        </w:rPr>
        <w:t>CONSUMOS GENERALES</w:t>
      </w:r>
    </w:p>
    <w:p w14:paraId="14EE775F" w14:textId="77777777" w:rsidR="00C9458C" w:rsidRDefault="00C9458C">
      <w:pPr>
        <w:jc w:val="center"/>
      </w:pPr>
    </w:p>
    <w:p w14:paraId="14EE7923" w14:textId="77777777" w:rsidR="00C9458C" w:rsidRDefault="00C9458C" w:rsidP="007B561F"/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5"/>
        <w:gridCol w:w="1704"/>
        <w:gridCol w:w="2990"/>
        <w:gridCol w:w="1403"/>
        <w:gridCol w:w="1574"/>
      </w:tblGrid>
      <w:tr w:rsidR="001C5A62" w14:paraId="4E0E07E6" w14:textId="77777777" w:rsidTr="001C5A62">
        <w:trPr>
          <w:trHeight w:val="25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3130" w14:textId="77777777" w:rsidR="001C5A62" w:rsidRPr="001C5A62" w:rsidRDefault="001C5A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5A62">
              <w:rPr>
                <w:rFonts w:ascii="Arial" w:hAnsi="Arial" w:cs="Arial"/>
                <w:b/>
                <w:sz w:val="20"/>
                <w:szCs w:val="20"/>
              </w:rPr>
              <w:t>DEPTO O VIVIENDA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EA90" w14:textId="77777777" w:rsidR="001C5A62" w:rsidRPr="001C5A62" w:rsidRDefault="001C5A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5A62">
              <w:rPr>
                <w:rFonts w:ascii="Arial" w:hAnsi="Arial" w:cs="Arial"/>
                <w:b/>
                <w:sz w:val="20"/>
                <w:szCs w:val="20"/>
              </w:rPr>
              <w:t>NUMERO DE MEDIDOR REMARCADOR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4DFC" w14:textId="77777777" w:rsidR="001C5A62" w:rsidRPr="001C5A62" w:rsidRDefault="001C5A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5A62">
              <w:rPr>
                <w:rFonts w:ascii="Arial" w:hAnsi="Arial" w:cs="Arial"/>
                <w:b/>
                <w:sz w:val="20"/>
                <w:szCs w:val="20"/>
              </w:rPr>
              <w:t>NOMBRE PROPIETARIO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94D0" w14:textId="77777777" w:rsidR="001C5A62" w:rsidRPr="001C5A62" w:rsidRDefault="001C5A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5A62">
              <w:rPr>
                <w:rFonts w:ascii="Arial" w:hAnsi="Arial" w:cs="Arial"/>
                <w:b/>
                <w:sz w:val="20"/>
                <w:szCs w:val="20"/>
              </w:rPr>
              <w:t xml:space="preserve">TELEFONO 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C85A" w14:textId="77777777" w:rsidR="001C5A62" w:rsidRPr="001C5A62" w:rsidRDefault="001C5A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5A62">
              <w:rPr>
                <w:rFonts w:ascii="Arial" w:hAnsi="Arial" w:cs="Arial"/>
                <w:b/>
                <w:sz w:val="20"/>
                <w:szCs w:val="20"/>
              </w:rPr>
              <w:t>PORCENTAJE</w:t>
            </w:r>
          </w:p>
        </w:tc>
      </w:tr>
      <w:tr w:rsidR="001C5A62" w14:paraId="2C4F06E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EF4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3FC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106.248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65A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64A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E12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E3FA8A3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C50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A55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106.489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CCF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31C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2CF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5F833FA" w14:textId="77777777" w:rsidTr="001C5A62">
        <w:trPr>
          <w:trHeight w:val="27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7C29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0FFA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D6F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9AC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894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95BDBA6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D1F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C9E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102.548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35D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AA7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6EA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25695D2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3BE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190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109.768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154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1D6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009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BC75B8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618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203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090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109.767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1A7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A39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DFE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FE874B7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B22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204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113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102.547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11B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701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21E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5F91ED0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4E5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205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6DB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53.008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480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839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A4D0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FE805D4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10A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206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3FD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109.761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FF7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E15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570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1E78C1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538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207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671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109.766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B42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163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BC0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3149D7B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2A3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208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9A7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102.549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95B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CEA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741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2C9CA33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57D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209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C87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102.546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3BE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D44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721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4329C1D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EB4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210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F4F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52.743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80B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CB0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217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5B054D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BBC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211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D64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52.981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ECC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D5C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CEB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AA5F03B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CC0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212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993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109.764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96F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6BB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7FD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0195D9D" w14:textId="77777777" w:rsidTr="001C5A62">
        <w:trPr>
          <w:trHeight w:val="27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102D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7B39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EA4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DAC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580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37FC5F5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0BA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DC2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102.697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1BC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CB4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94F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F38B48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0AC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D4F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102.692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312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267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9A5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170FC93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60D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303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B76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102.691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EDC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1BC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8B9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92A6048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548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304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1FE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102.699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98A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6AE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D08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9FF049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605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305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5CD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52.985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8F2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E71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373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299B130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D2A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306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2AE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102.695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A80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FDE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FC8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4C13034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4D7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307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801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102.712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B75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4FC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CC8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AB8844C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40F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308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0F6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102.719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CE0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FCC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244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AE95CA7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1C8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309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DE8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102.700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DFA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A24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3AA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5222207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398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310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A99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53.002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F29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06D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3A7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AA6CD84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39F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311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8C6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53.001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E13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1C1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F31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D86F7A5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385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312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3C8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102.693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4E2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133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0CE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9DC71A3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6D3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313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2BE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52.984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DF7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81A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41C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768F03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62F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750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321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283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FAA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CD13053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663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207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109.812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EA5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E51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DED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1C6074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BAA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F5C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109.811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D45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1F6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EB6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91CCAE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537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403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E58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109.817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215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25F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CF1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F012080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69F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404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203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102.711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FFB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22B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9D6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982F8D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D58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lastRenderedPageBreak/>
              <w:t>405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357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52.990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1FF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3B5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AAA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3C1091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4BB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406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A67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102.694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AD1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9D6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2B4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02F3BF2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C00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407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B21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102.718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613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752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702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5F1EBFB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7A1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408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D9F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102.698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8EA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C0E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646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1CC163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B0A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409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166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102.716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9E2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C48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A67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3F3930D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41C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410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854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53.007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811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D45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473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4953A0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33C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411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8C9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52.989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969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AE0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DD5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7ACEE06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51D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412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BED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109.816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CD4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B79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034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84EA46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223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413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51A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52.983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74A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7C2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525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B05E5AC" w14:textId="77777777" w:rsidTr="001C5A62">
        <w:trPr>
          <w:trHeight w:val="27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15D3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3D02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4B3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86D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151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71EF2E7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CFA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F1A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109.815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147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45C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165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320905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65F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19E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109.765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B21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3FB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48B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AE7043C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3CD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503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E40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102.696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341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FB0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01C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253F2C0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315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504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8B4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109.834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173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169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594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E20DDB3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650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505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76A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52.742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4BC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78E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D45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EC98E2B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22E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506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A99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102.720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167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C2C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F7C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97534E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F1A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507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219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102.545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08E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7EC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719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1564DBC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5E5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508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D4D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109.832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46D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C22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8C7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B1C4E4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F33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509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A7F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109.833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F1B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BF0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EB9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F2E8B22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0A1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510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988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52.744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7FE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ADA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EF5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7FFA01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8FD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511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E19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52.745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C6A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DC7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849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B97E9E2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F0A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512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A73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102.544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B8D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4F1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25E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6942B65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4A5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513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7B4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53.009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DE3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A20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82F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C77C8C0" w14:textId="77777777" w:rsidTr="001C5A62">
        <w:trPr>
          <w:trHeight w:val="27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A558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122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426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6FC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7FD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FA937C0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346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5EA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109.769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596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65A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238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88009D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8E7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B97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109.770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662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77C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DB1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B01E093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882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603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DE9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109.762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3D0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D38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61B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DFFB870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4B6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604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A79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102.542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CDA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8D7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CE7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09B988C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966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605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AEA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53.004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2B1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0D8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ED6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903A0E5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2BC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606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EB0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102.541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550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573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D3F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0ABA517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35D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607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C82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102.550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4F2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293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1CB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722EB33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47A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608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E6B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102.543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6BD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59F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2A2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DD7B9F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B7C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609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31B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109.835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1C9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B8A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873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98DCE0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38E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610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40C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53.005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8DE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AEC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178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C2DF59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1A3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611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AB5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53.010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AEE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C5C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B9D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630156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F62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612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1A1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109.763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D6D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0B4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E22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9FADA8C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3BA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613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917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52.986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8E1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F3B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0B9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9924290" w14:textId="77777777" w:rsidTr="001C5A62">
        <w:trPr>
          <w:trHeight w:val="27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0607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F3DC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3D6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634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398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EC98276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5E5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E2C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26.826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EEE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91B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1BF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CB45880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B77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3ED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26.827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026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72C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C5F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6C58384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D50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lastRenderedPageBreak/>
              <w:t>703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0660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28.836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F76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202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335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918B158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37A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704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775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26.836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CEE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3C8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BAE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5BD28E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41D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705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391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54.390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B70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ECD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E76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2EF9B97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671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706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74C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28.840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FD6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D20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4BE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5F6D8E7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B73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707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834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26.831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28A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D9F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CAE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9E1DAB7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F47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708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CEF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28.831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154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372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1A5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DCE8361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5BE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709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447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26.829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CAB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E85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AEC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BE106A6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F92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710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247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54.385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B3E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FB8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6C9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A3F5424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B27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711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81B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54.411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F93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5B3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3B9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5A14655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A57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712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D5D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26.828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875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828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5D8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A9EED8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049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713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18C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54.420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459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72C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822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DE8F134" w14:textId="77777777" w:rsidTr="001C5A62">
        <w:trPr>
          <w:trHeight w:val="27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7DE7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FEA6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308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49A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102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8E3828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188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D00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28.838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AC7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082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796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5915126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9F9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00A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26.835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16D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AF2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AFA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91638D3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D55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803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C08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28.832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C4E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6F5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719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84655C4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D79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804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572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28.880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916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815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239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6655CB4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133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805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557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54.457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7A7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D35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701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F5F52F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55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806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1D2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28.875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27A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34F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9E2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813915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109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807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687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28.874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B31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379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A66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A64F144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A0F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808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C0B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28.878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84B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8F4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DAC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8A9E0F0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B52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809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EE1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28.879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8AE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694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ACD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C60603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193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810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945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54.451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AD2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084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9F1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D797828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DC4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811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5AA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53.003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576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5CF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333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304DB0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72B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812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DA2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28.839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BD1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5BB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59B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D2DC6EB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764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813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A6D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54.412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6BE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5DC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55F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FDD454C" w14:textId="77777777" w:rsidTr="001C5A62">
        <w:trPr>
          <w:trHeight w:val="27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F073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45C3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4FC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AFB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A82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23C3D0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5FF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053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26.838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D69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EB4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7BE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0ED2ED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91D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731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26.839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1E7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898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F92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25D57B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F5B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903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B19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28.837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EF1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9F3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FC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B3EA4A5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372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904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4A8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28.877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E15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701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FAA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98CFA1B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2ED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905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292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54.534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52A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B59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55D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DE40AF8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CD1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906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47F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28.872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98F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1BE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82A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C860F30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939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907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532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28.873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F15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6F9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D26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12BD95D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86B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908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0CD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28.871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DB5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71C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724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9D4B14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B60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909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098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26.866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264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7DE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FAA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76E136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F8F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910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10D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54.532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04B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969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8B2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90594D6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7E7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911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1EA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54.533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00B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905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639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039CB13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AEA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912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3A5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26.834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732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4F1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81E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A19CFE6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3C1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913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344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54.417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05B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7A4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AB9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BBDC40B" w14:textId="77777777" w:rsidTr="001C5A62">
        <w:trPr>
          <w:trHeight w:val="27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7BED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16F9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539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329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414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35D5F5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C61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lastRenderedPageBreak/>
              <w:t>1001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4AD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102.713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AB3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604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807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5ED94D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7DB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331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105.517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C4E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EF8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480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3BF6912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290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1003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472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102.717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EAA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EA5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133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48EE5C6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989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1004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32B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109.814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853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C76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AAEC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045B55C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B79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1005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13D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52.982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0B5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27A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099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B47C586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333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1006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64B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109.818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DC7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DF4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0D6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184361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5EB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1007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BA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109.819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B13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686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71A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0C42F9B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C89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1008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D20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109.810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039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B86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8EB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2434548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51B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1009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651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109.813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297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0C6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B89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D270063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BF7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1010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DA3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52.988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D4E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98B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475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E5E0A92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A98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1011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CE5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52.987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ECC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499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0CE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8EACED8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866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1012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6DD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102.715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9DD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CE3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0C0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335896C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02B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1013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326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53.006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FED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ABD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1FB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9ED753D" w14:textId="77777777" w:rsidTr="001C5A62">
        <w:trPr>
          <w:trHeight w:val="27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F1E3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82D4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F86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44C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A3C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EF24FF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A4D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935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26.864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26A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ED0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E28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4EF30C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C68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A59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26.870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AAC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B07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CD9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BB4A8B2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35D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2FC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26.865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027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52A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2FE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F297A8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AC5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C92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26.867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2D8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E6B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B21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543FC5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C33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448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54.387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2C0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4CA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6B8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CC8EB2D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C82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A0F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26.868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F61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28A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117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218F56C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EFF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CA8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28.835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5C0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7C1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A97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868765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1D1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6BC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28.833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6CE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435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2D2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CEC35CB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1E0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E43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28.834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DA3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4D8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CEB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C0DA0C6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9B7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1110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F61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54.540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5E2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751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411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09064FC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77F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1111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F74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54.381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6A5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0B9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596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9A0C5E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D85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1112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1FD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26.869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0E9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730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818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2C77C6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0EC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1113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E7E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54.386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22D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8C7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7C7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4746E5C" w14:textId="77777777" w:rsidTr="001C5A62">
        <w:trPr>
          <w:trHeight w:val="27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5F55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F9C7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38A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C67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A9B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BE9354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89D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4BA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28.827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240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082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156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789D3A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CFF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46B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28.821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C53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687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210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1799C44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79A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1203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B5E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28.826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CAB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C04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A1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2B50F4D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D61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1204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EDB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26.823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A2F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49A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718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75B838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D85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1205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A88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54.419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D10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24D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757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47265F1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242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1206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5F3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26.825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3DD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FC7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D38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2201028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931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1207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7AB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26.824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1E7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ABF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178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A9DDF71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8E2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1208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037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26.822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1CB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167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8A4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744F2E3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C74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1209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838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26.830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51A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EA7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56F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868660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A7E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1210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61E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54.414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B78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7D4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9CC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AC37A6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63E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1211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64D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54.415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452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BF4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F5A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12ED96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BBD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1212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6C6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28.822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1C2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1C1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931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F4BF6E6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54E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lastRenderedPageBreak/>
              <w:t>1213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1D5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54.456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92F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C6B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DC9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88577EB" w14:textId="77777777" w:rsidTr="001C5A62">
        <w:trPr>
          <w:trHeight w:val="27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CD4B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73EA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9E4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654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6FC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B6F8B8D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3C8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C05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26.862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CE1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6E4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6CA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E80D5D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793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EAE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26.863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A6A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ABA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24B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06EB961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B21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1303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B29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28.876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28C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852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223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3999943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7B7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1304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FA5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26.832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B65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268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241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9D4331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673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1305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CA6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54.416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623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58D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D6B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EAF13B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F88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1306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9CA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26.840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6AD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C93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1A8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E117937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6AA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1307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F0E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26.821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2AF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CCD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847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281A23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099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1308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0B8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26.833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DE7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132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D70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10E8317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428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1309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ABA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26.837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F10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861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C1D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41B2B56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DA5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1310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961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54.418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0A0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C3A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A2F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EAB4423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45E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1311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899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54.413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EAB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B3F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E9A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86DA18B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E89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1312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508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26.861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3D6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734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A42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B97EB68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084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1313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107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54.531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7C9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A56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913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1687060" w14:textId="77777777" w:rsidTr="001C5A62">
        <w:trPr>
          <w:trHeight w:val="27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DB5C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2574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7C2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BF2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FC3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6BC1DA0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DFE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704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26.899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C85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205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BEE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F33EA06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531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D27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28.894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4C3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A9A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88A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12B3A3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B7F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1403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DCD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28.895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267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F28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FC5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64A9CB7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55E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1404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890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105.572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08D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D8C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49F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DEDC05C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E85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1405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B6A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54.391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55C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5C3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3D9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BB56A48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7DC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1406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654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105.573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40A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D59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6E3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8691422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235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1407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DDD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105.574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2AE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3AA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3AB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51C7E9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493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1408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E6A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105.577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569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261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F36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27C4163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CA4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1409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50F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28.824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11C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2D3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A7B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267E8D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583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1410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38E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54.392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AFD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B45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152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26D6982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42D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1411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58A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54.396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811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3BD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CE8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DB41D5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973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1412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DD8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28.898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D8B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C4D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101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46A9580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C01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1413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12D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54.388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5A3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760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E5C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F80EFD0" w14:textId="77777777" w:rsidTr="001C5A62">
        <w:trPr>
          <w:trHeight w:val="27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2EBC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B6F7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055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90E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A24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DA01AA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CCD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0D0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105.578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CD9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AE7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BCD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4C0CA2D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92B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881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105.579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CB3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E5E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F41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F8DFB31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FB4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1503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F32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105.576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A0E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519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89E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97A615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378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1504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2C4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28.900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6BA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3F7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530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D85942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633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1505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B3D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54.539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BCF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127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3F8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F43734C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9D0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1506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DF3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28.825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29F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881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57C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6788553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EEF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1507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869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105.597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3B8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3FA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C2B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3CFE6EB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7B2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1508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2AE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28.857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F8C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8C6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7E3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648FD7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970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1509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5A6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28.996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563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618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679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CF2F7F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A01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1510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747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54.536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E3B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4E8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63B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483940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B0B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lastRenderedPageBreak/>
              <w:t>1511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811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54.537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524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27B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80B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30A5EB0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403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1512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40A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105.580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F32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B50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68B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624A435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609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1513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C58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54.400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37E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04B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D23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BA884E1" w14:textId="77777777" w:rsidTr="001C5A62">
        <w:trPr>
          <w:trHeight w:val="27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5462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F6E3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40A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068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79C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5F241D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B7C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39D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28.829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B4B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C93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E1F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3FC09A1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3DD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F4F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28.828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606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290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D4F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C9A2602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246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1603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599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28.823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CB1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9F9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889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42EA61D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0A4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1604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CAD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28.893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940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253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491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1BC7D51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673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1605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E00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54.395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3CF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795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111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D050CE7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5DB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1606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761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28.897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5D0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A03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6E6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0D1FC95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EF8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1607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FB5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28.892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3F5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FD6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FC7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BA6401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9F1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1608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3F3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105.599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29D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24C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A47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DDF1F33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9A2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1609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F9E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28.891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DE3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D32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080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851BA7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C5A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1610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DD7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54.394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597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4E2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B23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572069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B3A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1611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3B78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54.399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60D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96F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FF9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B121B3B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AF2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1612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E14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28.830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61A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245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240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71B3511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80D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1613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CE1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54.397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40F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EE9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ECC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72A3FD3" w14:textId="77777777" w:rsidTr="001C5A62">
        <w:trPr>
          <w:trHeight w:val="27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7078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7446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829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8B1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D05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C25C3F4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273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5CB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28.852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B11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C78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7B0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74076A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6BB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147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28.856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EFB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972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775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8A9079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CEA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1703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7D3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28.858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6DD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649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B10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DEE015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53C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1704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AED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28.859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95D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33F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7DC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D89AA10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AD3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1705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EB6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54.384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C97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DE2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A5C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DBF0B81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168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1706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314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28.860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8B7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246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90F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36044E1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4CA6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1707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4EA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28.855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280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23D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7E1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C3B47B9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288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1708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C29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28.854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F4A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688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112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8E3AED5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868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1709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FE45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28.853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7D1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093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860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9231C58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F7A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1710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6B3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54.452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491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D9F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8DB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743A238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094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1711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A4B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54.535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EC5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E83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CC8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C48483B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160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1712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387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28.851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3DF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56A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905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CC73CB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D05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1413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137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54.389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99D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E1F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7DA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8F68E36" w14:textId="77777777" w:rsidTr="001C5A62">
        <w:trPr>
          <w:trHeight w:val="27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6E2F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C6E9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973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BFC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AC0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16DC811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AF9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1801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1FD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105.591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FE23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35A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C5D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7DA7D8B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F5A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1802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4B2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105.600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1F2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5BB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0E1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87F3782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1AA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1803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8A3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105.598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909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A93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FA2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51698A1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3670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1804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5A1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105.595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809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EEA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AB4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BD72FE2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454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1805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D17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54.383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BB2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1AB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C96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4057E5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B9E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1806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CE9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105.592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EBE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5C4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FBB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D78CEE6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46B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1807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DCC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105.594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B9A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0836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FEB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F6BF010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3E7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1808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779B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106.558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525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D0E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890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53F4E2AC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639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lastRenderedPageBreak/>
              <w:t>1809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6029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105.596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E99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713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34A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B04D79D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C6A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1810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1E7D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54.538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5F1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488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0B3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7B05D0A6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5B3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1811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CA6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54.393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D79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CE4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977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29413581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6C6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1812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E403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105.593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1CF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C2F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318A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B93438F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5C72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1813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5F4C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54.382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D74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860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B6E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1769B620" w14:textId="77777777" w:rsidTr="001C5A62">
        <w:trPr>
          <w:trHeight w:val="27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B306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9A36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E9D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262F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AD7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406A115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9695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LOCAL N°1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AB5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110.486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1BC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5B7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D5E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2C4C0EA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9C3C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LOCAL N°2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A26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106.449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40E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FFA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BCE7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B516E92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8010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LOCAL N°3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C25A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106.447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CDB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AE5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B59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450C8F65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B587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LOCAL N°4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B164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110.485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2FC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E4A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4624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62B61E57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F800" w14:textId="77777777" w:rsidR="001C5A62" w:rsidRDefault="001C5A62">
            <w:pPr>
              <w:jc w:val="center"/>
              <w:rPr>
                <w:rFonts w:ascii="Bookman Old Style" w:hAnsi="Bookman Old Style" w:cs="Arial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 w:cs="Arial"/>
                <w:i/>
                <w:iCs/>
                <w:sz w:val="20"/>
                <w:szCs w:val="20"/>
              </w:rPr>
              <w:t>LOCAL N°5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D77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102.714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C44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902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A56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998CBF4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C971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S. CALDERA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EC17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14.729.824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E189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FA92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768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0E01C0E" w14:textId="77777777" w:rsidTr="001C5A6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1A1F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SSCC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DFDE" w14:textId="77777777" w:rsidR="001C5A62" w:rsidRDefault="001C5A62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1.250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21D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SINERGIA INMOBILIARIA S.A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E970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02-2107900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3278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0B4527FF" w14:textId="77777777" w:rsidTr="001C5A62">
        <w:trPr>
          <w:trHeight w:val="255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25AC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F021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081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307B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A065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C5A62" w14:paraId="3568C991" w14:textId="77777777" w:rsidTr="001C5A62">
        <w:trPr>
          <w:trHeight w:val="255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2B4A" w14:textId="74B2B14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A4E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F96D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C8EE" w14:textId="77777777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0F61" w14:textId="0647E4A3" w:rsidR="001C5A62" w:rsidRDefault="001C5A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100 %</w:t>
            </w:r>
          </w:p>
        </w:tc>
      </w:tr>
    </w:tbl>
    <w:p w14:paraId="1653EF1E" w14:textId="0F468BF9" w:rsidR="005E1152" w:rsidRDefault="005E1152" w:rsidP="007B561F"/>
    <w:p w14:paraId="66A97DA8" w14:textId="77777777" w:rsidR="005E1152" w:rsidRDefault="005E1152" w:rsidP="007B561F"/>
    <w:p w14:paraId="78D3D820" w14:textId="77777777" w:rsidR="005E1152" w:rsidRDefault="005E1152" w:rsidP="007B561F"/>
    <w:p w14:paraId="4B4FB403" w14:textId="77777777" w:rsidR="005E1152" w:rsidRDefault="005E1152" w:rsidP="007B561F"/>
    <w:p w14:paraId="2DD34AAA" w14:textId="77777777" w:rsidR="005E1152" w:rsidRDefault="005E1152" w:rsidP="007B561F"/>
    <w:p w14:paraId="4FC4DB85" w14:textId="77777777" w:rsidR="005E1152" w:rsidRDefault="005E1152" w:rsidP="007B561F"/>
    <w:p w14:paraId="3465F7E0" w14:textId="77777777" w:rsidR="005E1152" w:rsidRDefault="005E1152" w:rsidP="007B561F"/>
    <w:p w14:paraId="7B3390EA" w14:textId="77777777" w:rsidR="005E1152" w:rsidRDefault="005E1152" w:rsidP="007B561F"/>
    <w:p w14:paraId="193F6C36" w14:textId="77777777" w:rsidR="005E1152" w:rsidRDefault="005E1152" w:rsidP="007B561F"/>
    <w:p w14:paraId="0BBC5CD4" w14:textId="77777777" w:rsidR="005E1152" w:rsidRDefault="005E1152" w:rsidP="007B561F"/>
    <w:p w14:paraId="7FA7C1AB" w14:textId="77777777" w:rsidR="005E1152" w:rsidRDefault="005E1152" w:rsidP="007B561F"/>
    <w:p w14:paraId="61BDC99C" w14:textId="77777777" w:rsidR="005E1152" w:rsidRDefault="005E1152" w:rsidP="007B561F"/>
    <w:p w14:paraId="48EC55B0" w14:textId="77777777" w:rsidR="005E1152" w:rsidRDefault="005E1152" w:rsidP="007B561F"/>
    <w:p w14:paraId="2DA02FFC" w14:textId="77777777" w:rsidR="005E1152" w:rsidRDefault="005E1152" w:rsidP="007B561F"/>
    <w:p w14:paraId="20F9A503" w14:textId="77777777" w:rsidR="005E1152" w:rsidRDefault="005E1152" w:rsidP="007B561F"/>
    <w:p w14:paraId="395214AC" w14:textId="77777777" w:rsidR="005E1152" w:rsidRDefault="005E1152" w:rsidP="007B561F"/>
    <w:p w14:paraId="5C500FBD" w14:textId="77777777" w:rsidR="005E1152" w:rsidRDefault="005E1152" w:rsidP="007B561F"/>
    <w:p w14:paraId="1D4BC9A0" w14:textId="77777777" w:rsidR="005E1152" w:rsidRDefault="005E1152" w:rsidP="007B561F"/>
    <w:p w14:paraId="50EB4DB5" w14:textId="77777777" w:rsidR="005E1152" w:rsidRDefault="005E1152" w:rsidP="007B56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2943"/>
        <w:gridCol w:w="2944"/>
      </w:tblGrid>
      <w:tr w:rsidR="005E1152" w14:paraId="780EA10D" w14:textId="77777777" w:rsidTr="005E1152">
        <w:tc>
          <w:tcPr>
            <w:tcW w:w="2943" w:type="dxa"/>
          </w:tcPr>
          <w:p w14:paraId="41F12F2C" w14:textId="0F1AEDCD" w:rsidR="005E1152" w:rsidRDefault="001C5A62" w:rsidP="007B561F">
            <w:r>
              <w:t>Sinergia Inmobiliaria S.A.</w:t>
            </w:r>
          </w:p>
        </w:tc>
        <w:tc>
          <w:tcPr>
            <w:tcW w:w="2943" w:type="dxa"/>
          </w:tcPr>
          <w:p w14:paraId="5CAB7E4E" w14:textId="784AD809" w:rsidR="005E1152" w:rsidRDefault="005E1152" w:rsidP="007B561F">
            <w:r>
              <w:t>CARGO</w:t>
            </w:r>
          </w:p>
        </w:tc>
        <w:tc>
          <w:tcPr>
            <w:tcW w:w="2944" w:type="dxa"/>
          </w:tcPr>
          <w:p w14:paraId="3A194F94" w14:textId="5351AEB2" w:rsidR="005E1152" w:rsidRDefault="005E1152" w:rsidP="007B561F">
            <w:r>
              <w:t>FIRMA</w:t>
            </w:r>
          </w:p>
        </w:tc>
      </w:tr>
    </w:tbl>
    <w:p w14:paraId="544895B8" w14:textId="77777777" w:rsidR="005E1152" w:rsidRDefault="005E1152" w:rsidP="00846F47"/>
    <w:sectPr w:rsidR="005E1152" w:rsidSect="006C4F3B">
      <w:headerReference w:type="default" r:id="rId7"/>
      <w:footerReference w:type="even" r:id="rId8"/>
      <w:footerReference w:type="default" r:id="rId9"/>
      <w:headerReference w:type="first" r:id="rId10"/>
      <w:pgSz w:w="12242" w:h="15842" w:code="1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E7926" w14:textId="77777777" w:rsidR="005910A6" w:rsidRDefault="005910A6">
      <w:r>
        <w:separator/>
      </w:r>
    </w:p>
  </w:endnote>
  <w:endnote w:type="continuationSeparator" w:id="0">
    <w:p w14:paraId="14EE7927" w14:textId="77777777" w:rsidR="005910A6" w:rsidRDefault="00591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E792A" w14:textId="77777777" w:rsidR="005910A6" w:rsidRDefault="005910A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4EE792B" w14:textId="77777777" w:rsidR="005910A6" w:rsidRDefault="005910A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E792C" w14:textId="77777777" w:rsidR="005910A6" w:rsidRDefault="005910A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E7924" w14:textId="77777777" w:rsidR="005910A6" w:rsidRDefault="005910A6">
      <w:r>
        <w:separator/>
      </w:r>
    </w:p>
  </w:footnote>
  <w:footnote w:type="continuationSeparator" w:id="0">
    <w:p w14:paraId="14EE7925" w14:textId="77777777" w:rsidR="005910A6" w:rsidRDefault="00591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E7928" w14:textId="77777777" w:rsidR="005910A6" w:rsidRDefault="005910A6">
    <w:pPr>
      <w:pStyle w:val="Encabezado"/>
    </w:pPr>
    <w:r>
      <w:object w:dxaOrig="18318" w:dyaOrig="12527" w14:anchorId="14EE79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in;height:45pt" o:ole="">
          <v:imagedata r:id="rId1" o:title=""/>
        </v:shape>
        <o:OLEObject Type="Embed" ProgID="MSPhotoEd.3" ShapeID="_x0000_i1025" DrawAspect="Content" ObjectID="_1474895160" r:id="rId2"/>
      </w:object>
    </w:r>
  </w:p>
  <w:p w14:paraId="14EE7929" w14:textId="77777777" w:rsidR="005910A6" w:rsidRDefault="005910A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E792D" w14:textId="77777777" w:rsidR="005910A6" w:rsidRDefault="005910A6">
    <w:pPr>
      <w:pStyle w:val="Encabezado"/>
    </w:pPr>
    <w:r>
      <w:object w:dxaOrig="18318" w:dyaOrig="12527" w14:anchorId="14EE79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in;height:45pt" o:ole="">
          <v:imagedata r:id="rId1" o:title=""/>
        </v:shape>
        <o:OLEObject Type="Embed" ProgID="MSPhotoEd.3" ShapeID="_x0000_i1026" DrawAspect="Content" ObjectID="_1474895161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6713A"/>
    <w:multiLevelType w:val="hybridMultilevel"/>
    <w:tmpl w:val="256288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26076F0"/>
    <w:multiLevelType w:val="singleLevel"/>
    <w:tmpl w:val="10863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843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22"/>
    <w:rsid w:val="000446DA"/>
    <w:rsid w:val="00056D6D"/>
    <w:rsid w:val="00064B8C"/>
    <w:rsid w:val="00086540"/>
    <w:rsid w:val="000F0F16"/>
    <w:rsid w:val="0010590B"/>
    <w:rsid w:val="0012271B"/>
    <w:rsid w:val="001435C0"/>
    <w:rsid w:val="001B4F98"/>
    <w:rsid w:val="001C5A62"/>
    <w:rsid w:val="001D6B22"/>
    <w:rsid w:val="00216C0B"/>
    <w:rsid w:val="00265028"/>
    <w:rsid w:val="002D3C37"/>
    <w:rsid w:val="002E56E8"/>
    <w:rsid w:val="0034746E"/>
    <w:rsid w:val="003D3450"/>
    <w:rsid w:val="00447DD3"/>
    <w:rsid w:val="0045795B"/>
    <w:rsid w:val="004E34CB"/>
    <w:rsid w:val="00540047"/>
    <w:rsid w:val="00552E68"/>
    <w:rsid w:val="005910A6"/>
    <w:rsid w:val="00591FE7"/>
    <w:rsid w:val="005A2EB8"/>
    <w:rsid w:val="005E1152"/>
    <w:rsid w:val="005F791F"/>
    <w:rsid w:val="00630ADE"/>
    <w:rsid w:val="00662DE0"/>
    <w:rsid w:val="006C3B98"/>
    <w:rsid w:val="006C4F3B"/>
    <w:rsid w:val="00725FE5"/>
    <w:rsid w:val="0076790A"/>
    <w:rsid w:val="007A13BF"/>
    <w:rsid w:val="007A3EB4"/>
    <w:rsid w:val="007B561F"/>
    <w:rsid w:val="00815F34"/>
    <w:rsid w:val="00844617"/>
    <w:rsid w:val="00846F47"/>
    <w:rsid w:val="008478FB"/>
    <w:rsid w:val="00854FAF"/>
    <w:rsid w:val="00881161"/>
    <w:rsid w:val="00943F8C"/>
    <w:rsid w:val="009A06B3"/>
    <w:rsid w:val="00A55E53"/>
    <w:rsid w:val="00A7287D"/>
    <w:rsid w:val="00A73E97"/>
    <w:rsid w:val="00AF5480"/>
    <w:rsid w:val="00C57B93"/>
    <w:rsid w:val="00C749FD"/>
    <w:rsid w:val="00C9458C"/>
    <w:rsid w:val="00D47B74"/>
    <w:rsid w:val="00F972F1"/>
    <w:rsid w:val="00FA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5"/>
    <o:shapelayout v:ext="edit">
      <o:idmap v:ext="edit" data="1"/>
    </o:shapelayout>
  </w:shapeDefaults>
  <w:decimalSymbol w:val=","/>
  <w:listSeparator w:val=","/>
  <w14:docId w14:val="14EE75BE"/>
  <w15:docId w15:val="{1CEEAA08-5726-425F-9FEB-62920BCD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F3B"/>
    <w:rPr>
      <w:sz w:val="24"/>
      <w:szCs w:val="24"/>
    </w:rPr>
  </w:style>
  <w:style w:type="paragraph" w:styleId="Ttulo1">
    <w:name w:val="heading 1"/>
    <w:basedOn w:val="Normal"/>
    <w:next w:val="Normal"/>
    <w:qFormat/>
    <w:rsid w:val="006C4F3B"/>
    <w:pPr>
      <w:keepNext/>
      <w:jc w:val="both"/>
      <w:outlineLvl w:val="0"/>
    </w:pPr>
    <w:rPr>
      <w:rFonts w:ascii="Arial" w:hAnsi="Arial" w:cs="Arial"/>
      <w:sz w:val="32"/>
    </w:rPr>
  </w:style>
  <w:style w:type="paragraph" w:styleId="Ttulo2">
    <w:name w:val="heading 2"/>
    <w:basedOn w:val="Normal"/>
    <w:next w:val="Normal"/>
    <w:qFormat/>
    <w:rsid w:val="006C4F3B"/>
    <w:pPr>
      <w:keepNext/>
      <w:ind w:left="360"/>
      <w:jc w:val="both"/>
      <w:outlineLvl w:val="1"/>
    </w:pPr>
    <w:rPr>
      <w:rFonts w:ascii="Arial" w:hAnsi="Arial" w:cs="Arial"/>
      <w:sz w:val="20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autoRedefine/>
    <w:rsid w:val="006C4F3B"/>
    <w:pPr>
      <w:tabs>
        <w:tab w:val="num" w:pos="360"/>
      </w:tabs>
      <w:ind w:left="360" w:right="200" w:hanging="360"/>
      <w:jc w:val="both"/>
    </w:pPr>
    <w:rPr>
      <w:rFonts w:ascii="Arial" w:hAnsi="Arial" w:cs="Arial"/>
      <w:sz w:val="22"/>
      <w:szCs w:val="20"/>
      <w:lang w:val="es-CL"/>
    </w:rPr>
  </w:style>
  <w:style w:type="paragraph" w:styleId="ndice1">
    <w:name w:val="index 1"/>
    <w:basedOn w:val="Normal"/>
    <w:next w:val="Normal"/>
    <w:autoRedefine/>
    <w:semiHidden/>
    <w:rsid w:val="006C4F3B"/>
    <w:pPr>
      <w:ind w:left="240" w:hanging="240"/>
    </w:pPr>
  </w:style>
  <w:style w:type="paragraph" w:styleId="Sangradetextonormal">
    <w:name w:val="Body Text Indent"/>
    <w:basedOn w:val="Normal"/>
    <w:rsid w:val="006C4F3B"/>
    <w:pPr>
      <w:ind w:left="360"/>
      <w:jc w:val="both"/>
    </w:pPr>
    <w:rPr>
      <w:rFonts w:ascii="Arial" w:hAnsi="Arial" w:cs="Arial"/>
      <w:sz w:val="20"/>
    </w:rPr>
  </w:style>
  <w:style w:type="paragraph" w:styleId="Textoindependiente">
    <w:name w:val="Body Text"/>
    <w:basedOn w:val="Normal"/>
    <w:rsid w:val="006C4F3B"/>
    <w:pPr>
      <w:jc w:val="both"/>
    </w:pPr>
    <w:rPr>
      <w:rFonts w:ascii="Arial" w:hAnsi="Arial" w:cs="Arial"/>
      <w:sz w:val="20"/>
    </w:rPr>
  </w:style>
  <w:style w:type="paragraph" w:styleId="Encabezado">
    <w:name w:val="header"/>
    <w:basedOn w:val="Normal"/>
    <w:rsid w:val="006C4F3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C4F3B"/>
  </w:style>
  <w:style w:type="paragraph" w:styleId="Piedepgina">
    <w:name w:val="footer"/>
    <w:basedOn w:val="Normal"/>
    <w:rsid w:val="006C4F3B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5E1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1C5A6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5A62"/>
    <w:rPr>
      <w:color w:val="800080"/>
      <w:u w:val="single"/>
    </w:rPr>
  </w:style>
  <w:style w:type="paragraph" w:customStyle="1" w:styleId="xl66">
    <w:name w:val="xl66"/>
    <w:basedOn w:val="Normal"/>
    <w:rsid w:val="001C5A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Bookman Old Style" w:hAnsi="Bookman Old Style"/>
      <w:i/>
      <w:iCs/>
      <w:lang w:val="es-CL" w:eastAsia="es-CL"/>
    </w:rPr>
  </w:style>
  <w:style w:type="paragraph" w:customStyle="1" w:styleId="xl67">
    <w:name w:val="xl67"/>
    <w:basedOn w:val="Normal"/>
    <w:rsid w:val="001C5A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Bookman Old Style" w:hAnsi="Bookman Old Style"/>
      <w:i/>
      <w:iCs/>
      <w:lang w:val="es-CL" w:eastAsia="es-CL"/>
    </w:rPr>
  </w:style>
  <w:style w:type="paragraph" w:customStyle="1" w:styleId="xl68">
    <w:name w:val="xl68"/>
    <w:basedOn w:val="Normal"/>
    <w:rsid w:val="001C5A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Bookman Old Style" w:hAnsi="Bookman Old Style"/>
      <w:lang w:val="es-CL" w:eastAsia="es-CL"/>
    </w:rPr>
  </w:style>
  <w:style w:type="paragraph" w:customStyle="1" w:styleId="xl69">
    <w:name w:val="xl69"/>
    <w:basedOn w:val="Normal"/>
    <w:rsid w:val="001C5A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s-CL" w:eastAsia="es-CL"/>
    </w:rPr>
  </w:style>
  <w:style w:type="paragraph" w:customStyle="1" w:styleId="xl70">
    <w:name w:val="xl70"/>
    <w:basedOn w:val="Normal"/>
    <w:rsid w:val="001C5A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s-CL" w:eastAsia="es-CL"/>
    </w:rPr>
  </w:style>
  <w:style w:type="paragraph" w:customStyle="1" w:styleId="xl71">
    <w:name w:val="xl71"/>
    <w:basedOn w:val="Normal"/>
    <w:rsid w:val="001C5A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Bookman Old Style" w:hAnsi="Bookman Old Style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15</Pages>
  <Words>3860</Words>
  <Characters>21230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DECLARACION NOTARIAL</vt:lpstr>
    </vt:vector>
  </TitlesOfParts>
  <Company>Aguas Andinas S.A.</Company>
  <LinksUpToDate>false</LinksUpToDate>
  <CharactersWithSpaces>25040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NOTARIAL</dc:title>
  <dc:creator>OMartinez</dc:creator>
  <cp:lastModifiedBy>Magdiel Campos</cp:lastModifiedBy>
  <cp:revision>3</cp:revision>
  <cp:lastPrinted>2004-08-27T16:58:00Z</cp:lastPrinted>
  <dcterms:created xsi:type="dcterms:W3CDTF">2014-10-15T15:40:00Z</dcterms:created>
  <dcterms:modified xsi:type="dcterms:W3CDTF">2014-10-15T19:19:00Z</dcterms:modified>
</cp:coreProperties>
</file>