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2D688" w14:textId="77777777" w:rsidR="00B01E7E" w:rsidRPr="003267ED" w:rsidRDefault="00B01E7E" w:rsidP="00B01E7E">
      <w:pPr>
        <w:jc w:val="center"/>
        <w:rPr>
          <w:rFonts w:ascii="Times New Roman" w:hAnsi="Times New Roman" w:cs="Times New Roman"/>
        </w:rPr>
      </w:pPr>
      <w:bookmarkStart w:id="0" w:name="_Hlk191999392"/>
      <w:bookmarkEnd w:id="0"/>
      <w:r w:rsidRPr="003267ED">
        <w:rPr>
          <w:rFonts w:ascii="Times New Roman" w:hAnsi="Times New Roman" w:cs="Times New Roman"/>
        </w:rPr>
        <w:t>Кам’янець-Подільський національний університет</w:t>
      </w:r>
      <w:r>
        <w:rPr>
          <w:rFonts w:ascii="Times New Roman" w:hAnsi="Times New Roman" w:cs="Times New Roman"/>
        </w:rPr>
        <w:t xml:space="preserve"> </w:t>
      </w:r>
      <w:r w:rsidRPr="003267ED">
        <w:rPr>
          <w:rFonts w:ascii="Times New Roman" w:hAnsi="Times New Roman" w:cs="Times New Roman"/>
        </w:rPr>
        <w:t>імені Івана Огієнка</w:t>
      </w:r>
    </w:p>
    <w:p w14:paraId="14ED0769" w14:textId="77777777" w:rsidR="00B01E7E" w:rsidRPr="003267ED" w:rsidRDefault="00B01E7E" w:rsidP="00B01E7E">
      <w:pPr>
        <w:jc w:val="center"/>
        <w:rPr>
          <w:rFonts w:ascii="Times New Roman" w:hAnsi="Times New Roman" w:cs="Times New Roman"/>
        </w:rPr>
      </w:pPr>
    </w:p>
    <w:p w14:paraId="6441FF1D" w14:textId="77777777" w:rsidR="00B01E7E" w:rsidRPr="003267ED" w:rsidRDefault="00B01E7E" w:rsidP="00B01E7E">
      <w:pPr>
        <w:jc w:val="center"/>
        <w:rPr>
          <w:rFonts w:ascii="Times New Roman" w:hAnsi="Times New Roman" w:cs="Times New Roman"/>
        </w:rPr>
      </w:pPr>
    </w:p>
    <w:p w14:paraId="52E4EFAC" w14:textId="77777777" w:rsidR="00B01E7E" w:rsidRPr="003267ED" w:rsidRDefault="00B01E7E" w:rsidP="00B01E7E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КАФЕДРА КОМП’ЮТЕРНИХ НАУК</w:t>
      </w:r>
    </w:p>
    <w:p w14:paraId="33CB8828" w14:textId="77777777" w:rsidR="00B01E7E" w:rsidRPr="003267ED" w:rsidRDefault="00B01E7E" w:rsidP="00B01E7E">
      <w:pPr>
        <w:jc w:val="center"/>
        <w:rPr>
          <w:rFonts w:ascii="Times New Roman" w:hAnsi="Times New Roman" w:cs="Times New Roman"/>
        </w:rPr>
      </w:pPr>
    </w:p>
    <w:p w14:paraId="223324E0" w14:textId="77777777" w:rsidR="00B01E7E" w:rsidRPr="003267ED" w:rsidRDefault="00B01E7E" w:rsidP="00B01E7E">
      <w:pPr>
        <w:jc w:val="center"/>
        <w:rPr>
          <w:rFonts w:ascii="Times New Roman" w:hAnsi="Times New Roman" w:cs="Times New Roman"/>
        </w:rPr>
      </w:pPr>
    </w:p>
    <w:p w14:paraId="1F1A5DA6" w14:textId="77777777" w:rsidR="00B01E7E" w:rsidRPr="003267ED" w:rsidRDefault="00B01E7E" w:rsidP="00B01E7E">
      <w:pPr>
        <w:jc w:val="center"/>
        <w:rPr>
          <w:rFonts w:ascii="Times New Roman" w:hAnsi="Times New Roman" w:cs="Times New Roman"/>
        </w:rPr>
      </w:pPr>
    </w:p>
    <w:p w14:paraId="51876C97" w14:textId="77777777" w:rsidR="00B01E7E" w:rsidRPr="003267ED" w:rsidRDefault="00B01E7E" w:rsidP="00B01E7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Навчальна дисципліна «Об’єктно-орієнтоване програмування»</w:t>
      </w:r>
    </w:p>
    <w:p w14:paraId="535DBB0A" w14:textId="77777777" w:rsidR="00B01E7E" w:rsidRPr="003267ED" w:rsidRDefault="00B01E7E" w:rsidP="00B01E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DD54D6" w14:textId="77777777" w:rsidR="00B01E7E" w:rsidRPr="003267ED" w:rsidRDefault="00B01E7E" w:rsidP="00B01E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0C664A" w14:textId="43D9EBE5" w:rsidR="00B01E7E" w:rsidRPr="00B01E7E" w:rsidRDefault="00B01E7E" w:rsidP="00B01E7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en-US"/>
        </w:rPr>
        <w:t>#010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9BD08D6" w14:textId="77777777" w:rsidR="00B01E7E" w:rsidRPr="003267ED" w:rsidRDefault="00B01E7E" w:rsidP="00B01E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08DF6C" w14:textId="77777777" w:rsidR="00B01E7E" w:rsidRPr="003267ED" w:rsidRDefault="00B01E7E" w:rsidP="00B01E7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Тема:</w:t>
      </w:r>
    </w:p>
    <w:p w14:paraId="19980897" w14:textId="0794B2A0" w:rsidR="00B01E7E" w:rsidRDefault="00B01E7E" w:rsidP="00B01E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01E7E">
        <w:rPr>
          <w:rFonts w:ascii="Times New Roman" w:hAnsi="Times New Roman" w:cs="Times New Roman"/>
          <w:sz w:val="28"/>
          <w:szCs w:val="28"/>
        </w:rPr>
        <w:t>Основи об’єктно-орієнтованого програмування</w:t>
      </w:r>
    </w:p>
    <w:p w14:paraId="553733F6" w14:textId="77777777" w:rsidR="00B01E7E" w:rsidRPr="003267ED" w:rsidRDefault="00B01E7E" w:rsidP="00B01E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8E458B" w14:textId="77777777" w:rsidR="00B01E7E" w:rsidRPr="003267ED" w:rsidRDefault="00B01E7E" w:rsidP="00B01E7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Варіант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50EEAA6" w14:textId="77777777" w:rsidR="00B01E7E" w:rsidRPr="003267ED" w:rsidRDefault="00B01E7E" w:rsidP="00B01E7E">
      <w:pPr>
        <w:jc w:val="center"/>
        <w:rPr>
          <w:rFonts w:ascii="Times New Roman" w:hAnsi="Times New Roman" w:cs="Times New Roman"/>
        </w:rPr>
      </w:pPr>
    </w:p>
    <w:p w14:paraId="284C8D3E" w14:textId="77777777" w:rsidR="00B01E7E" w:rsidRPr="003267ED" w:rsidRDefault="00B01E7E" w:rsidP="00B01E7E">
      <w:pPr>
        <w:jc w:val="center"/>
        <w:rPr>
          <w:rFonts w:ascii="Times New Roman" w:hAnsi="Times New Roman" w:cs="Times New Roman"/>
          <w:b/>
          <w:bCs/>
          <w:lang w:bidi="en-US"/>
        </w:rPr>
      </w:pPr>
    </w:p>
    <w:p w14:paraId="1BD33A13" w14:textId="77777777" w:rsidR="00B01E7E" w:rsidRPr="003267ED" w:rsidRDefault="00B01E7E" w:rsidP="00B01E7E">
      <w:pPr>
        <w:ind w:left="6804"/>
        <w:rPr>
          <w:rFonts w:ascii="Times New Roman" w:hAnsi="Times New Roman" w:cs="Times New Roman"/>
          <w:sz w:val="26"/>
          <w:szCs w:val="26"/>
          <w:lang w:bidi="en-US"/>
        </w:rPr>
      </w:pPr>
      <w:r w:rsidRPr="003267ED">
        <w:rPr>
          <w:rFonts w:ascii="Times New Roman" w:hAnsi="Times New Roman" w:cs="Times New Roman"/>
          <w:b/>
          <w:bCs/>
          <w:sz w:val="26"/>
          <w:szCs w:val="26"/>
        </w:rPr>
        <w:t>Викона</w:t>
      </w:r>
      <w:r>
        <w:rPr>
          <w:rFonts w:ascii="Times New Roman" w:hAnsi="Times New Roman" w:cs="Times New Roman"/>
          <w:b/>
          <w:bCs/>
          <w:sz w:val="26"/>
          <w:szCs w:val="26"/>
        </w:rPr>
        <w:t>ла</w:t>
      </w:r>
      <w:r w:rsidRPr="003267ED">
        <w:rPr>
          <w:rFonts w:ascii="Times New Roman" w:hAnsi="Times New Roman" w:cs="Times New Roman"/>
          <w:sz w:val="26"/>
          <w:szCs w:val="26"/>
        </w:rPr>
        <w:t>:</w:t>
      </w:r>
      <w:r w:rsidRPr="003267ED">
        <w:rPr>
          <w:rFonts w:ascii="Times New Roman" w:hAnsi="Times New Roman" w:cs="Times New Roman"/>
          <w:sz w:val="26"/>
          <w:szCs w:val="26"/>
        </w:rPr>
        <w:br/>
        <w:t>студентка 1-го курсу</w:t>
      </w:r>
      <w:r w:rsidRPr="003267ED">
        <w:rPr>
          <w:rFonts w:ascii="Times New Roman" w:hAnsi="Times New Roman" w:cs="Times New Roman"/>
          <w:sz w:val="26"/>
          <w:szCs w:val="26"/>
        </w:rPr>
        <w:br/>
        <w:t>групи KN</w:t>
      </w:r>
      <w:proofErr w:type="spellStart"/>
      <w:r w:rsidRPr="003267ED">
        <w:rPr>
          <w:rFonts w:ascii="Times New Roman" w:hAnsi="Times New Roman" w:cs="Times New Roman"/>
          <w:sz w:val="26"/>
          <w:szCs w:val="26"/>
          <w:lang w:val="en-US"/>
        </w:rPr>
        <w:t>ms</w:t>
      </w:r>
      <w:proofErr w:type="spellEnd"/>
      <w:r w:rsidRPr="003267ED">
        <w:rPr>
          <w:rFonts w:ascii="Times New Roman" w:hAnsi="Times New Roman" w:cs="Times New Roman"/>
          <w:sz w:val="26"/>
          <w:szCs w:val="26"/>
        </w:rPr>
        <w:t>1-B2</w:t>
      </w:r>
      <w:r w:rsidRPr="003267ED">
        <w:rPr>
          <w:rFonts w:ascii="Times New Roman" w:hAnsi="Times New Roman" w:cs="Times New Roman"/>
          <w:sz w:val="26"/>
          <w:szCs w:val="26"/>
          <w:lang w:val="en-US" w:bidi="en-US"/>
        </w:rPr>
        <w:t>4</w:t>
      </w:r>
      <w:r w:rsidRPr="003267ED">
        <w:rPr>
          <w:rFonts w:ascii="Times New Roman" w:hAnsi="Times New Roman" w:cs="Times New Roman"/>
          <w:sz w:val="26"/>
          <w:szCs w:val="26"/>
        </w:rPr>
        <w:br/>
        <w:t>Некрасова Ю.Д.</w:t>
      </w:r>
    </w:p>
    <w:p w14:paraId="1167A75F" w14:textId="77777777" w:rsidR="00B01E7E" w:rsidRPr="003267ED" w:rsidRDefault="00B01E7E" w:rsidP="00B01E7E">
      <w:pPr>
        <w:ind w:left="6804"/>
        <w:rPr>
          <w:rFonts w:ascii="Times New Roman" w:hAnsi="Times New Roman" w:cs="Times New Roman"/>
          <w:b/>
          <w:bCs/>
          <w:sz w:val="26"/>
          <w:szCs w:val="26"/>
          <w:lang w:bidi="en-US"/>
        </w:rPr>
      </w:pPr>
    </w:p>
    <w:p w14:paraId="508CB164" w14:textId="77777777" w:rsidR="00B01E7E" w:rsidRPr="003267ED" w:rsidRDefault="00B01E7E" w:rsidP="00B01E7E">
      <w:pPr>
        <w:ind w:left="6804"/>
        <w:rPr>
          <w:rFonts w:ascii="Times New Roman" w:hAnsi="Times New Roman" w:cs="Times New Roman"/>
          <w:sz w:val="26"/>
          <w:szCs w:val="26"/>
          <w:lang w:bidi="en-US"/>
        </w:rPr>
      </w:pPr>
      <w:r w:rsidRPr="003267ED">
        <w:rPr>
          <w:rFonts w:ascii="Times New Roman" w:hAnsi="Times New Roman" w:cs="Times New Roman"/>
          <w:b/>
          <w:bCs/>
          <w:sz w:val="26"/>
          <w:szCs w:val="26"/>
        </w:rPr>
        <w:t>Прийняв</w:t>
      </w:r>
      <w:r w:rsidRPr="003267ED">
        <w:rPr>
          <w:rFonts w:ascii="Times New Roman" w:hAnsi="Times New Roman" w:cs="Times New Roman"/>
          <w:sz w:val="26"/>
          <w:szCs w:val="26"/>
        </w:rPr>
        <w:t>:</w:t>
      </w:r>
      <w:r w:rsidRPr="003267ED">
        <w:rPr>
          <w:rFonts w:ascii="Times New Roman" w:hAnsi="Times New Roman" w:cs="Times New Roman"/>
          <w:sz w:val="26"/>
          <w:szCs w:val="26"/>
        </w:rPr>
        <w:br/>
        <w:t>Слободянюк О.В.</w:t>
      </w:r>
    </w:p>
    <w:p w14:paraId="407E26EA" w14:textId="77777777" w:rsidR="00B01E7E" w:rsidRPr="003267ED" w:rsidRDefault="00B01E7E" w:rsidP="00B01E7E">
      <w:pPr>
        <w:jc w:val="center"/>
        <w:rPr>
          <w:rFonts w:ascii="Times New Roman" w:hAnsi="Times New Roman" w:cs="Times New Roman"/>
        </w:rPr>
      </w:pPr>
    </w:p>
    <w:p w14:paraId="42A7B3D4" w14:textId="77777777" w:rsidR="00B01E7E" w:rsidRPr="003267ED" w:rsidRDefault="00B01E7E" w:rsidP="00B01E7E">
      <w:pPr>
        <w:jc w:val="center"/>
        <w:rPr>
          <w:rFonts w:ascii="Times New Roman" w:hAnsi="Times New Roman" w:cs="Times New Roman"/>
        </w:rPr>
      </w:pPr>
    </w:p>
    <w:p w14:paraId="36AA972B" w14:textId="77777777" w:rsidR="00B01E7E" w:rsidRPr="003267ED" w:rsidRDefault="00B01E7E" w:rsidP="00B01E7E">
      <w:pPr>
        <w:jc w:val="center"/>
        <w:rPr>
          <w:rFonts w:ascii="Times New Roman" w:hAnsi="Times New Roman" w:cs="Times New Roman"/>
        </w:rPr>
      </w:pPr>
    </w:p>
    <w:p w14:paraId="49762D94" w14:textId="77777777" w:rsidR="00B01E7E" w:rsidRPr="003267ED" w:rsidRDefault="00B01E7E" w:rsidP="00B01E7E">
      <w:pPr>
        <w:jc w:val="center"/>
        <w:rPr>
          <w:rFonts w:ascii="Times New Roman" w:hAnsi="Times New Roman" w:cs="Times New Roman"/>
        </w:rPr>
      </w:pPr>
    </w:p>
    <w:p w14:paraId="55BF6241" w14:textId="77777777" w:rsidR="00B01E7E" w:rsidRPr="003267ED" w:rsidRDefault="00B01E7E" w:rsidP="00B01E7E">
      <w:pPr>
        <w:jc w:val="center"/>
        <w:rPr>
          <w:rFonts w:ascii="Times New Roman" w:hAnsi="Times New Roman" w:cs="Times New Roman"/>
        </w:rPr>
      </w:pPr>
    </w:p>
    <w:p w14:paraId="2A292923" w14:textId="77777777" w:rsidR="00B01E7E" w:rsidRPr="00FF5CEB" w:rsidRDefault="00B01E7E" w:rsidP="00B01E7E">
      <w:pPr>
        <w:jc w:val="center"/>
        <w:rPr>
          <w:rFonts w:ascii="Times New Roman" w:hAnsi="Times New Roman" w:cs="Times New Roman"/>
          <w:lang w:val="en-US"/>
        </w:rPr>
      </w:pPr>
      <w:r w:rsidRPr="003267ED">
        <w:rPr>
          <w:rFonts w:ascii="Times New Roman" w:hAnsi="Times New Roman" w:cs="Times New Roman"/>
        </w:rPr>
        <w:t>Кам’янець-Подільський – 202</w:t>
      </w:r>
      <w:r>
        <w:rPr>
          <w:rFonts w:ascii="Times New Roman" w:hAnsi="Times New Roman" w:cs="Times New Roman"/>
        </w:rPr>
        <w:t>5</w:t>
      </w:r>
    </w:p>
    <w:p w14:paraId="55B62DDF" w14:textId="77777777" w:rsidR="00B01E7E" w:rsidRPr="00B01E7E" w:rsidRDefault="00B01E7E" w:rsidP="00B01E7E">
      <w:pPr>
        <w:pStyle w:val="a9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4B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Короткі теоретичні відомості</w:t>
      </w:r>
    </w:p>
    <w:p w14:paraId="3525826A" w14:textId="77777777" w:rsidR="00B01E7E" w:rsidRPr="00B01E7E" w:rsidRDefault="00B01E7E" w:rsidP="00B01E7E">
      <w:pPr>
        <w:pStyle w:val="ae"/>
        <w:ind w:firstLine="284"/>
        <w:jc w:val="both"/>
        <w:rPr>
          <w:sz w:val="28"/>
          <w:szCs w:val="28"/>
        </w:rPr>
      </w:pPr>
      <w:r w:rsidRPr="00B01E7E">
        <w:rPr>
          <w:sz w:val="28"/>
          <w:szCs w:val="28"/>
        </w:rPr>
        <w:t>Наслідування в C# дозволяє одному класу успадковувати поведінку та властивості іншого класу. Це дає змогу створювати ієрархії класів, де базовий клас містить загальну функціональність, а похідні класи можуть розширювати або змінювати її. При наслідуванні можливе перетворення типів: екземпляр похідного класу може зберігатися в змінній базового класу, що корисно для поліморфізму. Однак зворотне перетворення (</w:t>
      </w:r>
      <w:proofErr w:type="spellStart"/>
      <w:r w:rsidRPr="00B01E7E">
        <w:rPr>
          <w:sz w:val="28"/>
          <w:szCs w:val="28"/>
        </w:rPr>
        <w:t>casting</w:t>
      </w:r>
      <w:proofErr w:type="spellEnd"/>
      <w:r w:rsidRPr="00B01E7E">
        <w:rPr>
          <w:sz w:val="28"/>
          <w:szCs w:val="28"/>
        </w:rPr>
        <w:t xml:space="preserve">) потребує перевірки, яку можна виконати за допомогою оператора </w:t>
      </w:r>
      <w:proofErr w:type="spellStart"/>
      <w:r w:rsidRPr="00B01E7E">
        <w:rPr>
          <w:rStyle w:val="HTML"/>
          <w:rFonts w:ascii="Times New Roman" w:eastAsiaTheme="majorEastAsia" w:hAnsi="Times New Roman" w:cs="Times New Roman"/>
          <w:sz w:val="28"/>
          <w:szCs w:val="28"/>
        </w:rPr>
        <w:t>as</w:t>
      </w:r>
      <w:proofErr w:type="spellEnd"/>
      <w:r w:rsidRPr="00B01E7E">
        <w:rPr>
          <w:sz w:val="28"/>
          <w:szCs w:val="28"/>
        </w:rPr>
        <w:t xml:space="preserve"> або </w:t>
      </w:r>
      <w:proofErr w:type="spellStart"/>
      <w:r w:rsidRPr="00B01E7E">
        <w:rPr>
          <w:rStyle w:val="HTML"/>
          <w:rFonts w:ascii="Times New Roman" w:eastAsiaTheme="majorEastAsia" w:hAnsi="Times New Roman" w:cs="Times New Roman"/>
          <w:sz w:val="28"/>
          <w:szCs w:val="28"/>
        </w:rPr>
        <w:t>is</w:t>
      </w:r>
      <w:proofErr w:type="spellEnd"/>
      <w:r w:rsidRPr="00B01E7E">
        <w:rPr>
          <w:sz w:val="28"/>
          <w:szCs w:val="28"/>
        </w:rPr>
        <w:t xml:space="preserve">, а також </w:t>
      </w:r>
      <w:proofErr w:type="spellStart"/>
      <w:r w:rsidRPr="00B01E7E">
        <w:rPr>
          <w:rStyle w:val="HTML"/>
          <w:rFonts w:ascii="Times New Roman" w:eastAsiaTheme="majorEastAsia" w:hAnsi="Times New Roman" w:cs="Times New Roman"/>
          <w:sz w:val="28"/>
          <w:szCs w:val="28"/>
        </w:rPr>
        <w:t>Convert.ChangeType</w:t>
      </w:r>
      <w:proofErr w:type="spellEnd"/>
      <w:r w:rsidRPr="00B01E7E">
        <w:rPr>
          <w:rStyle w:val="HTML"/>
          <w:rFonts w:ascii="Times New Roman" w:eastAsiaTheme="majorEastAsia" w:hAnsi="Times New Roman" w:cs="Times New Roman"/>
          <w:sz w:val="28"/>
          <w:szCs w:val="28"/>
        </w:rPr>
        <w:t>()</w:t>
      </w:r>
      <w:r w:rsidRPr="00B01E7E">
        <w:rPr>
          <w:sz w:val="28"/>
          <w:szCs w:val="28"/>
        </w:rPr>
        <w:t>, якщо це можливо.</w:t>
      </w:r>
    </w:p>
    <w:p w14:paraId="7B08EDCD" w14:textId="77777777" w:rsidR="00B01E7E" w:rsidRPr="00B01E7E" w:rsidRDefault="00B01E7E" w:rsidP="00B01E7E">
      <w:pPr>
        <w:pStyle w:val="ae"/>
        <w:ind w:firstLine="284"/>
        <w:jc w:val="both"/>
        <w:rPr>
          <w:sz w:val="28"/>
          <w:szCs w:val="28"/>
        </w:rPr>
      </w:pPr>
      <w:r w:rsidRPr="00B01E7E">
        <w:rPr>
          <w:sz w:val="28"/>
          <w:szCs w:val="28"/>
        </w:rPr>
        <w:t xml:space="preserve">Віртуальні методи та властивості дозволяють похідним класам змінювати поведінку базових класів. Метод або властивість позначаються ключовим словом </w:t>
      </w:r>
      <w:proofErr w:type="spellStart"/>
      <w:r w:rsidRPr="00B01E7E">
        <w:rPr>
          <w:rStyle w:val="HTML"/>
          <w:rFonts w:ascii="Times New Roman" w:eastAsiaTheme="majorEastAsia" w:hAnsi="Times New Roman" w:cs="Times New Roman"/>
          <w:sz w:val="28"/>
          <w:szCs w:val="28"/>
        </w:rPr>
        <w:t>virtual</w:t>
      </w:r>
      <w:proofErr w:type="spellEnd"/>
      <w:r w:rsidRPr="00B01E7E">
        <w:rPr>
          <w:sz w:val="28"/>
          <w:szCs w:val="28"/>
        </w:rPr>
        <w:t xml:space="preserve">, а в похідному класі </w:t>
      </w:r>
      <w:proofErr w:type="spellStart"/>
      <w:r w:rsidRPr="00B01E7E">
        <w:rPr>
          <w:sz w:val="28"/>
          <w:szCs w:val="28"/>
        </w:rPr>
        <w:t>перевизначаються</w:t>
      </w:r>
      <w:proofErr w:type="spellEnd"/>
      <w:r w:rsidRPr="00B01E7E">
        <w:rPr>
          <w:sz w:val="28"/>
          <w:szCs w:val="28"/>
        </w:rPr>
        <w:t xml:space="preserve"> за допомогою </w:t>
      </w:r>
      <w:proofErr w:type="spellStart"/>
      <w:r w:rsidRPr="00B01E7E">
        <w:rPr>
          <w:rStyle w:val="HTML"/>
          <w:rFonts w:ascii="Times New Roman" w:eastAsiaTheme="majorEastAsia" w:hAnsi="Times New Roman" w:cs="Times New Roman"/>
          <w:sz w:val="28"/>
          <w:szCs w:val="28"/>
        </w:rPr>
        <w:t>override</w:t>
      </w:r>
      <w:proofErr w:type="spellEnd"/>
      <w:r w:rsidRPr="00B01E7E">
        <w:rPr>
          <w:sz w:val="28"/>
          <w:szCs w:val="28"/>
        </w:rPr>
        <w:t>. Це дає змогу реалізувати поліморфізм, коли виклик методу здійснюється не на основі типу змінної, а на основі реального типу об'єкта. Віртуальні властивості працюють аналогічно методам, дозволяючи змінювати логіку доступу до даних у похідних класах.</w:t>
      </w:r>
    </w:p>
    <w:p w14:paraId="2097D4C0" w14:textId="77777777" w:rsidR="00B01E7E" w:rsidRPr="00B01E7E" w:rsidRDefault="00B01E7E" w:rsidP="00B01E7E">
      <w:pPr>
        <w:pStyle w:val="ae"/>
        <w:ind w:firstLine="284"/>
        <w:jc w:val="both"/>
        <w:rPr>
          <w:sz w:val="28"/>
          <w:szCs w:val="28"/>
        </w:rPr>
      </w:pPr>
      <w:r w:rsidRPr="00B01E7E">
        <w:rPr>
          <w:sz w:val="28"/>
          <w:szCs w:val="28"/>
        </w:rPr>
        <w:t xml:space="preserve">Приховування методів і властивостей реалізується за допомогою ключового слова </w:t>
      </w:r>
      <w:proofErr w:type="spellStart"/>
      <w:r w:rsidRPr="00B01E7E">
        <w:rPr>
          <w:rStyle w:val="HTML"/>
          <w:rFonts w:ascii="Times New Roman" w:eastAsiaTheme="majorEastAsia" w:hAnsi="Times New Roman" w:cs="Times New Roman"/>
          <w:sz w:val="28"/>
          <w:szCs w:val="28"/>
        </w:rPr>
        <w:t>new</w:t>
      </w:r>
      <w:proofErr w:type="spellEnd"/>
      <w:r w:rsidRPr="00B01E7E">
        <w:rPr>
          <w:sz w:val="28"/>
          <w:szCs w:val="28"/>
        </w:rPr>
        <w:t xml:space="preserve">, яке вказує, що нова версія методу або властивості приховує базову. На відміну від </w:t>
      </w:r>
      <w:proofErr w:type="spellStart"/>
      <w:r w:rsidRPr="00B01E7E">
        <w:rPr>
          <w:sz w:val="28"/>
          <w:szCs w:val="28"/>
        </w:rPr>
        <w:t>перевизначення</w:t>
      </w:r>
      <w:proofErr w:type="spellEnd"/>
      <w:r w:rsidRPr="00B01E7E">
        <w:rPr>
          <w:sz w:val="28"/>
          <w:szCs w:val="28"/>
        </w:rPr>
        <w:t xml:space="preserve">, прихований метод не виконується, якщо об'єкт викликається через змінну базового типу. Це означає, що приховування працює на рівні компіляції, тоді як </w:t>
      </w:r>
      <w:proofErr w:type="spellStart"/>
      <w:r w:rsidRPr="00B01E7E">
        <w:rPr>
          <w:sz w:val="28"/>
          <w:szCs w:val="28"/>
        </w:rPr>
        <w:t>перевизначення</w:t>
      </w:r>
      <w:proofErr w:type="spellEnd"/>
      <w:r w:rsidRPr="00B01E7E">
        <w:rPr>
          <w:sz w:val="28"/>
          <w:szCs w:val="28"/>
        </w:rPr>
        <w:t xml:space="preserve"> забезпечує динамічне зв’язування (</w:t>
      </w:r>
      <w:proofErr w:type="spellStart"/>
      <w:r w:rsidRPr="00B01E7E">
        <w:rPr>
          <w:sz w:val="28"/>
          <w:szCs w:val="28"/>
        </w:rPr>
        <w:t>run-time</w:t>
      </w:r>
      <w:proofErr w:type="spellEnd"/>
      <w:r w:rsidRPr="00B01E7E">
        <w:rPr>
          <w:sz w:val="28"/>
          <w:szCs w:val="28"/>
        </w:rPr>
        <w:t xml:space="preserve"> </w:t>
      </w:r>
      <w:proofErr w:type="spellStart"/>
      <w:r w:rsidRPr="00B01E7E">
        <w:rPr>
          <w:sz w:val="28"/>
          <w:szCs w:val="28"/>
        </w:rPr>
        <w:t>binding</w:t>
      </w:r>
      <w:proofErr w:type="spellEnd"/>
      <w:r w:rsidRPr="00B01E7E">
        <w:rPr>
          <w:sz w:val="28"/>
          <w:szCs w:val="28"/>
        </w:rPr>
        <w:t>).</w:t>
      </w:r>
    </w:p>
    <w:p w14:paraId="7BC98637" w14:textId="77777777" w:rsidR="00B01E7E" w:rsidRPr="00B01E7E" w:rsidRDefault="00B01E7E" w:rsidP="00B01E7E">
      <w:pPr>
        <w:pStyle w:val="ae"/>
        <w:ind w:firstLine="284"/>
        <w:jc w:val="both"/>
        <w:rPr>
          <w:sz w:val="28"/>
          <w:szCs w:val="28"/>
        </w:rPr>
      </w:pPr>
      <w:r w:rsidRPr="00B01E7E">
        <w:rPr>
          <w:sz w:val="28"/>
          <w:szCs w:val="28"/>
        </w:rPr>
        <w:t xml:space="preserve">Абстрактні класи містять хоча б один абстрактний метод або властивість, які не мають реалізації та повинні бути перевизначені в похідних класах. Вони не можуть створювати екземпляри, а лише служать основою для конкретніших класів. </w:t>
      </w:r>
      <w:proofErr w:type="spellStart"/>
      <w:r w:rsidRPr="00B01E7E">
        <w:rPr>
          <w:sz w:val="28"/>
          <w:szCs w:val="28"/>
        </w:rPr>
        <w:t>System.Object</w:t>
      </w:r>
      <w:proofErr w:type="spellEnd"/>
      <w:r w:rsidRPr="00B01E7E">
        <w:rPr>
          <w:sz w:val="28"/>
          <w:szCs w:val="28"/>
        </w:rPr>
        <w:t xml:space="preserve"> є базовим класом для всіх типів у C# і містить методи, такі як </w:t>
      </w:r>
      <w:proofErr w:type="spellStart"/>
      <w:r w:rsidRPr="00B01E7E">
        <w:rPr>
          <w:rStyle w:val="HTML"/>
          <w:rFonts w:ascii="Times New Roman" w:eastAsiaTheme="majorEastAsia" w:hAnsi="Times New Roman" w:cs="Times New Roman"/>
          <w:sz w:val="28"/>
          <w:szCs w:val="28"/>
        </w:rPr>
        <w:t>ToString</w:t>
      </w:r>
      <w:proofErr w:type="spellEnd"/>
      <w:r w:rsidRPr="00B01E7E">
        <w:rPr>
          <w:rStyle w:val="HTML"/>
          <w:rFonts w:ascii="Times New Roman" w:eastAsiaTheme="majorEastAsia" w:hAnsi="Times New Roman" w:cs="Times New Roman"/>
          <w:sz w:val="28"/>
          <w:szCs w:val="28"/>
        </w:rPr>
        <w:t>()</w:t>
      </w:r>
      <w:r w:rsidRPr="00B01E7E">
        <w:rPr>
          <w:sz w:val="28"/>
          <w:szCs w:val="28"/>
        </w:rPr>
        <w:t xml:space="preserve">, </w:t>
      </w:r>
      <w:proofErr w:type="spellStart"/>
      <w:r w:rsidRPr="00B01E7E">
        <w:rPr>
          <w:rStyle w:val="HTML"/>
          <w:rFonts w:ascii="Times New Roman" w:eastAsiaTheme="majorEastAsia" w:hAnsi="Times New Roman" w:cs="Times New Roman"/>
          <w:sz w:val="28"/>
          <w:szCs w:val="28"/>
        </w:rPr>
        <w:t>Equals</w:t>
      </w:r>
      <w:proofErr w:type="spellEnd"/>
      <w:r w:rsidRPr="00B01E7E">
        <w:rPr>
          <w:rStyle w:val="HTML"/>
          <w:rFonts w:ascii="Times New Roman" w:eastAsiaTheme="majorEastAsia" w:hAnsi="Times New Roman" w:cs="Times New Roman"/>
          <w:sz w:val="28"/>
          <w:szCs w:val="28"/>
        </w:rPr>
        <w:t>()</w:t>
      </w:r>
      <w:r w:rsidRPr="00B01E7E">
        <w:rPr>
          <w:sz w:val="28"/>
          <w:szCs w:val="28"/>
        </w:rPr>
        <w:t xml:space="preserve">, </w:t>
      </w:r>
      <w:proofErr w:type="spellStart"/>
      <w:r w:rsidRPr="00B01E7E">
        <w:rPr>
          <w:rStyle w:val="HTML"/>
          <w:rFonts w:ascii="Times New Roman" w:eastAsiaTheme="majorEastAsia" w:hAnsi="Times New Roman" w:cs="Times New Roman"/>
          <w:sz w:val="28"/>
          <w:szCs w:val="28"/>
        </w:rPr>
        <w:t>GetHashCode</w:t>
      </w:r>
      <w:proofErr w:type="spellEnd"/>
      <w:r w:rsidRPr="00B01E7E">
        <w:rPr>
          <w:rStyle w:val="HTML"/>
          <w:rFonts w:ascii="Times New Roman" w:eastAsiaTheme="majorEastAsia" w:hAnsi="Times New Roman" w:cs="Times New Roman"/>
          <w:sz w:val="28"/>
          <w:szCs w:val="28"/>
        </w:rPr>
        <w:t>()</w:t>
      </w:r>
      <w:r w:rsidRPr="00B01E7E">
        <w:rPr>
          <w:sz w:val="28"/>
          <w:szCs w:val="28"/>
        </w:rPr>
        <w:t xml:space="preserve"> та </w:t>
      </w:r>
      <w:proofErr w:type="spellStart"/>
      <w:r w:rsidRPr="00B01E7E">
        <w:rPr>
          <w:rStyle w:val="HTML"/>
          <w:rFonts w:ascii="Times New Roman" w:eastAsiaTheme="majorEastAsia" w:hAnsi="Times New Roman" w:cs="Times New Roman"/>
          <w:sz w:val="28"/>
          <w:szCs w:val="28"/>
        </w:rPr>
        <w:t>GetType</w:t>
      </w:r>
      <w:proofErr w:type="spellEnd"/>
      <w:r w:rsidRPr="00B01E7E">
        <w:rPr>
          <w:rStyle w:val="HTML"/>
          <w:rFonts w:ascii="Times New Roman" w:eastAsiaTheme="majorEastAsia" w:hAnsi="Times New Roman" w:cs="Times New Roman"/>
          <w:sz w:val="28"/>
          <w:szCs w:val="28"/>
        </w:rPr>
        <w:t>()</w:t>
      </w:r>
      <w:r w:rsidRPr="00B01E7E">
        <w:rPr>
          <w:sz w:val="28"/>
          <w:szCs w:val="28"/>
        </w:rPr>
        <w:t xml:space="preserve">, які можна </w:t>
      </w:r>
      <w:proofErr w:type="spellStart"/>
      <w:r w:rsidRPr="00B01E7E">
        <w:rPr>
          <w:sz w:val="28"/>
          <w:szCs w:val="28"/>
        </w:rPr>
        <w:t>перевизначати</w:t>
      </w:r>
      <w:proofErr w:type="spellEnd"/>
      <w:r w:rsidRPr="00B01E7E">
        <w:rPr>
          <w:sz w:val="28"/>
          <w:szCs w:val="28"/>
        </w:rPr>
        <w:t xml:space="preserve"> для зміни поведінки.</w:t>
      </w:r>
    </w:p>
    <w:p w14:paraId="0F9BB9C4" w14:textId="5EE54CBC" w:rsidR="00B01E7E" w:rsidRPr="00B01E7E" w:rsidRDefault="00B01E7E" w:rsidP="00B01E7E">
      <w:pPr>
        <w:pStyle w:val="ae"/>
        <w:ind w:firstLine="284"/>
        <w:jc w:val="both"/>
        <w:rPr>
          <w:sz w:val="28"/>
          <w:szCs w:val="28"/>
        </w:rPr>
      </w:pPr>
      <w:r w:rsidRPr="00B01E7E">
        <w:rPr>
          <w:sz w:val="28"/>
          <w:szCs w:val="28"/>
        </w:rPr>
        <w:t>Узагальнені (</w:t>
      </w:r>
      <w:proofErr w:type="spellStart"/>
      <w:r w:rsidRPr="00B01E7E">
        <w:rPr>
          <w:sz w:val="28"/>
          <w:szCs w:val="28"/>
        </w:rPr>
        <w:t>generic</w:t>
      </w:r>
      <w:proofErr w:type="spellEnd"/>
      <w:r w:rsidRPr="00B01E7E">
        <w:rPr>
          <w:sz w:val="28"/>
          <w:szCs w:val="28"/>
        </w:rPr>
        <w:t>) типи дозволяють створювати класи та методи, які працюють із будь-якими типами, зберігаючи безпеку типів і уникаючи зайвого перетворення. Вони підтримують обмеження (</w:t>
      </w:r>
      <w:proofErr w:type="spellStart"/>
      <w:r w:rsidRPr="00B01E7E">
        <w:rPr>
          <w:rStyle w:val="HTML"/>
          <w:rFonts w:ascii="Times New Roman" w:eastAsiaTheme="majorEastAsia" w:hAnsi="Times New Roman" w:cs="Times New Roman"/>
          <w:sz w:val="28"/>
          <w:szCs w:val="28"/>
        </w:rPr>
        <w:t>where</w:t>
      </w:r>
      <w:proofErr w:type="spellEnd"/>
      <w:r w:rsidRPr="00B01E7E">
        <w:rPr>
          <w:sz w:val="28"/>
          <w:szCs w:val="28"/>
        </w:rPr>
        <w:t xml:space="preserve">), які дозволяють вказувати, що узагальнений тип повинен реалізовувати певний інтерфейс або успадковувати конкретний клас. Узагальнені класи можуть успадковувати як звичайні, так і інші узагальнені класи, що дає гнучкість у </w:t>
      </w:r>
      <w:proofErr w:type="spellStart"/>
      <w:r w:rsidRPr="00B01E7E">
        <w:rPr>
          <w:sz w:val="28"/>
          <w:szCs w:val="28"/>
        </w:rPr>
        <w:t>проєктуванні</w:t>
      </w:r>
      <w:proofErr w:type="spellEnd"/>
      <w:r w:rsidRPr="00B01E7E">
        <w:rPr>
          <w:sz w:val="28"/>
          <w:szCs w:val="28"/>
        </w:rPr>
        <w:t xml:space="preserve"> коду.</w:t>
      </w:r>
    </w:p>
    <w:p w14:paraId="15E887A2" w14:textId="5CA59A65" w:rsidR="00B01E7E" w:rsidRDefault="00B01E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20EB9B" w14:textId="4DC98024" w:rsidR="00B01E7E" w:rsidRDefault="00B01E7E" w:rsidP="00B01E7E">
      <w:pPr>
        <w:pStyle w:val="a9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№1</w:t>
      </w:r>
    </w:p>
    <w:p w14:paraId="4D94F940" w14:textId="09722B1F" w:rsidR="00B01E7E" w:rsidRPr="00B01E7E" w:rsidRDefault="00B01E7E" w:rsidP="00C85DA3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01E7E">
        <w:rPr>
          <w:rFonts w:ascii="Times New Roman" w:hAnsi="Times New Roman" w:cs="Times New Roman"/>
          <w:sz w:val="28"/>
          <w:szCs w:val="28"/>
        </w:rPr>
        <w:t>Ієрархія працівників. Створіть ієрархію працівників із перевантаженням методів.</w:t>
      </w:r>
    </w:p>
    <w:p w14:paraId="4E2B938B" w14:textId="77777777" w:rsidR="00B01E7E" w:rsidRDefault="00B01E7E" w:rsidP="00C85DA3">
      <w:pPr>
        <w:pStyle w:val="a9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Послідовність виконання роботи</w:t>
      </w:r>
    </w:p>
    <w:p w14:paraId="066A7BBE" w14:textId="77777777" w:rsidR="00B01E7E" w:rsidRPr="007B09C9" w:rsidRDefault="00B01E7E" w:rsidP="00C85DA3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09C9">
        <w:rPr>
          <w:rFonts w:ascii="Times New Roman" w:hAnsi="Times New Roman" w:cs="Times New Roman"/>
          <w:sz w:val="28"/>
          <w:szCs w:val="28"/>
        </w:rPr>
        <w:t>Ознайомлення із теоретичними відомостями.</w:t>
      </w:r>
    </w:p>
    <w:p w14:paraId="3E19D475" w14:textId="77777777" w:rsidR="00B01E7E" w:rsidRPr="007B09C9" w:rsidRDefault="00B01E7E" w:rsidP="00C85DA3">
      <w:pPr>
        <w:pStyle w:val="a9"/>
        <w:numPr>
          <w:ilvl w:val="1"/>
          <w:numId w:val="1"/>
        </w:numPr>
        <w:ind w:left="28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09C9">
        <w:rPr>
          <w:rFonts w:ascii="Times New Roman" w:hAnsi="Times New Roman" w:cs="Times New Roman"/>
          <w:sz w:val="28"/>
          <w:szCs w:val="28"/>
        </w:rPr>
        <w:t xml:space="preserve">Створення нового проекту у </w:t>
      </w:r>
      <w:proofErr w:type="spellStart"/>
      <w:r w:rsidRPr="007B09C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B0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9C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B0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9C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B09C9">
        <w:rPr>
          <w:rFonts w:ascii="Times New Roman" w:hAnsi="Times New Roman" w:cs="Times New Roman"/>
          <w:sz w:val="28"/>
          <w:szCs w:val="28"/>
        </w:rPr>
        <w:t>.</w:t>
      </w:r>
    </w:p>
    <w:p w14:paraId="7FF87252" w14:textId="77777777" w:rsidR="00B01E7E" w:rsidRPr="00085ED0" w:rsidRDefault="00B01E7E" w:rsidP="00C85DA3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5ED0">
        <w:rPr>
          <w:rFonts w:ascii="Times New Roman" w:hAnsi="Times New Roman" w:cs="Times New Roman"/>
          <w:sz w:val="28"/>
          <w:szCs w:val="28"/>
        </w:rPr>
        <w:t>Відкриття файлу.</w:t>
      </w:r>
    </w:p>
    <w:p w14:paraId="79469EEF" w14:textId="77777777" w:rsidR="00B01E7E" w:rsidRPr="00085ED0" w:rsidRDefault="00B01E7E" w:rsidP="00C85DA3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5ED0">
        <w:rPr>
          <w:rFonts w:ascii="Times New Roman" w:hAnsi="Times New Roman" w:cs="Times New Roman"/>
          <w:sz w:val="28"/>
          <w:szCs w:val="28"/>
        </w:rPr>
        <w:t>Написання коду. Тестування програми та редагування коду.</w:t>
      </w:r>
    </w:p>
    <w:p w14:paraId="65C67DFB" w14:textId="77777777" w:rsidR="00B01E7E" w:rsidRDefault="00B01E7E" w:rsidP="00C85DA3">
      <w:pPr>
        <w:pStyle w:val="a9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5ED0">
        <w:rPr>
          <w:rFonts w:ascii="Times New Roman" w:hAnsi="Times New Roman" w:cs="Times New Roman"/>
          <w:sz w:val="28"/>
          <w:szCs w:val="28"/>
        </w:rPr>
        <w:t xml:space="preserve">Підключення бібліотеки. </w:t>
      </w:r>
    </w:p>
    <w:p w14:paraId="46D747A5" w14:textId="2439E969" w:rsidR="00B01E7E" w:rsidRPr="00C85DA3" w:rsidRDefault="00B01E7E" w:rsidP="00C85DA3">
      <w:pPr>
        <w:pStyle w:val="a9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Оголошення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Workers,</w:t>
      </w:r>
      <w:r>
        <w:rPr>
          <w:rFonts w:ascii="Times New Roman" w:hAnsi="Times New Roman" w:cs="Times New Roman"/>
          <w:sz w:val="28"/>
          <w:szCs w:val="28"/>
        </w:rPr>
        <w:t xml:space="preserve"> його полів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Position</w:t>
      </w:r>
      <w:r w:rsidR="00C85D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9499B7" w14:textId="1AE41258" w:rsidR="00C85DA3" w:rsidRPr="00C85DA3" w:rsidRDefault="00C85DA3" w:rsidP="00C85DA3">
      <w:pPr>
        <w:pStyle w:val="a9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Pr="00C85DA3">
        <w:rPr>
          <w:rFonts w:ascii="Times New Roman" w:hAnsi="Times New Roman" w:cs="Times New Roman"/>
          <w:sz w:val="28"/>
          <w:szCs w:val="28"/>
        </w:rPr>
        <w:t>ніціал</w:t>
      </w:r>
      <w:r>
        <w:rPr>
          <w:rFonts w:ascii="Times New Roman" w:hAnsi="Times New Roman" w:cs="Times New Roman"/>
          <w:sz w:val="28"/>
          <w:szCs w:val="28"/>
        </w:rPr>
        <w:t>ізація</w:t>
      </w:r>
      <w:r w:rsidRPr="00C85DA3">
        <w:rPr>
          <w:rFonts w:ascii="Times New Roman" w:hAnsi="Times New Roman" w:cs="Times New Roman"/>
          <w:sz w:val="28"/>
          <w:szCs w:val="28"/>
        </w:rPr>
        <w:t xml:space="preserve"> ц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C85DA3">
        <w:rPr>
          <w:rFonts w:ascii="Times New Roman" w:hAnsi="Times New Roman" w:cs="Times New Roman"/>
          <w:sz w:val="28"/>
          <w:szCs w:val="28"/>
        </w:rPr>
        <w:t xml:space="preserve"> властивост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C85DA3">
        <w:rPr>
          <w:rFonts w:ascii="Times New Roman" w:hAnsi="Times New Roman" w:cs="Times New Roman"/>
          <w:sz w:val="28"/>
          <w:szCs w:val="28"/>
        </w:rPr>
        <w:t xml:space="preserve"> при створенні об'єкта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F24B55" w14:textId="5B386B34" w:rsidR="00C85DA3" w:rsidRPr="00C85DA3" w:rsidRDefault="00C85DA3" w:rsidP="00C85DA3">
      <w:pPr>
        <w:pStyle w:val="a9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 </w:t>
      </w:r>
      <w:r w:rsidRPr="00C85DA3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Show()</w:t>
      </w:r>
      <w:r w:rsidRPr="00C85DA3">
        <w:rPr>
          <w:rFonts w:ascii="Times New Roman" w:hAnsi="Times New Roman" w:cs="Times New Roman"/>
          <w:sz w:val="28"/>
          <w:szCs w:val="28"/>
        </w:rPr>
        <w:t>, який виводить ім'я та посаду працівника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68CB2E" w14:textId="6ABE1457" w:rsidR="00C85DA3" w:rsidRPr="00C85DA3" w:rsidRDefault="00C85DA3" w:rsidP="00C85DA3">
      <w:pPr>
        <w:jc w:val="both"/>
        <w:rPr>
          <w:rFonts w:ascii="Times New Roman" w:hAnsi="Times New Roman" w:cs="Times New Roman"/>
          <w:sz w:val="28"/>
          <w:szCs w:val="28"/>
        </w:rPr>
      </w:pPr>
      <w:r w:rsidRPr="00C85D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1F2F17" wp14:editId="45012539">
            <wp:extent cx="5760720" cy="1812290"/>
            <wp:effectExtent l="0" t="0" r="0" b="0"/>
            <wp:docPr id="1393031258" name="Рисунок 1" descr="Зображення, що містить текст, програмне забезпечення, Мультимедійне програмне забезпечення, Графічний редактор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31258" name="Рисунок 1" descr="Зображення, що містить текст, програмне забезпечення, Мультимедійне програмне забезпечення, Графічний редактор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C26A" w14:textId="450AC50B" w:rsidR="00C85DA3" w:rsidRPr="00C85DA3" w:rsidRDefault="00C85DA3" w:rsidP="00C85DA3">
      <w:pPr>
        <w:pStyle w:val="a9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DA3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C85DA3">
        <w:rPr>
          <w:rFonts w:ascii="Times New Roman" w:hAnsi="Times New Roman" w:cs="Times New Roman"/>
          <w:sz w:val="28"/>
          <w:szCs w:val="28"/>
        </w:rPr>
        <w:t>Director</w:t>
      </w:r>
      <w:proofErr w:type="spellEnd"/>
      <w:r w:rsidRPr="00C85DA3">
        <w:rPr>
          <w:rFonts w:ascii="Times New Roman" w:hAnsi="Times New Roman" w:cs="Times New Roman"/>
          <w:sz w:val="28"/>
          <w:szCs w:val="28"/>
        </w:rPr>
        <w:t xml:space="preserve"> успадковує клас </w:t>
      </w:r>
      <w:proofErr w:type="spellStart"/>
      <w:r w:rsidRPr="00C85DA3">
        <w:rPr>
          <w:rFonts w:ascii="Times New Roman" w:hAnsi="Times New Roman" w:cs="Times New Roman"/>
          <w:sz w:val="28"/>
          <w:szCs w:val="28"/>
        </w:rPr>
        <w:t>Workers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4BC9E8" w14:textId="687729A3" w:rsidR="00C85DA3" w:rsidRPr="00C85DA3" w:rsidRDefault="00C85DA3" w:rsidP="00C85DA3">
      <w:pPr>
        <w:pStyle w:val="a9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DA3">
        <w:rPr>
          <w:rFonts w:ascii="Times New Roman" w:hAnsi="Times New Roman" w:cs="Times New Roman"/>
          <w:sz w:val="28"/>
          <w:szCs w:val="28"/>
        </w:rPr>
        <w:t xml:space="preserve">Конструктор класу </w:t>
      </w:r>
      <w:proofErr w:type="spellStart"/>
      <w:r w:rsidRPr="00C85DA3">
        <w:rPr>
          <w:rFonts w:ascii="Times New Roman" w:hAnsi="Times New Roman" w:cs="Times New Roman"/>
          <w:sz w:val="28"/>
          <w:szCs w:val="28"/>
        </w:rPr>
        <w:t>Director</w:t>
      </w:r>
      <w:proofErr w:type="spellEnd"/>
      <w:r w:rsidRPr="00C85DA3">
        <w:rPr>
          <w:rFonts w:ascii="Times New Roman" w:hAnsi="Times New Roman" w:cs="Times New Roman"/>
          <w:sz w:val="28"/>
          <w:szCs w:val="28"/>
        </w:rPr>
        <w:t xml:space="preserve"> приймає лише ім'я і передає його в базовий клас </w:t>
      </w:r>
      <w:proofErr w:type="spellStart"/>
      <w:r w:rsidRPr="00C85DA3">
        <w:rPr>
          <w:rFonts w:ascii="Times New Roman" w:hAnsi="Times New Roman" w:cs="Times New Roman"/>
          <w:sz w:val="28"/>
          <w:szCs w:val="28"/>
        </w:rPr>
        <w:t>Workers</w:t>
      </w:r>
      <w:proofErr w:type="spellEnd"/>
      <w:r w:rsidRPr="00C85DA3">
        <w:rPr>
          <w:rFonts w:ascii="Times New Roman" w:hAnsi="Times New Roman" w:cs="Times New Roman"/>
          <w:sz w:val="28"/>
          <w:szCs w:val="28"/>
        </w:rPr>
        <w:t xml:space="preserve"> разом з посадою "</w:t>
      </w:r>
      <w:proofErr w:type="spellStart"/>
      <w:r w:rsidRPr="00C85DA3">
        <w:rPr>
          <w:rFonts w:ascii="Times New Roman" w:hAnsi="Times New Roman" w:cs="Times New Roman"/>
          <w:sz w:val="28"/>
          <w:szCs w:val="28"/>
        </w:rPr>
        <w:t>Director</w:t>
      </w:r>
      <w:proofErr w:type="spellEnd"/>
      <w:r w:rsidRPr="00C85DA3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A0DE95" w14:textId="3E854947" w:rsidR="00C85DA3" w:rsidRDefault="00C85DA3" w:rsidP="00C85DA3">
      <w:pPr>
        <w:pStyle w:val="a9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DA3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8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DA3">
        <w:rPr>
          <w:rFonts w:ascii="Times New Roman" w:hAnsi="Times New Roman" w:cs="Times New Roman"/>
          <w:sz w:val="28"/>
          <w:szCs w:val="28"/>
        </w:rPr>
        <w:t>Show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Pr="00C85D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85DA3">
        <w:rPr>
          <w:rFonts w:ascii="Times New Roman" w:hAnsi="Times New Roman" w:cs="Times New Roman"/>
          <w:sz w:val="28"/>
          <w:szCs w:val="28"/>
        </w:rPr>
        <w:t xml:space="preserve"> класі </w:t>
      </w:r>
      <w:proofErr w:type="spellStart"/>
      <w:r w:rsidRPr="00C85DA3">
        <w:rPr>
          <w:rFonts w:ascii="Times New Roman" w:hAnsi="Times New Roman" w:cs="Times New Roman"/>
          <w:sz w:val="28"/>
          <w:szCs w:val="28"/>
        </w:rPr>
        <w:t>Director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368C21" w14:textId="0B0BBE61" w:rsidR="00C85DA3" w:rsidRDefault="00C85DA3" w:rsidP="00C85DA3">
      <w:pPr>
        <w:pStyle w:val="a9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Повторення цих дій для класів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Manager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Programmer.</w:t>
      </w:r>
    </w:p>
    <w:p w14:paraId="318F0209" w14:textId="1F3D72A7" w:rsidR="00C85DA3" w:rsidRPr="00C85DA3" w:rsidRDefault="00C85DA3" w:rsidP="00C85DA3">
      <w:pPr>
        <w:jc w:val="both"/>
        <w:rPr>
          <w:rFonts w:ascii="Times New Roman" w:hAnsi="Times New Roman" w:cs="Times New Roman"/>
          <w:sz w:val="28"/>
          <w:szCs w:val="28"/>
        </w:rPr>
      </w:pPr>
      <w:r w:rsidRPr="00C85D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6422DF" wp14:editId="04D0DD3D">
            <wp:extent cx="5760720" cy="2738755"/>
            <wp:effectExtent l="0" t="0" r="0" b="4445"/>
            <wp:docPr id="1127371739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71739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F6E1" w14:textId="77777777" w:rsidR="00C85DA3" w:rsidRDefault="00C85DA3" w:rsidP="00EB7605">
      <w:pPr>
        <w:pStyle w:val="a9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 основного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</w:rPr>
        <w:t xml:space="preserve">,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Main()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A1CB39" w14:textId="0776D811" w:rsidR="00C85DA3" w:rsidRDefault="00EB7605" w:rsidP="00EB7605">
      <w:pPr>
        <w:pStyle w:val="a9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нових об’єктів, виведення їх на екран за допомогою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Show().</w:t>
      </w:r>
    </w:p>
    <w:p w14:paraId="0476E916" w14:textId="6D679732" w:rsidR="00B01E7E" w:rsidRPr="00B01E7E" w:rsidRDefault="00EB7605" w:rsidP="00B01E7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760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204BA8" wp14:editId="131DF629">
            <wp:extent cx="5760720" cy="1497330"/>
            <wp:effectExtent l="0" t="0" r="0" b="7620"/>
            <wp:docPr id="1227810705" name="Рисунок 1" descr="Зображення, що містить текст, Мультимедійне програмне забезпечення, програмне забезпечення, Графічний редактор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10705" name="Рисунок 1" descr="Зображення, що містить текст, Мультимедійне програмне забезпечення, програмне забезпечення, Графічний редактор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F9E9" w14:textId="77777777" w:rsidR="00EB7605" w:rsidRDefault="00EB7605" w:rsidP="00EB7605">
      <w:pPr>
        <w:pStyle w:val="a9"/>
        <w:spacing w:line="276" w:lineRule="auto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805EF" w14:textId="77777777" w:rsidR="00EB7605" w:rsidRDefault="00EB7605" w:rsidP="00EB7605">
      <w:pPr>
        <w:pStyle w:val="a9"/>
        <w:spacing w:line="276" w:lineRule="auto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77B01" w14:textId="77777777" w:rsidR="00EB7605" w:rsidRDefault="00EB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F1B739F" w14:textId="31488DDF" w:rsidR="00B01E7E" w:rsidRDefault="00EB7605" w:rsidP="00B01E7E">
      <w:pPr>
        <w:pStyle w:val="a9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програми</w:t>
      </w:r>
    </w:p>
    <w:p w14:paraId="1C587B75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85032F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Workers</w:t>
      </w:r>
      <w:proofErr w:type="spellEnd"/>
    </w:p>
    <w:p w14:paraId="4ED7E715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BC8F5A2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7841BFE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Position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232DECE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Workers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position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49A3E4F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C551C63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82EEAF0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Position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position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AF7E575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32AA567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virtual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56182979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7FBE49D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B760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- 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Position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57E5D30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BC9C18C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612D9CB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Director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EB760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Workers</w:t>
      </w:r>
      <w:proofErr w:type="spellEnd"/>
    </w:p>
    <w:p w14:paraId="4C3A3AF4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0F4865E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Director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: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Director</w:t>
      </w:r>
      <w:proofErr w:type="spellEnd"/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 }</w:t>
      </w:r>
    </w:p>
    <w:p w14:paraId="6FD3BB48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28C4B22B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CF3DC96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B760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- 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Position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2622C79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B5110D3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FFF3397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Manager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EB760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Workers</w:t>
      </w:r>
      <w:proofErr w:type="spellEnd"/>
    </w:p>
    <w:p w14:paraId="4C6ADF87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B0E164F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Manager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: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Manager</w:t>
      </w:r>
      <w:proofErr w:type="spellEnd"/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 }</w:t>
      </w:r>
    </w:p>
    <w:p w14:paraId="267AAD7E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4B5E779D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21FAEC3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B760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- 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Position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4801176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02A8C34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B515113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Programmer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EB760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Workers</w:t>
      </w:r>
      <w:proofErr w:type="spellEnd"/>
    </w:p>
    <w:p w14:paraId="09A029DC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0729C3C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Programmer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: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Prorammer</w:t>
      </w:r>
      <w:proofErr w:type="spellEnd"/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 }</w:t>
      </w:r>
    </w:p>
    <w:p w14:paraId="27E0964B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6DF295AF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E653DA2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B760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- 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Position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CFA286C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3ED9666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CAF6E64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spellEnd"/>
    </w:p>
    <w:p w14:paraId="012ADA08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3FB275E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5221F69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91BD16A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B760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Workers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workers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Workers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[4];</w:t>
      </w:r>
    </w:p>
    <w:p w14:paraId="3B3DBA48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workers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[0] =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Workers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Sofiia</w:t>
      </w:r>
      <w:proofErr w:type="spellEnd"/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Accountant</w:t>
      </w:r>
      <w:proofErr w:type="spellEnd"/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A202FDA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workers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[1] =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Director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Andrew</w:t>
      </w:r>
      <w:proofErr w:type="spellEnd"/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FD893EA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workers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[2] =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Manager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Oleksandr</w:t>
      </w:r>
      <w:proofErr w:type="spellEnd"/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2AF4A0E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workers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[3] =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Programmer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Maria</w:t>
      </w:r>
      <w:proofErr w:type="spellEnd"/>
      <w:r w:rsidRPr="00EB760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9B8D0F4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EB760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Workers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 </w:t>
      </w:r>
      <w:proofErr w:type="spellStart"/>
      <w:r w:rsidRPr="00EB76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workers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23500A0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665C7C0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w.Show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9ACF17B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AB8E8A2" w14:textId="77777777" w:rsidR="00EB7605" w:rsidRPr="00EB7605" w:rsidRDefault="00EB7605" w:rsidP="00EB7605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B760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.ReadKey</w:t>
      </w:r>
      <w:proofErr w:type="spellEnd"/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8A54CE4" w14:textId="5CA15114" w:rsidR="00EB7605" w:rsidRDefault="00EB7605" w:rsidP="00366407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B76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E5B7604" w14:textId="65CB30EC" w:rsidR="00366407" w:rsidRPr="00366407" w:rsidRDefault="00366407" w:rsidP="00366407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7DC8F3E" w14:textId="77777777" w:rsidR="00366407" w:rsidRPr="00366407" w:rsidRDefault="00366407" w:rsidP="00366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E79C072" w14:textId="08FC6CAB" w:rsidR="00366407" w:rsidRDefault="003664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E183AF" w14:textId="1153EF47" w:rsidR="00EB7605" w:rsidRDefault="00366407" w:rsidP="00366407">
      <w:pPr>
        <w:pStyle w:val="a9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Приклад виконання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програми</w:t>
      </w:r>
    </w:p>
    <w:p w14:paraId="4F50AE28" w14:textId="4F1E3915" w:rsidR="00366407" w:rsidRPr="00366407" w:rsidRDefault="00366407" w:rsidP="0036640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640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580B404" wp14:editId="17E1A70A">
            <wp:extent cx="5760720" cy="942975"/>
            <wp:effectExtent l="0" t="0" r="0" b="9525"/>
            <wp:docPr id="1352930841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30841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2540" w14:textId="77777777" w:rsidR="00366407" w:rsidRPr="00366407" w:rsidRDefault="00366407" w:rsidP="0036640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4CBCE" w14:textId="0214A009" w:rsidR="00EB7605" w:rsidRDefault="00366407" w:rsidP="00366407">
      <w:pPr>
        <w:pStyle w:val="a9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E17954E" w14:textId="1DEB131C" w:rsidR="00366407" w:rsidRPr="00366407" w:rsidRDefault="00366407" w:rsidP="00521FA4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66407">
        <w:rPr>
          <w:rFonts w:ascii="Times New Roman" w:hAnsi="Times New Roman" w:cs="Times New Roman"/>
          <w:sz w:val="28"/>
          <w:szCs w:val="28"/>
        </w:rPr>
        <w:t xml:space="preserve">Приховування проти </w:t>
      </w:r>
      <w:proofErr w:type="spellStart"/>
      <w:r w:rsidRPr="00366407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Pr="00366407">
        <w:rPr>
          <w:rFonts w:ascii="Times New Roman" w:hAnsi="Times New Roman" w:cs="Times New Roman"/>
          <w:sz w:val="28"/>
          <w:szCs w:val="28"/>
        </w:rPr>
        <w:t>. Порівняйте поведінку прихованих і перевизначених методів.</w:t>
      </w:r>
    </w:p>
    <w:p w14:paraId="3F6D461E" w14:textId="77777777" w:rsidR="00366407" w:rsidRDefault="00366407" w:rsidP="00521FA4">
      <w:pPr>
        <w:pStyle w:val="a9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Послідовність виконання роботи</w:t>
      </w:r>
    </w:p>
    <w:p w14:paraId="5E27B940" w14:textId="77777777" w:rsidR="00366407" w:rsidRPr="007B09C9" w:rsidRDefault="00366407" w:rsidP="00521FA4">
      <w:pPr>
        <w:pStyle w:val="a9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09C9">
        <w:rPr>
          <w:rFonts w:ascii="Times New Roman" w:hAnsi="Times New Roman" w:cs="Times New Roman"/>
          <w:sz w:val="28"/>
          <w:szCs w:val="28"/>
        </w:rPr>
        <w:t>Ознайомлення із теоретичними відомостями.</w:t>
      </w:r>
    </w:p>
    <w:p w14:paraId="34FAA99D" w14:textId="77777777" w:rsidR="00366407" w:rsidRPr="007B09C9" w:rsidRDefault="00366407" w:rsidP="00521FA4">
      <w:pPr>
        <w:pStyle w:val="a9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09C9">
        <w:rPr>
          <w:rFonts w:ascii="Times New Roman" w:hAnsi="Times New Roman" w:cs="Times New Roman"/>
          <w:sz w:val="28"/>
          <w:szCs w:val="28"/>
        </w:rPr>
        <w:t xml:space="preserve">Створення нового проекту у </w:t>
      </w:r>
      <w:proofErr w:type="spellStart"/>
      <w:r w:rsidRPr="007B09C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B0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9C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B0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9C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B09C9">
        <w:rPr>
          <w:rFonts w:ascii="Times New Roman" w:hAnsi="Times New Roman" w:cs="Times New Roman"/>
          <w:sz w:val="28"/>
          <w:szCs w:val="28"/>
        </w:rPr>
        <w:t>.</w:t>
      </w:r>
    </w:p>
    <w:p w14:paraId="0F49ABF4" w14:textId="77777777" w:rsidR="00366407" w:rsidRPr="00085ED0" w:rsidRDefault="00366407" w:rsidP="00521FA4">
      <w:pPr>
        <w:pStyle w:val="a9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5ED0">
        <w:rPr>
          <w:rFonts w:ascii="Times New Roman" w:hAnsi="Times New Roman" w:cs="Times New Roman"/>
          <w:sz w:val="28"/>
          <w:szCs w:val="28"/>
        </w:rPr>
        <w:t>Відкриття файлу.</w:t>
      </w:r>
    </w:p>
    <w:p w14:paraId="185660CC" w14:textId="77777777" w:rsidR="00366407" w:rsidRPr="00085ED0" w:rsidRDefault="00366407" w:rsidP="00521FA4">
      <w:pPr>
        <w:pStyle w:val="a9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5ED0">
        <w:rPr>
          <w:rFonts w:ascii="Times New Roman" w:hAnsi="Times New Roman" w:cs="Times New Roman"/>
          <w:sz w:val="28"/>
          <w:szCs w:val="28"/>
        </w:rPr>
        <w:t>Написання коду. Тестування програми та редагування коду.</w:t>
      </w:r>
    </w:p>
    <w:p w14:paraId="44CC2B94" w14:textId="77777777" w:rsidR="00366407" w:rsidRDefault="00366407" w:rsidP="00521FA4">
      <w:pPr>
        <w:pStyle w:val="a9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5ED0">
        <w:rPr>
          <w:rFonts w:ascii="Times New Roman" w:hAnsi="Times New Roman" w:cs="Times New Roman"/>
          <w:sz w:val="28"/>
          <w:szCs w:val="28"/>
        </w:rPr>
        <w:t xml:space="preserve">Підключення бібліотеки. </w:t>
      </w:r>
    </w:p>
    <w:p w14:paraId="59F3FB17" w14:textId="09D46868" w:rsidR="00276818" w:rsidRDefault="00366407" w:rsidP="00521FA4">
      <w:pPr>
        <w:pStyle w:val="a9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4">
        <w:rPr>
          <w:rFonts w:ascii="Times New Roman" w:hAnsi="Times New Roman" w:cs="Times New Roman"/>
          <w:sz w:val="28"/>
          <w:szCs w:val="28"/>
        </w:rPr>
        <w:t xml:space="preserve">Оголошення класу </w:t>
      </w:r>
      <w:proofErr w:type="spellStart"/>
      <w:r w:rsidR="00276818" w:rsidRPr="00521FA4">
        <w:rPr>
          <w:rFonts w:ascii="Times New Roman" w:hAnsi="Times New Roman" w:cs="Times New Roman"/>
          <w:sz w:val="28"/>
          <w:szCs w:val="28"/>
          <w:lang w:val="en-US"/>
        </w:rPr>
        <w:t>BankAccount</w:t>
      </w:r>
      <w:proofErr w:type="spellEnd"/>
      <w:r w:rsidRPr="00521FA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21FA4">
        <w:rPr>
          <w:rFonts w:ascii="Times New Roman" w:hAnsi="Times New Roman" w:cs="Times New Roman"/>
          <w:sz w:val="28"/>
          <w:szCs w:val="28"/>
        </w:rPr>
        <w:t xml:space="preserve"> </w:t>
      </w:r>
      <w:r w:rsidR="00521FA4" w:rsidRPr="00521FA4">
        <w:rPr>
          <w:rFonts w:ascii="Times New Roman" w:hAnsi="Times New Roman" w:cs="Times New Roman"/>
          <w:sz w:val="28"/>
          <w:szCs w:val="28"/>
        </w:rPr>
        <w:t xml:space="preserve">методу </w:t>
      </w:r>
      <w:proofErr w:type="spellStart"/>
      <w:r w:rsidR="00521FA4" w:rsidRPr="00521FA4">
        <w:rPr>
          <w:rFonts w:ascii="Times New Roman" w:hAnsi="Times New Roman" w:cs="Times New Roman"/>
          <w:sz w:val="28"/>
          <w:szCs w:val="28"/>
          <w:lang w:val="en-US"/>
        </w:rPr>
        <w:t>GetAccountType</w:t>
      </w:r>
      <w:proofErr w:type="spellEnd"/>
      <w:r w:rsidR="00521FA4" w:rsidRPr="00521FA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521FA4" w:rsidRPr="00521FA4">
        <w:rPr>
          <w:rFonts w:ascii="Times New Roman" w:hAnsi="Times New Roman" w:cs="Times New Roman"/>
          <w:sz w:val="28"/>
          <w:szCs w:val="28"/>
        </w:rPr>
        <w:t>, який виводить тип рахунку</w:t>
      </w:r>
      <w:r w:rsidR="00521FA4">
        <w:rPr>
          <w:rFonts w:ascii="Times New Roman" w:hAnsi="Times New Roman" w:cs="Times New Roman"/>
          <w:sz w:val="28"/>
          <w:szCs w:val="28"/>
        </w:rPr>
        <w:t xml:space="preserve">, методу </w:t>
      </w:r>
      <w:proofErr w:type="spellStart"/>
      <w:r w:rsidR="00521FA4" w:rsidRPr="00521FA4">
        <w:rPr>
          <w:rFonts w:ascii="Times New Roman" w:hAnsi="Times New Roman" w:cs="Times New Roman"/>
          <w:sz w:val="28"/>
          <w:szCs w:val="28"/>
        </w:rPr>
        <w:t>CalculateInterest</w:t>
      </w:r>
      <w:proofErr w:type="spellEnd"/>
      <w:r w:rsidR="00521FA4">
        <w:rPr>
          <w:rFonts w:ascii="Times New Roman" w:hAnsi="Times New Roman" w:cs="Times New Roman"/>
          <w:sz w:val="28"/>
          <w:szCs w:val="28"/>
        </w:rPr>
        <w:t>(), що в</w:t>
      </w:r>
      <w:r w:rsidR="00521FA4" w:rsidRPr="00521FA4">
        <w:rPr>
          <w:rFonts w:ascii="Times New Roman" w:hAnsi="Times New Roman" w:cs="Times New Roman"/>
          <w:sz w:val="28"/>
          <w:szCs w:val="28"/>
        </w:rPr>
        <w:t>иводить стандартну процентну ставку для банківських рахунків</w:t>
      </w:r>
      <w:r w:rsidR="00521FA4">
        <w:rPr>
          <w:rFonts w:ascii="Times New Roman" w:hAnsi="Times New Roman" w:cs="Times New Roman"/>
          <w:sz w:val="28"/>
          <w:szCs w:val="28"/>
        </w:rPr>
        <w:t>.</w:t>
      </w:r>
    </w:p>
    <w:p w14:paraId="49DD4A56" w14:textId="7745C318" w:rsidR="00521FA4" w:rsidRPr="00521FA4" w:rsidRDefault="00521FA4" w:rsidP="00521F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69C2E2" wp14:editId="00E89FC4">
            <wp:extent cx="5760720" cy="1364615"/>
            <wp:effectExtent l="0" t="0" r="0" b="6985"/>
            <wp:docPr id="1858977065" name="Рисунок 1" descr="Зображення, що містить текст, програмне забезпечення, Мультимедійне програмне забезпечення, Графічний редактор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77065" name="Рисунок 1" descr="Зображення, що містить текст, програмне забезпечення, Мультимедійне програмне забезпечення, Графічний редактор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F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15E30F" w14:textId="77777777" w:rsidR="00521FA4" w:rsidRPr="00521FA4" w:rsidRDefault="00521FA4" w:rsidP="00521FA4">
      <w:pPr>
        <w:pStyle w:val="a9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FA4">
        <w:rPr>
          <w:rFonts w:ascii="Times New Roman" w:hAnsi="Times New Roman" w:cs="Times New Roman"/>
          <w:sz w:val="28"/>
          <w:szCs w:val="28"/>
        </w:rPr>
        <w:t xml:space="preserve">Оголошення класу </w:t>
      </w:r>
      <w:proofErr w:type="spellStart"/>
      <w:r w:rsidRPr="00521FA4">
        <w:rPr>
          <w:rFonts w:ascii="Times New Roman" w:hAnsi="Times New Roman" w:cs="Times New Roman"/>
          <w:sz w:val="28"/>
          <w:szCs w:val="28"/>
          <w:lang w:val="en-US"/>
        </w:rPr>
        <w:t>BankAccount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521F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FCF452" w14:textId="15D4B31E" w:rsidR="00521FA4" w:rsidRPr="00521FA4" w:rsidRDefault="00521FA4" w:rsidP="00521FA4">
      <w:pPr>
        <w:pStyle w:val="a9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521FA4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Pr="00521FA4">
        <w:rPr>
          <w:rFonts w:ascii="Times New Roman" w:hAnsi="Times New Roman" w:cs="Times New Roman"/>
          <w:sz w:val="28"/>
          <w:szCs w:val="28"/>
          <w:lang w:val="en-US"/>
        </w:rPr>
        <w:t>GetAccountType</w:t>
      </w:r>
      <w:proofErr w:type="spellEnd"/>
      <w:r w:rsidRPr="00521FA4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1FA4">
        <w:rPr>
          <w:rFonts w:ascii="Times New Roman" w:hAnsi="Times New Roman" w:cs="Times New Roman"/>
          <w:sz w:val="28"/>
          <w:szCs w:val="28"/>
        </w:rPr>
        <w:t>прихова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 w:rsidRPr="00521FA4">
        <w:rPr>
          <w:rFonts w:ascii="Times New Roman" w:hAnsi="Times New Roman" w:cs="Times New Roman"/>
          <w:sz w:val="28"/>
          <w:szCs w:val="28"/>
        </w:rPr>
        <w:t>з базового класу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390B1" w14:textId="77777777" w:rsidR="00521FA4" w:rsidRPr="00521FA4" w:rsidRDefault="00521FA4" w:rsidP="00521FA4">
      <w:pPr>
        <w:pStyle w:val="a9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521FA4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Pr="00521FA4">
        <w:rPr>
          <w:rFonts w:ascii="Times New Roman" w:hAnsi="Times New Roman" w:cs="Times New Roman"/>
          <w:sz w:val="28"/>
          <w:szCs w:val="28"/>
        </w:rPr>
        <w:t>CalculateInterest</w:t>
      </w:r>
      <w:proofErr w:type="spellEnd"/>
      <w:r w:rsidRPr="00521FA4">
        <w:rPr>
          <w:rFonts w:ascii="Times New Roman" w:hAnsi="Times New Roman" w:cs="Times New Roman"/>
          <w:sz w:val="28"/>
          <w:szCs w:val="28"/>
        </w:rPr>
        <w:t>() перевизначен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21FA4">
        <w:rPr>
          <w:rFonts w:ascii="Times New Roman" w:hAnsi="Times New Roman" w:cs="Times New Roman"/>
          <w:sz w:val="28"/>
          <w:szCs w:val="28"/>
        </w:rPr>
        <w:t xml:space="preserve"> з базового класу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CFC538" w14:textId="49747E22" w:rsidR="00521FA4" w:rsidRPr="00521FA4" w:rsidRDefault="00521FA4" w:rsidP="00521FA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FA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17AF0D" wp14:editId="165D4231">
            <wp:extent cx="5760720" cy="1129030"/>
            <wp:effectExtent l="0" t="0" r="0" b="0"/>
            <wp:docPr id="1812366637" name="Рисунок 1" descr="Зображення, що містить текст, Мультимедійне програмне забезпечення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66637" name="Рисунок 1" descr="Зображення, що містить текст, Мультимедійне програмне забезпечення, знімок екрана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3F63" w14:textId="77777777" w:rsidR="00521FA4" w:rsidRDefault="00521FA4" w:rsidP="00521FA4">
      <w:pPr>
        <w:pStyle w:val="a9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Опис основного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</w:rPr>
        <w:t xml:space="preserve">,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Main()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2C9C19" w14:textId="056112FD" w:rsidR="00521FA4" w:rsidRDefault="00521FA4" w:rsidP="00521FA4">
      <w:pPr>
        <w:pStyle w:val="a9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Створення нових об’єктів, виведення </w:t>
      </w:r>
      <w:r w:rsidR="00321FA6">
        <w:rPr>
          <w:rFonts w:ascii="Times New Roman" w:hAnsi="Times New Roman" w:cs="Times New Roman"/>
          <w:sz w:val="28"/>
          <w:szCs w:val="28"/>
        </w:rPr>
        <w:t>інформації про них</w:t>
      </w:r>
      <w:r>
        <w:rPr>
          <w:rFonts w:ascii="Times New Roman" w:hAnsi="Times New Roman" w:cs="Times New Roman"/>
          <w:sz w:val="28"/>
          <w:szCs w:val="28"/>
        </w:rPr>
        <w:t xml:space="preserve"> на екран за допомогою метод</w:t>
      </w:r>
      <w:r w:rsidR="00321FA6">
        <w:rPr>
          <w:rFonts w:ascii="Times New Roman" w:hAnsi="Times New Roman" w:cs="Times New Roman"/>
          <w:sz w:val="28"/>
          <w:szCs w:val="28"/>
        </w:rPr>
        <w:t xml:space="preserve">ів </w:t>
      </w:r>
      <w:proofErr w:type="spellStart"/>
      <w:r w:rsidR="00321FA6" w:rsidRPr="00521FA4">
        <w:rPr>
          <w:rFonts w:ascii="Times New Roman" w:hAnsi="Times New Roman" w:cs="Times New Roman"/>
          <w:sz w:val="28"/>
          <w:szCs w:val="28"/>
          <w:lang w:val="en-US"/>
        </w:rPr>
        <w:t>GetAccountType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21FA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321FA6" w:rsidRPr="00521FA4">
        <w:rPr>
          <w:rFonts w:ascii="Times New Roman" w:hAnsi="Times New Roman" w:cs="Times New Roman"/>
          <w:sz w:val="28"/>
          <w:szCs w:val="28"/>
        </w:rPr>
        <w:t>CalculateInterest</w:t>
      </w:r>
      <w:proofErr w:type="spellEnd"/>
      <w:r w:rsidR="00321FA6" w:rsidRPr="00521FA4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7B872A" w14:textId="3C31D692" w:rsidR="00366407" w:rsidRPr="00321FA6" w:rsidRDefault="00321FA6" w:rsidP="00321FA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FA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017308" wp14:editId="5B17D3F3">
            <wp:extent cx="5760720" cy="1428750"/>
            <wp:effectExtent l="0" t="0" r="0" b="0"/>
            <wp:docPr id="2106362761" name="Рисунок 1" descr="Зображення, що містить текс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62761" name="Рисунок 1" descr="Зображення, що містить текст, знімок екрана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F2D0" w14:textId="77777777" w:rsidR="00321FA6" w:rsidRPr="00321FA6" w:rsidRDefault="00321FA6" w:rsidP="00321FA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87C57" w14:textId="154D08A2" w:rsidR="00366407" w:rsidRDefault="00321FA6" w:rsidP="00366407">
      <w:pPr>
        <w:pStyle w:val="a9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 програми </w:t>
      </w:r>
    </w:p>
    <w:p w14:paraId="3180E653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321F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910D79E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321F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BankAccount</w:t>
      </w:r>
      <w:proofErr w:type="spellEnd"/>
    </w:p>
    <w:p w14:paraId="562C9D97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8A697DB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21F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GetAccountType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A1C528B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B97A239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21FA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Account</w:t>
      </w:r>
      <w:proofErr w:type="spellEnd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spellStart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General</w:t>
      </w:r>
      <w:proofErr w:type="spellEnd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bank</w:t>
      </w:r>
      <w:proofErr w:type="spellEnd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account</w:t>
      </w:r>
      <w:proofErr w:type="spellEnd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33724C5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58A7F05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21F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virtual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CalculateInterest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4D37BA8F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DFCCE52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21FA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Interest</w:t>
      </w:r>
      <w:proofErr w:type="spellEnd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rate</w:t>
      </w:r>
      <w:proofErr w:type="spellEnd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Standard </w:t>
      </w:r>
      <w:proofErr w:type="spellStart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rate</w:t>
      </w:r>
      <w:proofErr w:type="spellEnd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for</w:t>
      </w:r>
      <w:proofErr w:type="spellEnd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bank</w:t>
      </w:r>
      <w:proofErr w:type="spellEnd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accounts</w:t>
      </w:r>
      <w:proofErr w:type="spellEnd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6841FD8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5C66547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7283D66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321F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SavingsAccount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321FA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BankAccount</w:t>
      </w:r>
      <w:proofErr w:type="spellEnd"/>
    </w:p>
    <w:p w14:paraId="2DC8150C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FDC4087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21F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GetAccountType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         </w:t>
      </w:r>
    </w:p>
    <w:p w14:paraId="6FA46CB5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1EB4ABA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21FA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Account</w:t>
      </w:r>
      <w:proofErr w:type="spellEnd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spellStart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Savings</w:t>
      </w:r>
      <w:proofErr w:type="spellEnd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account</w:t>
      </w:r>
      <w:proofErr w:type="spellEnd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A9E7580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C0E5E40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21F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CalculateInterest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</w:t>
      </w:r>
    </w:p>
    <w:p w14:paraId="4E42CAA4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364C620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21FA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Interest</w:t>
      </w:r>
      <w:proofErr w:type="spellEnd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rate</w:t>
      </w:r>
      <w:proofErr w:type="spellEnd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spellStart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Higher</w:t>
      </w:r>
      <w:proofErr w:type="spellEnd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rate</w:t>
      </w:r>
      <w:proofErr w:type="spellEnd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for</w:t>
      </w:r>
      <w:proofErr w:type="spellEnd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savings</w:t>
      </w:r>
      <w:proofErr w:type="spellEnd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accounts</w:t>
      </w:r>
      <w:proofErr w:type="spellEnd"/>
      <w:r w:rsidRPr="00321FA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C119D93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AD71C98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970C75D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321F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spellEnd"/>
    </w:p>
    <w:p w14:paraId="369D13F3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31330F6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21F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524A257B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18CD0E8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21FA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BankAccount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generalAccount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321F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BankAccount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236F301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generalAccount.GetAccountType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      </w:t>
      </w:r>
    </w:p>
    <w:p w14:paraId="611532F9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generalAccount.CalculateInterest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  </w:t>
      </w:r>
    </w:p>
    <w:p w14:paraId="055155FC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21FA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SavingsAccount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savingsAccount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321F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SavingsAccount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C5C6656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savingsAccount.GetAccountType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      </w:t>
      </w:r>
    </w:p>
    <w:p w14:paraId="1FCEB727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savingsAccount.CalculateInterest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   </w:t>
      </w:r>
    </w:p>
    <w:p w14:paraId="585518B3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21FA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BankAccount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referenceAccount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321F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21FA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SavingsAccount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3A17A72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referenceAccount.GetAccountType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  </w:t>
      </w:r>
    </w:p>
    <w:p w14:paraId="74E34512" w14:textId="77777777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referenceAccount.CalculateInterest</w:t>
      </w:r>
      <w:proofErr w:type="spellEnd"/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</w:p>
    <w:p w14:paraId="74FAE6BF" w14:textId="77777777" w:rsid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7FB4F3A" w14:textId="75D7DB09" w:rsidR="00321FA6" w:rsidRPr="00321FA6" w:rsidRDefault="00321FA6" w:rsidP="00321FA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21F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EE7E89E" w14:textId="77777777" w:rsidR="00321FA6" w:rsidRDefault="00321FA6" w:rsidP="00321FA6">
      <w:pPr>
        <w:pStyle w:val="a9"/>
        <w:spacing w:line="276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80762" w14:textId="77777777" w:rsidR="00321FA6" w:rsidRDefault="00321FA6" w:rsidP="00321FA6">
      <w:pPr>
        <w:pStyle w:val="a9"/>
        <w:spacing w:line="276" w:lineRule="auto"/>
        <w:ind w:left="502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E0906" w14:textId="77777777" w:rsidR="00321FA6" w:rsidRDefault="00321FA6" w:rsidP="00321FA6">
      <w:pPr>
        <w:pStyle w:val="a9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Приклад виконання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програми</w:t>
      </w:r>
    </w:p>
    <w:p w14:paraId="61DF8AC8" w14:textId="2C2EA1A0" w:rsidR="00321FA6" w:rsidRPr="00321FA6" w:rsidRDefault="00321FA6" w:rsidP="00321FA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1FA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FB41AF" wp14:editId="20F080DC">
            <wp:extent cx="5760720" cy="1183640"/>
            <wp:effectExtent l="0" t="0" r="0" b="0"/>
            <wp:docPr id="1610340730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40730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4A8F" w14:textId="77777777" w:rsidR="00321FA6" w:rsidRPr="00321FA6" w:rsidRDefault="00321FA6" w:rsidP="00321FA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A69C0" w14:textId="5B6F877D" w:rsidR="00974127" w:rsidRDefault="00974127" w:rsidP="00974127">
      <w:pPr>
        <w:pStyle w:val="a9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11C9258" w14:textId="72B62C01" w:rsidR="00974127" w:rsidRPr="00974127" w:rsidRDefault="00974127" w:rsidP="00974127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74127">
        <w:rPr>
          <w:rFonts w:ascii="Times New Roman" w:hAnsi="Times New Roman" w:cs="Times New Roman"/>
          <w:sz w:val="28"/>
          <w:szCs w:val="28"/>
        </w:rPr>
        <w:t>Узагальнені обмеження. Реалізуйте узагальнений клас із кількома обмеженнями.</w:t>
      </w:r>
    </w:p>
    <w:p w14:paraId="33814FA6" w14:textId="43EDAF68" w:rsidR="00974127" w:rsidRDefault="00974127" w:rsidP="00974127">
      <w:pPr>
        <w:pStyle w:val="a9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Послідовність виконання роботи</w:t>
      </w:r>
    </w:p>
    <w:p w14:paraId="02D96A27" w14:textId="77777777" w:rsidR="00974127" w:rsidRPr="007B09C9" w:rsidRDefault="00974127" w:rsidP="00974127">
      <w:pPr>
        <w:pStyle w:val="a9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09C9">
        <w:rPr>
          <w:rFonts w:ascii="Times New Roman" w:hAnsi="Times New Roman" w:cs="Times New Roman"/>
          <w:sz w:val="28"/>
          <w:szCs w:val="28"/>
        </w:rPr>
        <w:t>Ознайомлення із теоретичними відомостями.</w:t>
      </w:r>
    </w:p>
    <w:p w14:paraId="69C9FB49" w14:textId="77777777" w:rsidR="00974127" w:rsidRPr="007B09C9" w:rsidRDefault="00974127" w:rsidP="00974127">
      <w:pPr>
        <w:pStyle w:val="a9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09C9">
        <w:rPr>
          <w:rFonts w:ascii="Times New Roman" w:hAnsi="Times New Roman" w:cs="Times New Roman"/>
          <w:sz w:val="28"/>
          <w:szCs w:val="28"/>
        </w:rPr>
        <w:t xml:space="preserve">Створення нового проекту у </w:t>
      </w:r>
      <w:proofErr w:type="spellStart"/>
      <w:r w:rsidRPr="007B09C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B0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9C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B0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9C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B09C9">
        <w:rPr>
          <w:rFonts w:ascii="Times New Roman" w:hAnsi="Times New Roman" w:cs="Times New Roman"/>
          <w:sz w:val="28"/>
          <w:szCs w:val="28"/>
        </w:rPr>
        <w:t>.</w:t>
      </w:r>
    </w:p>
    <w:p w14:paraId="04BA044E" w14:textId="77777777" w:rsidR="00974127" w:rsidRPr="00085ED0" w:rsidRDefault="00974127" w:rsidP="00974127">
      <w:pPr>
        <w:pStyle w:val="a9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5ED0">
        <w:rPr>
          <w:rFonts w:ascii="Times New Roman" w:hAnsi="Times New Roman" w:cs="Times New Roman"/>
          <w:sz w:val="28"/>
          <w:szCs w:val="28"/>
        </w:rPr>
        <w:t>Відкриття файлу.</w:t>
      </w:r>
    </w:p>
    <w:p w14:paraId="6F43D436" w14:textId="77777777" w:rsidR="00974127" w:rsidRPr="00085ED0" w:rsidRDefault="00974127" w:rsidP="00974127">
      <w:pPr>
        <w:pStyle w:val="a9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5ED0">
        <w:rPr>
          <w:rFonts w:ascii="Times New Roman" w:hAnsi="Times New Roman" w:cs="Times New Roman"/>
          <w:sz w:val="28"/>
          <w:szCs w:val="28"/>
        </w:rPr>
        <w:t>Написання коду. Тестування програми та редагування коду.</w:t>
      </w:r>
    </w:p>
    <w:p w14:paraId="18311E72" w14:textId="77777777" w:rsidR="00974127" w:rsidRDefault="00974127" w:rsidP="00974127">
      <w:pPr>
        <w:pStyle w:val="a9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5ED0">
        <w:rPr>
          <w:rFonts w:ascii="Times New Roman" w:hAnsi="Times New Roman" w:cs="Times New Roman"/>
          <w:sz w:val="28"/>
          <w:szCs w:val="28"/>
        </w:rPr>
        <w:t xml:space="preserve">Підключення бібліотеки. </w:t>
      </w:r>
    </w:p>
    <w:p w14:paraId="2816B9B8" w14:textId="77777777" w:rsidR="002B7177" w:rsidRDefault="00974127" w:rsidP="00974127">
      <w:pPr>
        <w:pStyle w:val="a9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4">
        <w:rPr>
          <w:rFonts w:ascii="Times New Roman" w:hAnsi="Times New Roman" w:cs="Times New Roman"/>
          <w:sz w:val="28"/>
          <w:szCs w:val="28"/>
        </w:rPr>
        <w:t xml:space="preserve">Оголошення </w:t>
      </w:r>
      <w:proofErr w:type="spellStart"/>
      <w:r w:rsidR="002B7177" w:rsidRPr="002B7177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="002B7177" w:rsidRPr="002B7177">
        <w:rPr>
          <w:rFonts w:ascii="Times New Roman" w:hAnsi="Times New Roman" w:cs="Times New Roman"/>
          <w:sz w:val="28"/>
          <w:szCs w:val="28"/>
        </w:rPr>
        <w:t>&lt;T&gt;</w:t>
      </w:r>
      <w:r w:rsidRPr="00521FA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21FA4">
        <w:rPr>
          <w:rFonts w:ascii="Times New Roman" w:hAnsi="Times New Roman" w:cs="Times New Roman"/>
          <w:sz w:val="28"/>
          <w:szCs w:val="28"/>
        </w:rPr>
        <w:t xml:space="preserve"> </w:t>
      </w:r>
      <w:r w:rsidR="002B7177">
        <w:rPr>
          <w:rFonts w:ascii="Times New Roman" w:hAnsi="Times New Roman" w:cs="Times New Roman"/>
          <w:sz w:val="28"/>
          <w:szCs w:val="28"/>
        </w:rPr>
        <w:t>що</w:t>
      </w:r>
      <w:r w:rsidR="002B7177" w:rsidRPr="002B7177">
        <w:t xml:space="preserve"> </w:t>
      </w:r>
      <w:r w:rsidR="002B7177" w:rsidRPr="002B7177">
        <w:rPr>
          <w:rFonts w:ascii="Times New Roman" w:hAnsi="Times New Roman" w:cs="Times New Roman"/>
          <w:sz w:val="28"/>
          <w:szCs w:val="28"/>
        </w:rPr>
        <w:t>працює з узагальненим типом T</w:t>
      </w:r>
      <w:r w:rsidR="002B7177">
        <w:rPr>
          <w:rFonts w:ascii="Times New Roman" w:hAnsi="Times New Roman" w:cs="Times New Roman"/>
          <w:sz w:val="28"/>
          <w:szCs w:val="28"/>
        </w:rPr>
        <w:t xml:space="preserve"> і </w:t>
      </w:r>
      <w:r w:rsidR="002B7177" w:rsidRPr="002B7177">
        <w:rPr>
          <w:rFonts w:ascii="Times New Roman" w:hAnsi="Times New Roman" w:cs="Times New Roman"/>
          <w:sz w:val="28"/>
          <w:szCs w:val="28"/>
        </w:rPr>
        <w:t>зберігає один елемент цього типу (поле _</w:t>
      </w:r>
      <w:proofErr w:type="spellStart"/>
      <w:r w:rsidR="002B7177" w:rsidRPr="002B7177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="002B7177" w:rsidRPr="002B7177">
        <w:rPr>
          <w:rFonts w:ascii="Times New Roman" w:hAnsi="Times New Roman" w:cs="Times New Roman"/>
          <w:sz w:val="28"/>
          <w:szCs w:val="28"/>
        </w:rPr>
        <w:t>).</w:t>
      </w:r>
    </w:p>
    <w:p w14:paraId="03A98281" w14:textId="3E2860D2" w:rsidR="00974127" w:rsidRDefault="002B7177" w:rsidP="00974127">
      <w:pPr>
        <w:pStyle w:val="a9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B7177">
        <w:rPr>
          <w:rFonts w:ascii="Times New Roman" w:hAnsi="Times New Roman" w:cs="Times New Roman"/>
          <w:sz w:val="28"/>
          <w:szCs w:val="28"/>
        </w:rPr>
        <w:t xml:space="preserve">бмеження </w:t>
      </w:r>
      <w:proofErr w:type="spellStart"/>
      <w:r w:rsidRPr="002B7177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2B7177">
        <w:rPr>
          <w:rFonts w:ascii="Times New Roman" w:hAnsi="Times New Roman" w:cs="Times New Roman"/>
          <w:sz w:val="28"/>
          <w:szCs w:val="28"/>
        </w:rPr>
        <w:t xml:space="preserve"> T : </w:t>
      </w:r>
      <w:proofErr w:type="spellStart"/>
      <w:r w:rsidRPr="002B7177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2B7177">
        <w:rPr>
          <w:rFonts w:ascii="Times New Roman" w:hAnsi="Times New Roman" w:cs="Times New Roman"/>
          <w:sz w:val="28"/>
          <w:szCs w:val="28"/>
        </w:rPr>
        <w:t xml:space="preserve">&lt;T&gt;, що означає, що тип T має підтримувати порівняння між його об'єктами (тобто реалізовувати інтерфейс </w:t>
      </w:r>
      <w:proofErr w:type="spellStart"/>
      <w:r w:rsidRPr="002B7177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2B7177">
        <w:rPr>
          <w:rFonts w:ascii="Times New Roman" w:hAnsi="Times New Roman" w:cs="Times New Roman"/>
          <w:sz w:val="28"/>
          <w:szCs w:val="28"/>
        </w:rPr>
        <w:t>&lt;T&gt;).</w:t>
      </w:r>
    </w:p>
    <w:p w14:paraId="2443AF24" w14:textId="6C071F65" w:rsidR="00141330" w:rsidRPr="00141330" w:rsidRDefault="00141330" w:rsidP="00141330">
      <w:pPr>
        <w:pStyle w:val="a9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330">
        <w:rPr>
          <w:rFonts w:ascii="Times New Roman" w:hAnsi="Times New Roman" w:cs="Times New Roman"/>
          <w:sz w:val="28"/>
          <w:szCs w:val="28"/>
        </w:rPr>
        <w:t>Конструктор приймає об'єкт типу T і зберігає його в полі _</w:t>
      </w:r>
      <w:proofErr w:type="spellStart"/>
      <w:r w:rsidRPr="00141330">
        <w:rPr>
          <w:rFonts w:ascii="Times New Roman" w:hAnsi="Times New Roman" w:cs="Times New Roman"/>
          <w:sz w:val="28"/>
          <w:szCs w:val="28"/>
        </w:rPr>
        <w:t>item</w:t>
      </w:r>
      <w:proofErr w:type="spellEnd"/>
      <w:r>
        <w:rPr>
          <w:rFonts w:ascii="Times New Roman" w:hAnsi="Times New Roman" w:cs="Times New Roman"/>
          <w:sz w:val="28"/>
          <w:szCs w:val="28"/>
        </w:rPr>
        <w:t>, м</w:t>
      </w:r>
      <w:r w:rsidRPr="00141330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Pr="00141330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141330">
        <w:rPr>
          <w:rFonts w:ascii="Times New Roman" w:hAnsi="Times New Roman" w:cs="Times New Roman"/>
          <w:sz w:val="28"/>
          <w:szCs w:val="28"/>
        </w:rPr>
        <w:t xml:space="preserve"> приймає ще один об'єкт типу T і порівнює його з елементом, який зберігається в контейнері (тобто в полі _</w:t>
      </w:r>
      <w:proofErr w:type="spellStart"/>
      <w:r w:rsidRPr="00141330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41330">
        <w:rPr>
          <w:rFonts w:ascii="Times New Roman" w:hAnsi="Times New Roman" w:cs="Times New Roman"/>
          <w:sz w:val="28"/>
          <w:szCs w:val="28"/>
        </w:rPr>
        <w:t>).</w:t>
      </w:r>
    </w:p>
    <w:p w14:paraId="2C6AC3D9" w14:textId="2F0EF62E" w:rsidR="00141330" w:rsidRPr="00141330" w:rsidRDefault="00141330" w:rsidP="001413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33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8A6935" wp14:editId="7FD18E73">
            <wp:extent cx="5760720" cy="2546985"/>
            <wp:effectExtent l="0" t="0" r="0" b="5715"/>
            <wp:docPr id="718963379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63379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957E" w14:textId="0E4CF4B4" w:rsidR="002B7177" w:rsidRPr="00141330" w:rsidRDefault="00141330" w:rsidP="00974127">
      <w:pPr>
        <w:pStyle w:val="a9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Person, </w:t>
      </w:r>
      <w:r w:rsidRPr="00141330">
        <w:rPr>
          <w:rFonts w:ascii="Times New Roman" w:hAnsi="Times New Roman" w:cs="Times New Roman"/>
          <w:sz w:val="28"/>
          <w:szCs w:val="28"/>
        </w:rPr>
        <w:t xml:space="preserve">який представляє людину з властивістю </w:t>
      </w:r>
      <w:proofErr w:type="spellStart"/>
      <w:r w:rsidRPr="00141330">
        <w:rPr>
          <w:rFonts w:ascii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527C6A" w14:textId="18EA7FC7" w:rsidR="00141330" w:rsidRDefault="00141330" w:rsidP="00974127">
      <w:pPr>
        <w:pStyle w:val="a9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330">
        <w:rPr>
          <w:rFonts w:ascii="Times New Roman" w:hAnsi="Times New Roman" w:cs="Times New Roman"/>
          <w:sz w:val="28"/>
          <w:szCs w:val="28"/>
        </w:rPr>
        <w:t xml:space="preserve">Реалізація інтерфейсу </w:t>
      </w:r>
      <w:proofErr w:type="spellStart"/>
      <w:r w:rsidRPr="00141330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14133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133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4133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який</w:t>
      </w:r>
      <w:r w:rsidRPr="00141330">
        <w:rPr>
          <w:rFonts w:ascii="Times New Roman" w:hAnsi="Times New Roman" w:cs="Times New Roman"/>
          <w:sz w:val="28"/>
          <w:szCs w:val="28"/>
        </w:rPr>
        <w:t xml:space="preserve"> має перевизначити метод </w:t>
      </w:r>
      <w:proofErr w:type="spellStart"/>
      <w:r w:rsidRPr="00141330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141330">
        <w:rPr>
          <w:rFonts w:ascii="Times New Roman" w:hAnsi="Times New Roman" w:cs="Times New Roman"/>
          <w:sz w:val="28"/>
          <w:szCs w:val="28"/>
        </w:rPr>
        <w:t xml:space="preserve">, який порівнює два об'єкти типу </w:t>
      </w:r>
      <w:proofErr w:type="spellStart"/>
      <w:r w:rsidRPr="0014133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41330">
        <w:rPr>
          <w:rFonts w:ascii="Times New Roman" w:hAnsi="Times New Roman" w:cs="Times New Roman"/>
          <w:sz w:val="28"/>
          <w:szCs w:val="28"/>
        </w:rPr>
        <w:t>.</w:t>
      </w:r>
    </w:p>
    <w:p w14:paraId="3D7739FE" w14:textId="06BD952C" w:rsidR="00141330" w:rsidRDefault="00141330" w:rsidP="00974127">
      <w:pPr>
        <w:pStyle w:val="a9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33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141330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141330">
        <w:rPr>
          <w:rFonts w:ascii="Times New Roman" w:hAnsi="Times New Roman" w:cs="Times New Roman"/>
          <w:sz w:val="28"/>
          <w:szCs w:val="28"/>
        </w:rPr>
        <w:t xml:space="preserve"> порівнює двох осіб за віком. Якщо вік першої особи більший за іншу, повертається значення більше за 0. Якщо менший </w:t>
      </w:r>
      <w:r>
        <w:rPr>
          <w:rFonts w:ascii="Times New Roman" w:hAnsi="Times New Roman" w:cs="Times New Roman"/>
          <w:sz w:val="28"/>
          <w:szCs w:val="28"/>
        </w:rPr>
        <w:t>−</w:t>
      </w:r>
      <w:r w:rsidRPr="00141330">
        <w:rPr>
          <w:rFonts w:ascii="Times New Roman" w:hAnsi="Times New Roman" w:cs="Times New Roman"/>
          <w:sz w:val="28"/>
          <w:szCs w:val="28"/>
        </w:rPr>
        <w:t xml:space="preserve"> значення менше за 0. Якщо рівні </w:t>
      </w: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Pr="00141330">
        <w:rPr>
          <w:rFonts w:ascii="Times New Roman" w:hAnsi="Times New Roman" w:cs="Times New Roman"/>
          <w:sz w:val="28"/>
          <w:szCs w:val="28"/>
        </w:rPr>
        <w:t>значення 0.</w:t>
      </w:r>
    </w:p>
    <w:p w14:paraId="5D8BCCFF" w14:textId="0C21D3E9" w:rsidR="00141330" w:rsidRPr="00141330" w:rsidRDefault="00141330" w:rsidP="001413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3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CB36F6" wp14:editId="6E9F1B14">
            <wp:extent cx="5760720" cy="1301115"/>
            <wp:effectExtent l="0" t="0" r="0" b="0"/>
            <wp:docPr id="28445845" name="Рисунок 1" descr="Зображення, що містить текст, Мультимедійне програмне забезпечення, програмне забезпечення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5845" name="Рисунок 1" descr="Зображення, що містить текст, Мультимедійне програмне забезпечення, програмне забезпечення, знімок екрана&#10;&#10;Вміст, створений ШІ, може бути неправильни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C549" w14:textId="77777777" w:rsidR="00141330" w:rsidRDefault="00141330" w:rsidP="00141330">
      <w:pPr>
        <w:pStyle w:val="a9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 основного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</w:rPr>
        <w:t xml:space="preserve">,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Main()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F13513" w14:textId="7E15DFB2" w:rsidR="00141330" w:rsidRDefault="00141330" w:rsidP="00141330">
      <w:pPr>
        <w:pStyle w:val="a9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нових об’єктів</w:t>
      </w:r>
      <w:r>
        <w:rPr>
          <w:rFonts w:ascii="Times New Roman" w:hAnsi="Times New Roman" w:cs="Times New Roman"/>
          <w:sz w:val="28"/>
          <w:szCs w:val="28"/>
        </w:rPr>
        <w:t xml:space="preserve">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Person, </w:t>
      </w:r>
      <w:r>
        <w:rPr>
          <w:rFonts w:ascii="Times New Roman" w:hAnsi="Times New Roman" w:cs="Times New Roman"/>
          <w:sz w:val="28"/>
          <w:szCs w:val="28"/>
        </w:rPr>
        <w:t>заповнення їх полів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51DCBC" w14:textId="59651CD4" w:rsidR="00141330" w:rsidRDefault="00141330" w:rsidP="00974127">
      <w:pPr>
        <w:pStyle w:val="a9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330"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</w:rPr>
        <w:t>ення</w:t>
      </w:r>
      <w:r w:rsidRPr="00141330">
        <w:rPr>
          <w:rFonts w:ascii="Times New Roman" w:hAnsi="Times New Roman" w:cs="Times New Roman"/>
          <w:sz w:val="28"/>
          <w:szCs w:val="28"/>
        </w:rPr>
        <w:t xml:space="preserve"> об'єкт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41330">
        <w:rPr>
          <w:rFonts w:ascii="Times New Roman" w:hAnsi="Times New Roman" w:cs="Times New Roman"/>
          <w:sz w:val="28"/>
          <w:szCs w:val="28"/>
        </w:rPr>
        <w:t xml:space="preserve"> класу </w:t>
      </w:r>
      <w:proofErr w:type="spellStart"/>
      <w:r w:rsidRPr="00141330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14133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133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4133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BA94B4" w14:textId="11E44CCF" w:rsidR="00141330" w:rsidRDefault="00141330" w:rsidP="00974127">
      <w:pPr>
        <w:pStyle w:val="a9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330">
        <w:rPr>
          <w:rFonts w:ascii="Times New Roman" w:hAnsi="Times New Roman" w:cs="Times New Roman"/>
          <w:sz w:val="28"/>
          <w:szCs w:val="28"/>
        </w:rPr>
        <w:t>Виклик метод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41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330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1413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що</w:t>
      </w:r>
      <w:r w:rsidRPr="00141330">
        <w:rPr>
          <w:rFonts w:ascii="Times New Roman" w:hAnsi="Times New Roman" w:cs="Times New Roman"/>
          <w:sz w:val="28"/>
          <w:szCs w:val="28"/>
        </w:rPr>
        <w:t xml:space="preserve"> порівнює person1 з person2.</w:t>
      </w:r>
    </w:p>
    <w:p w14:paraId="4785968C" w14:textId="515A81C9" w:rsidR="00141330" w:rsidRPr="00141330" w:rsidRDefault="005D6DF0" w:rsidP="001413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D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31D3C3" wp14:editId="7B7D8659">
            <wp:extent cx="5760720" cy="974725"/>
            <wp:effectExtent l="0" t="0" r="0" b="0"/>
            <wp:docPr id="1517843197" name="Рисунок 1" descr="Зображення, що містить текс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43197" name="Рисунок 1" descr="Зображення, що містить текст, знімок екрана&#10;&#10;Вміст, створений ШІ, може бути неправильни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3B38" w14:textId="1997FC5F" w:rsidR="005D6DF0" w:rsidRDefault="005D6D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B97BAF" w14:textId="26CEC98E" w:rsidR="00974127" w:rsidRDefault="005D6DF0" w:rsidP="00974127">
      <w:pPr>
        <w:pStyle w:val="a9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14:paraId="7CEA8243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B944B6F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Container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IComparable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131ECE59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FDEEAD3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5E366DC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Container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    </w:t>
      </w:r>
      <w:r w:rsidRPr="005D6DF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Конструктор для встановлення елемента</w:t>
      </w:r>
    </w:p>
    <w:p w14:paraId="3FEDE754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4D06074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</w:t>
      </w:r>
      <w:proofErr w:type="spellStart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910FAEF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B7796E3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Compare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otherItem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   </w:t>
      </w:r>
      <w:r w:rsidRPr="005D6DF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Порівняння елемента з іншим</w:t>
      </w:r>
    </w:p>
    <w:p w14:paraId="45E46A2A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6C9B615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_</w:t>
      </w:r>
      <w:proofErr w:type="spellStart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item.CompareTo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otherItem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35B21E3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0)</w:t>
      </w:r>
    </w:p>
    <w:p w14:paraId="3A2FEEA3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BE2AFA4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The</w:t>
      </w:r>
      <w:proofErr w:type="spellEnd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first</w:t>
      </w:r>
      <w:proofErr w:type="spellEnd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item</w:t>
      </w:r>
      <w:proofErr w:type="spellEnd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is</w:t>
      </w:r>
      <w:proofErr w:type="spellEnd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less</w:t>
      </w:r>
      <w:proofErr w:type="spellEnd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than</w:t>
      </w:r>
      <w:proofErr w:type="spellEnd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the</w:t>
      </w:r>
      <w:proofErr w:type="spellEnd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second</w:t>
      </w:r>
      <w:proofErr w:type="spellEnd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2790AE9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8A44871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0)</w:t>
      </w:r>
    </w:p>
    <w:p w14:paraId="717BC893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4CAB214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The</w:t>
      </w:r>
      <w:proofErr w:type="spellEnd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first</w:t>
      </w:r>
      <w:proofErr w:type="spellEnd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item</w:t>
      </w:r>
      <w:proofErr w:type="spellEnd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is</w:t>
      </w:r>
      <w:proofErr w:type="spellEnd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greater</w:t>
      </w:r>
      <w:proofErr w:type="spellEnd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than</w:t>
      </w:r>
      <w:proofErr w:type="spellEnd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the</w:t>
      </w:r>
      <w:proofErr w:type="spellEnd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second</w:t>
      </w:r>
      <w:proofErr w:type="spellEnd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F1E7AB6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F5682F7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24EB1852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A10CC6A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The</w:t>
      </w:r>
      <w:proofErr w:type="spellEnd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items</w:t>
      </w:r>
      <w:proofErr w:type="spellEnd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are</w:t>
      </w:r>
      <w:proofErr w:type="spellEnd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equal</w:t>
      </w:r>
      <w:proofErr w:type="spellEnd"/>
      <w:r w:rsidRPr="005D6D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17EFB6A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F7FE37B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846B496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B8A9C3C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Person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IComparable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Person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F98770D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71BEB9E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Age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52AC139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Person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age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44383B8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D2105C9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Age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age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E79EA0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EBD3937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CompareTo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Person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      </w:t>
      </w:r>
      <w:r w:rsidRPr="005D6DF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Порівняння людей за віком</w:t>
      </w:r>
    </w:p>
    <w:p w14:paraId="7C48CBB1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FBB47E7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.Age.CompareTo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other.Age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EC23379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B3D7889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045CF80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spellEnd"/>
    </w:p>
    <w:p w14:paraId="31363007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6DD3DCF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098E9B1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54A0DAF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Person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person1 =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Person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(30);   </w:t>
      </w:r>
      <w:r w:rsidRPr="005D6DF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Створення двох об'єктів типу </w:t>
      </w:r>
      <w:proofErr w:type="spellStart"/>
      <w:r w:rsidRPr="005D6DF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Person</w:t>
      </w:r>
      <w:proofErr w:type="spellEnd"/>
    </w:p>
    <w:p w14:paraId="74FBB914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Person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person2 =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Person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(25);</w:t>
      </w:r>
    </w:p>
    <w:p w14:paraId="77F8318B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Container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Person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container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D6D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Container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5D6D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Person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&gt;(person1);     </w:t>
      </w:r>
      <w:r w:rsidRPr="005D6DF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Створення контейнера для person1</w:t>
      </w:r>
    </w:p>
    <w:p w14:paraId="07919650" w14:textId="77777777" w:rsidR="005D6DF0" w:rsidRP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container.Compare</w:t>
      </w:r>
      <w:proofErr w:type="spellEnd"/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(person2);      </w:t>
      </w:r>
      <w:r w:rsidRPr="005D6DF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Порівняння person1 з person2</w:t>
      </w:r>
    </w:p>
    <w:p w14:paraId="1C6285A8" w14:textId="77777777" w:rsid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00D6213" w14:textId="72A41911" w:rsidR="005D6DF0" w:rsidRDefault="005D6DF0" w:rsidP="005D6DF0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D6D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1E0DABA" w14:textId="77777777" w:rsidR="005D6DF0" w:rsidRDefault="005D6DF0" w:rsidP="005D6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614A28" w14:textId="77777777" w:rsidR="005D6DF0" w:rsidRPr="005D6DF0" w:rsidRDefault="005D6DF0" w:rsidP="005D6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C29731" w14:textId="070BBA65" w:rsidR="00EB7605" w:rsidRDefault="005D6DF0" w:rsidP="005D6DF0">
      <w:pPr>
        <w:pStyle w:val="a9"/>
        <w:numPr>
          <w:ilvl w:val="0"/>
          <w:numId w:val="10"/>
        </w:numPr>
        <w:spacing w:line="276" w:lineRule="auto"/>
        <w:ind w:left="567" w:hanging="50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Приклад виконання програми</w:t>
      </w:r>
    </w:p>
    <w:p w14:paraId="0ECE1087" w14:textId="68515EC7" w:rsidR="005D6DF0" w:rsidRPr="005D6DF0" w:rsidRDefault="005D6DF0" w:rsidP="005D6DF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6DF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ADF3ED" wp14:editId="78104E4A">
            <wp:extent cx="5760720" cy="720090"/>
            <wp:effectExtent l="0" t="0" r="0" b="3810"/>
            <wp:docPr id="1802358557" name="Рисунок 1" descr="Зображення, що містить текст, знімок екрана, Шрифт, чорн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58557" name="Рисунок 1" descr="Зображення, що містить текст, знімок екрана, Шрифт, чорний&#10;&#10;Вміст, створений ШІ, може бути неправильни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6E1B" w14:textId="77777777" w:rsidR="00B01E7E" w:rsidRPr="00B01E7E" w:rsidRDefault="00B01E7E" w:rsidP="005D6DF0">
      <w:pPr>
        <w:pStyle w:val="a9"/>
        <w:spacing w:line="276" w:lineRule="auto"/>
        <w:ind w:left="2264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6D88A" w14:textId="77777777" w:rsidR="00B01E7E" w:rsidRPr="00AF04D0" w:rsidRDefault="00B01E7E" w:rsidP="005D6DF0">
      <w:pPr>
        <w:pStyle w:val="a9"/>
        <w:spacing w:line="276" w:lineRule="auto"/>
        <w:ind w:left="2264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9B7AE" w14:textId="77777777" w:rsidR="00F968E0" w:rsidRDefault="00F968E0" w:rsidP="00B01E7E"/>
    <w:sectPr w:rsidR="00F96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0197A"/>
    <w:multiLevelType w:val="hybridMultilevel"/>
    <w:tmpl w:val="D37CE600"/>
    <w:lvl w:ilvl="0" w:tplc="18B8A188">
      <w:start w:val="5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FFFFFFFF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6734D4C"/>
    <w:multiLevelType w:val="hybridMultilevel"/>
    <w:tmpl w:val="2B74899A"/>
    <w:lvl w:ilvl="0" w:tplc="A85EA644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06462"/>
    <w:multiLevelType w:val="hybridMultilevel"/>
    <w:tmpl w:val="B2B8CEDA"/>
    <w:lvl w:ilvl="0" w:tplc="1988CFAA">
      <w:start w:val="12"/>
      <w:numFmt w:val="decimal"/>
      <w:lvlText w:val="%1."/>
      <w:lvlJc w:val="left"/>
      <w:pPr>
        <w:ind w:left="2264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729DE"/>
    <w:multiLevelType w:val="hybridMultilevel"/>
    <w:tmpl w:val="B06A5E28"/>
    <w:lvl w:ilvl="0" w:tplc="3A9277EC">
      <w:start w:val="1"/>
      <w:numFmt w:val="decimal"/>
      <w:lvlText w:val="%1."/>
      <w:lvlJc w:val="left"/>
      <w:pPr>
        <w:ind w:left="2264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57216"/>
    <w:multiLevelType w:val="hybridMultilevel"/>
    <w:tmpl w:val="2B74899A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4608D"/>
    <w:multiLevelType w:val="hybridMultilevel"/>
    <w:tmpl w:val="33F00B60"/>
    <w:lvl w:ilvl="0" w:tplc="4E50A7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220003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1B97DB2"/>
    <w:multiLevelType w:val="hybridMultilevel"/>
    <w:tmpl w:val="41CE0194"/>
    <w:lvl w:ilvl="0" w:tplc="27B6F802">
      <w:start w:val="8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22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220003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3" w:tplc="0422000F" w:tentative="1">
      <w:start w:val="1"/>
      <w:numFmt w:val="decimal"/>
      <w:lvlText w:val="%4."/>
      <w:lvlJc w:val="left"/>
      <w:pPr>
        <w:ind w:left="2961" w:hanging="360"/>
      </w:pPr>
    </w:lvl>
    <w:lvl w:ilvl="4" w:tplc="04220019" w:tentative="1">
      <w:start w:val="1"/>
      <w:numFmt w:val="lowerLetter"/>
      <w:lvlText w:val="%5."/>
      <w:lvlJc w:val="left"/>
      <w:pPr>
        <w:ind w:left="3681" w:hanging="360"/>
      </w:pPr>
    </w:lvl>
    <w:lvl w:ilvl="5" w:tplc="0422001B" w:tentative="1">
      <w:start w:val="1"/>
      <w:numFmt w:val="lowerRoman"/>
      <w:lvlText w:val="%6."/>
      <w:lvlJc w:val="right"/>
      <w:pPr>
        <w:ind w:left="4401" w:hanging="180"/>
      </w:pPr>
    </w:lvl>
    <w:lvl w:ilvl="6" w:tplc="0422000F" w:tentative="1">
      <w:start w:val="1"/>
      <w:numFmt w:val="decimal"/>
      <w:lvlText w:val="%7."/>
      <w:lvlJc w:val="left"/>
      <w:pPr>
        <w:ind w:left="5121" w:hanging="360"/>
      </w:pPr>
    </w:lvl>
    <w:lvl w:ilvl="7" w:tplc="04220019" w:tentative="1">
      <w:start w:val="1"/>
      <w:numFmt w:val="lowerLetter"/>
      <w:lvlText w:val="%8."/>
      <w:lvlJc w:val="left"/>
      <w:pPr>
        <w:ind w:left="5841" w:hanging="360"/>
      </w:pPr>
    </w:lvl>
    <w:lvl w:ilvl="8" w:tplc="0422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7" w15:restartNumberingAfterBreak="0">
    <w:nsid w:val="53023149"/>
    <w:multiLevelType w:val="hybridMultilevel"/>
    <w:tmpl w:val="DF7E759C"/>
    <w:lvl w:ilvl="0" w:tplc="FCD89F0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97F3443"/>
    <w:multiLevelType w:val="hybridMultilevel"/>
    <w:tmpl w:val="41CE0194"/>
    <w:lvl w:ilvl="0" w:tplc="FFFFFFFF">
      <w:start w:val="8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FFFFFFFF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961" w:hanging="360"/>
      </w:pPr>
    </w:lvl>
    <w:lvl w:ilvl="4" w:tplc="FFFFFFFF" w:tentative="1">
      <w:start w:val="1"/>
      <w:numFmt w:val="lowerLetter"/>
      <w:lvlText w:val="%5."/>
      <w:lvlJc w:val="left"/>
      <w:pPr>
        <w:ind w:left="3681" w:hanging="360"/>
      </w:pPr>
    </w:lvl>
    <w:lvl w:ilvl="5" w:tplc="FFFFFFFF" w:tentative="1">
      <w:start w:val="1"/>
      <w:numFmt w:val="lowerRoman"/>
      <w:lvlText w:val="%6."/>
      <w:lvlJc w:val="right"/>
      <w:pPr>
        <w:ind w:left="4401" w:hanging="180"/>
      </w:pPr>
    </w:lvl>
    <w:lvl w:ilvl="6" w:tplc="FFFFFFFF" w:tentative="1">
      <w:start w:val="1"/>
      <w:numFmt w:val="decimal"/>
      <w:lvlText w:val="%7."/>
      <w:lvlJc w:val="left"/>
      <w:pPr>
        <w:ind w:left="5121" w:hanging="360"/>
      </w:pPr>
    </w:lvl>
    <w:lvl w:ilvl="7" w:tplc="FFFFFFFF" w:tentative="1">
      <w:start w:val="1"/>
      <w:numFmt w:val="lowerLetter"/>
      <w:lvlText w:val="%8."/>
      <w:lvlJc w:val="left"/>
      <w:pPr>
        <w:ind w:left="5841" w:hanging="360"/>
      </w:pPr>
    </w:lvl>
    <w:lvl w:ilvl="8" w:tplc="FFFFFFFF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9" w15:restartNumberingAfterBreak="0">
    <w:nsid w:val="655B2E59"/>
    <w:multiLevelType w:val="hybridMultilevel"/>
    <w:tmpl w:val="D37CE600"/>
    <w:lvl w:ilvl="0" w:tplc="FFFFFFFF">
      <w:start w:val="5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FFFFFFFF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78401646">
    <w:abstractNumId w:val="5"/>
  </w:num>
  <w:num w:numId="2" w16cid:durableId="1845198726">
    <w:abstractNumId w:val="7"/>
  </w:num>
  <w:num w:numId="3" w16cid:durableId="37903521">
    <w:abstractNumId w:val="0"/>
  </w:num>
  <w:num w:numId="4" w16cid:durableId="920408991">
    <w:abstractNumId w:val="9"/>
  </w:num>
  <w:num w:numId="5" w16cid:durableId="1936012362">
    <w:abstractNumId w:val="1"/>
  </w:num>
  <w:num w:numId="6" w16cid:durableId="150218375">
    <w:abstractNumId w:val="4"/>
  </w:num>
  <w:num w:numId="7" w16cid:durableId="2121869790">
    <w:abstractNumId w:val="6"/>
  </w:num>
  <w:num w:numId="8" w16cid:durableId="484005540">
    <w:abstractNumId w:val="8"/>
  </w:num>
  <w:num w:numId="9" w16cid:durableId="2130738175">
    <w:abstractNumId w:val="3"/>
  </w:num>
  <w:num w:numId="10" w16cid:durableId="486284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7F"/>
    <w:rsid w:val="00141330"/>
    <w:rsid w:val="00276818"/>
    <w:rsid w:val="0028247F"/>
    <w:rsid w:val="002B7177"/>
    <w:rsid w:val="00321FA6"/>
    <w:rsid w:val="00366407"/>
    <w:rsid w:val="003F11F9"/>
    <w:rsid w:val="00521FA4"/>
    <w:rsid w:val="005431FC"/>
    <w:rsid w:val="005D6DF0"/>
    <w:rsid w:val="00974127"/>
    <w:rsid w:val="00AF77DA"/>
    <w:rsid w:val="00B01E7E"/>
    <w:rsid w:val="00C85DA3"/>
    <w:rsid w:val="00EB7605"/>
    <w:rsid w:val="00F911F2"/>
    <w:rsid w:val="00F9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70749"/>
  <w15:chartTrackingRefBased/>
  <w15:docId w15:val="{8208EE80-9B2A-42C3-82F3-95B23B6F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E7E"/>
  </w:style>
  <w:style w:type="paragraph" w:styleId="1">
    <w:name w:val="heading 1"/>
    <w:basedOn w:val="a"/>
    <w:next w:val="a"/>
    <w:link w:val="10"/>
    <w:uiPriority w:val="9"/>
    <w:qFormat/>
    <w:rsid w:val="00282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2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2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2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2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2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2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2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24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24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24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24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24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24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2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82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2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82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2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824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24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247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2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8247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8247F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B0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HTML">
    <w:name w:val="HTML Code"/>
    <w:basedOn w:val="a0"/>
    <w:uiPriority w:val="99"/>
    <w:semiHidden/>
    <w:unhideWhenUsed/>
    <w:rsid w:val="00B01E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0E0F0-DA56-4897-8DAD-E6DF1F06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6021</Words>
  <Characters>3432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Mora</dc:creator>
  <cp:keywords/>
  <dc:description/>
  <cp:lastModifiedBy>Mora Mora</cp:lastModifiedBy>
  <cp:revision>4</cp:revision>
  <dcterms:created xsi:type="dcterms:W3CDTF">2025-03-21T07:06:00Z</dcterms:created>
  <dcterms:modified xsi:type="dcterms:W3CDTF">2025-03-21T08:40:00Z</dcterms:modified>
</cp:coreProperties>
</file>