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80AA" w14:textId="33179541" w:rsidR="003105F7" w:rsidRPr="003105F7" w:rsidRDefault="003105F7" w:rsidP="003105F7">
      <w:pPr>
        <w:rPr>
          <w:rFonts w:asciiTheme="majorBidi" w:hAnsiTheme="majorBidi" w:cstheme="majorBidi"/>
          <w:b/>
          <w:bCs/>
          <w:lang w:bidi="ar-LB"/>
        </w:rPr>
      </w:pPr>
      <w:r w:rsidRPr="003105F7">
        <w:rPr>
          <w:rFonts w:asciiTheme="majorBidi" w:hAnsiTheme="majorBidi" w:cstheme="majorBidi"/>
          <w:b/>
          <w:bCs/>
          <w:lang w:bidi="ar-LB"/>
        </w:rPr>
        <w:t>Reflection</w:t>
      </w:r>
      <w:r w:rsidRPr="003105F7">
        <w:rPr>
          <w:rFonts w:asciiTheme="majorBidi" w:hAnsiTheme="majorBidi" w:cstheme="majorBidi"/>
          <w:b/>
          <w:bCs/>
          <w:lang w:bidi="ar-LB"/>
        </w:rPr>
        <w:t>:</w:t>
      </w:r>
    </w:p>
    <w:p w14:paraId="7E1F8D5C" w14:textId="77777777" w:rsidR="003105F7" w:rsidRPr="003105F7" w:rsidRDefault="003105F7" w:rsidP="003105F7">
      <w:pPr>
        <w:rPr>
          <w:rFonts w:asciiTheme="majorBidi" w:hAnsiTheme="majorBidi" w:cstheme="majorBidi"/>
          <w:b/>
          <w:bCs/>
          <w:lang w:bidi="ar-LB"/>
        </w:rPr>
      </w:pPr>
    </w:p>
    <w:p w14:paraId="750FAA15" w14:textId="77777777" w:rsidR="003105F7" w:rsidRPr="003105F7" w:rsidRDefault="003105F7" w:rsidP="003105F7">
      <w:pPr>
        <w:rPr>
          <w:rFonts w:asciiTheme="majorBidi" w:hAnsiTheme="majorBidi" w:cstheme="majorBidi"/>
          <w:lang w:bidi="ar-LB"/>
        </w:rPr>
      </w:pPr>
      <w:r w:rsidRPr="003105F7">
        <w:rPr>
          <w:rFonts w:asciiTheme="majorBidi" w:hAnsiTheme="majorBidi" w:cstheme="majorBidi"/>
          <w:lang w:bidi="ar-LB"/>
        </w:rPr>
        <w:t>During this project, I used several AI tools for different stages of the development process. I first used ChatGPT to help organize and refine the user stories for the two selected features. This helped me clarify what each feature should allow the user to do and define acceptance criteria before beginning the implementation. I then used Claude to review the basic technical requirements and identify whether any important adjustments were needed before writing code.</w:t>
      </w:r>
    </w:p>
    <w:p w14:paraId="74FCEDE6" w14:textId="77777777" w:rsidR="003105F7" w:rsidRPr="003105F7" w:rsidRDefault="003105F7" w:rsidP="003105F7">
      <w:pPr>
        <w:rPr>
          <w:rFonts w:asciiTheme="majorBidi" w:hAnsiTheme="majorBidi" w:cstheme="majorBidi"/>
          <w:lang w:bidi="ar-LB"/>
        </w:rPr>
      </w:pPr>
      <w:r w:rsidRPr="003105F7">
        <w:rPr>
          <w:rFonts w:asciiTheme="majorBidi" w:hAnsiTheme="majorBidi" w:cstheme="majorBidi"/>
          <w:lang w:bidi="ar-LB"/>
        </w:rPr>
        <w:t>After that, I asked Claude to generate prompts in a specific structure that I could submit to the chatbot integrated into VS Code. My goal was to use Claude as a planning and prompt-design tool, while the VS Code chatbot would apply the required changes to the project files. At first, Claude did not fully understand my instructions and did not produce the prompts in the format I needed. In one case, it generated prompts for several files before I had shared the content of all of them. This slowed the process because I had to explain the workflow again and provide each file separately.</w:t>
      </w:r>
    </w:p>
    <w:p w14:paraId="263F7D94" w14:textId="77777777" w:rsidR="003105F7" w:rsidRPr="003105F7" w:rsidRDefault="003105F7" w:rsidP="003105F7">
      <w:pPr>
        <w:rPr>
          <w:rFonts w:asciiTheme="majorBidi" w:hAnsiTheme="majorBidi" w:cstheme="majorBidi"/>
          <w:lang w:bidi="ar-LB"/>
        </w:rPr>
      </w:pPr>
      <w:r w:rsidRPr="003105F7">
        <w:rPr>
          <w:rFonts w:asciiTheme="majorBidi" w:hAnsiTheme="majorBidi" w:cstheme="majorBidi"/>
          <w:lang w:bidi="ar-LB"/>
        </w:rPr>
        <w:t>Once I understood how to communicate the requirements more precisely, Claude produced prompts that matched the requested structure. This was one of the most helpful moments in the project because the prompts made the implementation process clearer and easier to manage. I could then submit them to the VS Code chatbot one by one and review the resulting code changes.</w:t>
      </w:r>
    </w:p>
    <w:p w14:paraId="6CC15554" w14:textId="77777777" w:rsidR="003105F7" w:rsidRPr="003105F7" w:rsidRDefault="003105F7" w:rsidP="003105F7">
      <w:pPr>
        <w:rPr>
          <w:rFonts w:asciiTheme="majorBidi" w:hAnsiTheme="majorBidi" w:cstheme="majorBidi"/>
          <w:lang w:bidi="ar-LB"/>
        </w:rPr>
      </w:pPr>
      <w:r w:rsidRPr="003105F7">
        <w:rPr>
          <w:rFonts w:asciiTheme="majorBidi" w:hAnsiTheme="majorBidi" w:cstheme="majorBidi"/>
          <w:lang w:bidi="ar-LB"/>
        </w:rPr>
        <w:t>My review directly changed the final result. Instead of accepting the first AI response, I corrected the process, added missing context, and required a separate prompt based on the actual content of each file. This reduced assumptions and made the proposed changes more relevant to the existing codebase.</w:t>
      </w:r>
    </w:p>
    <w:p w14:paraId="4FF36B0E" w14:textId="77777777" w:rsidR="003105F7" w:rsidRPr="003105F7" w:rsidRDefault="003105F7" w:rsidP="003105F7">
      <w:pPr>
        <w:rPr>
          <w:rFonts w:asciiTheme="majorBidi" w:hAnsiTheme="majorBidi" w:cstheme="majorBidi"/>
          <w:lang w:bidi="ar-LB"/>
        </w:rPr>
      </w:pPr>
      <w:r w:rsidRPr="003105F7">
        <w:rPr>
          <w:rFonts w:asciiTheme="majorBidi" w:hAnsiTheme="majorBidi" w:cstheme="majorBidi"/>
          <w:lang w:bidi="ar-LB"/>
        </w:rPr>
        <w:t>The most important lesson I learned is that even a prompt that appears correct may not produce the required result on the first attempt. AI output should not be treated as final. It must be reviewed, tested, and improved through clearer follow-up prompts. I also learned that no detail is too small when describing a technical task. Clear constraints, file contents, expected behavior, and validation rules all improve the quality of the response.</w:t>
      </w:r>
    </w:p>
    <w:p w14:paraId="485ED585" w14:textId="77777777" w:rsidR="003105F7" w:rsidRPr="003105F7" w:rsidRDefault="003105F7" w:rsidP="003105F7">
      <w:pPr>
        <w:rPr>
          <w:rFonts w:asciiTheme="majorBidi" w:hAnsiTheme="majorBidi" w:cstheme="majorBidi"/>
          <w:lang w:bidi="ar-LB"/>
        </w:rPr>
      </w:pPr>
      <w:r w:rsidRPr="003105F7">
        <w:rPr>
          <w:rFonts w:asciiTheme="majorBidi" w:hAnsiTheme="majorBidi" w:cstheme="majorBidi"/>
          <w:lang w:bidi="ar-LB"/>
        </w:rPr>
        <w:t>Finally, using AI did not make the work automatically easy. It increased my responsibility to review the output carefully, maintain ownership of the code, and aim for both higher productivity and better results.</w:t>
      </w:r>
    </w:p>
    <w:p w14:paraId="3AEDE181" w14:textId="6A6FF62C" w:rsidR="00FA5F3A" w:rsidRDefault="00FA5F3A" w:rsidP="003105F7">
      <w:pPr>
        <w:rPr>
          <w:rFonts w:asciiTheme="majorBidi" w:hAnsiTheme="majorBidi" w:cstheme="majorBidi"/>
          <w:lang w:bidi="ar-LB"/>
        </w:rPr>
      </w:pPr>
    </w:p>
    <w:p w14:paraId="758C6F68" w14:textId="77777777" w:rsidR="003105F7" w:rsidRDefault="003105F7" w:rsidP="003105F7">
      <w:pPr>
        <w:rPr>
          <w:rFonts w:asciiTheme="majorBidi" w:hAnsiTheme="majorBidi" w:cstheme="majorBidi"/>
          <w:lang w:bidi="ar-LB"/>
        </w:rPr>
      </w:pPr>
    </w:p>
    <w:p w14:paraId="7D059BFF" w14:textId="77777777" w:rsidR="003105F7" w:rsidRDefault="003105F7" w:rsidP="003105F7">
      <w:pPr>
        <w:rPr>
          <w:rFonts w:asciiTheme="majorBidi" w:hAnsiTheme="majorBidi" w:cstheme="majorBidi"/>
          <w:lang w:bidi="ar-LB"/>
        </w:rPr>
      </w:pPr>
    </w:p>
    <w:p w14:paraId="092E3472" w14:textId="77777777" w:rsidR="003105F7" w:rsidRDefault="003105F7" w:rsidP="003105F7">
      <w:pPr>
        <w:rPr>
          <w:rFonts w:asciiTheme="majorBidi" w:hAnsiTheme="majorBidi" w:cstheme="majorBidi"/>
          <w:lang w:bidi="ar-LB"/>
        </w:rPr>
      </w:pPr>
    </w:p>
    <w:p w14:paraId="7CC62ABB" w14:textId="00F4C067" w:rsidR="003105F7" w:rsidRPr="003105F7" w:rsidRDefault="003105F7" w:rsidP="003105F7">
      <w:pPr>
        <w:rPr>
          <w:rFonts w:asciiTheme="majorBidi" w:hAnsiTheme="majorBidi" w:cstheme="majorBidi"/>
          <w:rtl/>
          <w:lang w:bidi="ar-LB"/>
        </w:rPr>
      </w:pPr>
      <w:r>
        <w:rPr>
          <w:rFonts w:asciiTheme="majorBidi" w:hAnsiTheme="majorBidi" w:cstheme="majorBidi"/>
          <w:noProof/>
          <w:rtl/>
          <w:lang w:val="ar-LB" w:bidi="ar-LB"/>
        </w:rPr>
        <w:lastRenderedPageBreak/>
        <w:drawing>
          <wp:inline distT="0" distB="0" distL="0" distR="0" wp14:anchorId="4BCF4E52" wp14:editId="4117B400">
            <wp:extent cx="5943600" cy="3106420"/>
            <wp:effectExtent l="152400" t="152400" r="228600" b="227330"/>
            <wp:docPr id="121231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7187" name="Picture 1212317187"/>
                    <pic:cNvPicPr/>
                  </pic:nvPicPr>
                  <pic:blipFill>
                    <a:blip r:embed="rId4">
                      <a:extLst>
                        <a:ext uri="{28A0092B-C50C-407E-A947-70E740481C1C}">
                          <a14:useLocalDpi xmlns:a14="http://schemas.microsoft.com/office/drawing/2010/main" val="0"/>
                        </a:ext>
                      </a:extLst>
                    </a:blip>
                    <a:stretch>
                      <a:fillRect/>
                    </a:stretch>
                  </pic:blipFill>
                  <pic:spPr>
                    <a:xfrm>
                      <a:off x="0" y="0"/>
                      <a:ext cx="5943600" cy="310642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Pr>
          <w:rFonts w:asciiTheme="majorBidi" w:hAnsiTheme="majorBidi" w:cstheme="majorBidi"/>
          <w:noProof/>
          <w:rtl/>
          <w:lang w:val="ar-LB" w:bidi="ar-LB"/>
        </w:rPr>
        <w:drawing>
          <wp:inline distT="0" distB="0" distL="0" distR="0" wp14:anchorId="56EF7291" wp14:editId="3CAE2860">
            <wp:extent cx="5943600" cy="3166745"/>
            <wp:effectExtent l="152400" t="152400" r="228600" b="224155"/>
            <wp:docPr id="74419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4609" name="Picture 744194609"/>
                    <pic:cNvPicPr/>
                  </pic:nvPicPr>
                  <pic:blipFill>
                    <a:blip r:embed="rId5">
                      <a:extLst>
                        <a:ext uri="{28A0092B-C50C-407E-A947-70E740481C1C}">
                          <a14:useLocalDpi xmlns:a14="http://schemas.microsoft.com/office/drawing/2010/main" val="0"/>
                        </a:ext>
                      </a:extLst>
                    </a:blip>
                    <a:stretch>
                      <a:fillRect/>
                    </a:stretch>
                  </pic:blipFill>
                  <pic:spPr>
                    <a:xfrm>
                      <a:off x="0" y="0"/>
                      <a:ext cx="5943600" cy="316674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Pr>
          <w:rFonts w:asciiTheme="majorBidi" w:hAnsiTheme="majorBidi" w:cstheme="majorBidi"/>
          <w:noProof/>
          <w:rtl/>
          <w:lang w:val="ar-LB" w:bidi="ar-LB"/>
        </w:rPr>
        <w:lastRenderedPageBreak/>
        <w:drawing>
          <wp:inline distT="0" distB="0" distL="0" distR="0" wp14:anchorId="0444D1C8" wp14:editId="09845364">
            <wp:extent cx="5943600" cy="3227070"/>
            <wp:effectExtent l="152400" t="152400" r="228600" b="220980"/>
            <wp:docPr id="593849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49303" name="Picture 593849303"/>
                    <pic:cNvPicPr/>
                  </pic:nvPicPr>
                  <pic:blipFill>
                    <a:blip r:embed="rId6">
                      <a:extLst>
                        <a:ext uri="{28A0092B-C50C-407E-A947-70E740481C1C}">
                          <a14:useLocalDpi xmlns:a14="http://schemas.microsoft.com/office/drawing/2010/main" val="0"/>
                        </a:ext>
                      </a:extLst>
                    </a:blip>
                    <a:stretch>
                      <a:fillRect/>
                    </a:stretch>
                  </pic:blipFill>
                  <pic:spPr>
                    <a:xfrm>
                      <a:off x="0" y="0"/>
                      <a:ext cx="5943600" cy="322707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Pr>
          <w:rFonts w:asciiTheme="majorBidi" w:hAnsiTheme="majorBidi" w:cstheme="majorBidi"/>
          <w:noProof/>
          <w:rtl/>
          <w:lang w:val="ar-LB" w:bidi="ar-LB"/>
        </w:rPr>
        <w:drawing>
          <wp:inline distT="0" distB="0" distL="0" distR="0" wp14:anchorId="216255C6" wp14:editId="7CE5E02B">
            <wp:extent cx="5943600" cy="2517140"/>
            <wp:effectExtent l="152400" t="152400" r="228600" b="226060"/>
            <wp:docPr id="1272829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9435" name="Picture 1272829435"/>
                    <pic:cNvPicPr/>
                  </pic:nvPicPr>
                  <pic:blipFill>
                    <a:blip r:embed="rId7">
                      <a:extLst>
                        <a:ext uri="{28A0092B-C50C-407E-A947-70E740481C1C}">
                          <a14:useLocalDpi xmlns:a14="http://schemas.microsoft.com/office/drawing/2010/main" val="0"/>
                        </a:ext>
                      </a:extLst>
                    </a:blip>
                    <a:stretch>
                      <a:fillRect/>
                    </a:stretch>
                  </pic:blipFill>
                  <pic:spPr>
                    <a:xfrm>
                      <a:off x="0" y="0"/>
                      <a:ext cx="5943600" cy="25171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Pr>
          <w:rFonts w:asciiTheme="majorBidi" w:hAnsiTheme="majorBidi" w:cstheme="majorBidi"/>
          <w:noProof/>
          <w:rtl/>
          <w:lang w:val="ar-LB" w:bidi="ar-LB"/>
        </w:rPr>
        <w:lastRenderedPageBreak/>
        <w:drawing>
          <wp:inline distT="0" distB="0" distL="0" distR="0" wp14:anchorId="4885D183" wp14:editId="158483D0">
            <wp:extent cx="5943600" cy="2927350"/>
            <wp:effectExtent l="152400" t="152400" r="228600" b="234950"/>
            <wp:docPr id="389543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3453" name="Picture 389543453"/>
                    <pic:cNvPicPr/>
                  </pic:nvPicPr>
                  <pic:blipFill>
                    <a:blip r:embed="rId8">
                      <a:extLst>
                        <a:ext uri="{28A0092B-C50C-407E-A947-70E740481C1C}">
                          <a14:useLocalDpi xmlns:a14="http://schemas.microsoft.com/office/drawing/2010/main" val="0"/>
                        </a:ext>
                      </a:extLst>
                    </a:blip>
                    <a:stretch>
                      <a:fillRect/>
                    </a:stretch>
                  </pic:blipFill>
                  <pic:spPr>
                    <a:xfrm>
                      <a:off x="0" y="0"/>
                      <a:ext cx="5943600" cy="29273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sectPr w:rsidR="003105F7" w:rsidRPr="00310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E5"/>
    <w:rsid w:val="00050842"/>
    <w:rsid w:val="00182ADB"/>
    <w:rsid w:val="00210145"/>
    <w:rsid w:val="002E14E5"/>
    <w:rsid w:val="003105F7"/>
    <w:rsid w:val="004D5BE3"/>
    <w:rsid w:val="00552CDB"/>
    <w:rsid w:val="007B0311"/>
    <w:rsid w:val="00C72BF6"/>
    <w:rsid w:val="00DE3CD7"/>
    <w:rsid w:val="00EE282A"/>
    <w:rsid w:val="00FA5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9488"/>
  <w15:chartTrackingRefBased/>
  <w15:docId w15:val="{155AA17D-E7FC-44C5-87CC-92858F74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4E5"/>
    <w:rPr>
      <w:rFonts w:eastAsiaTheme="majorEastAsia" w:cstheme="majorBidi"/>
      <w:color w:val="272727" w:themeColor="text1" w:themeTint="D8"/>
    </w:rPr>
  </w:style>
  <w:style w:type="paragraph" w:styleId="Title">
    <w:name w:val="Title"/>
    <w:basedOn w:val="Normal"/>
    <w:next w:val="Normal"/>
    <w:link w:val="TitleChar"/>
    <w:uiPriority w:val="10"/>
    <w:qFormat/>
    <w:rsid w:val="002E1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4E5"/>
    <w:pPr>
      <w:spacing w:before="160"/>
      <w:jc w:val="center"/>
    </w:pPr>
    <w:rPr>
      <w:i/>
      <w:iCs/>
      <w:color w:val="404040" w:themeColor="text1" w:themeTint="BF"/>
    </w:rPr>
  </w:style>
  <w:style w:type="character" w:customStyle="1" w:styleId="QuoteChar">
    <w:name w:val="Quote Char"/>
    <w:basedOn w:val="DefaultParagraphFont"/>
    <w:link w:val="Quote"/>
    <w:uiPriority w:val="29"/>
    <w:rsid w:val="002E14E5"/>
    <w:rPr>
      <w:i/>
      <w:iCs/>
      <w:color w:val="404040" w:themeColor="text1" w:themeTint="BF"/>
    </w:rPr>
  </w:style>
  <w:style w:type="paragraph" w:styleId="ListParagraph">
    <w:name w:val="List Paragraph"/>
    <w:basedOn w:val="Normal"/>
    <w:uiPriority w:val="34"/>
    <w:qFormat/>
    <w:rsid w:val="002E14E5"/>
    <w:pPr>
      <w:ind w:left="720"/>
      <w:contextualSpacing/>
    </w:pPr>
  </w:style>
  <w:style w:type="character" w:styleId="IntenseEmphasis">
    <w:name w:val="Intense Emphasis"/>
    <w:basedOn w:val="DefaultParagraphFont"/>
    <w:uiPriority w:val="21"/>
    <w:qFormat/>
    <w:rsid w:val="002E14E5"/>
    <w:rPr>
      <w:i/>
      <w:iCs/>
      <w:color w:val="2F5496" w:themeColor="accent1" w:themeShade="BF"/>
    </w:rPr>
  </w:style>
  <w:style w:type="paragraph" w:styleId="IntenseQuote">
    <w:name w:val="Intense Quote"/>
    <w:basedOn w:val="Normal"/>
    <w:next w:val="Normal"/>
    <w:link w:val="IntenseQuoteChar"/>
    <w:uiPriority w:val="30"/>
    <w:qFormat/>
    <w:rsid w:val="002E1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4E5"/>
    <w:rPr>
      <w:i/>
      <w:iCs/>
      <w:color w:val="2F5496" w:themeColor="accent1" w:themeShade="BF"/>
    </w:rPr>
  </w:style>
  <w:style w:type="character" w:styleId="IntenseReference">
    <w:name w:val="Intense Reference"/>
    <w:basedOn w:val="DefaultParagraphFont"/>
    <w:uiPriority w:val="32"/>
    <w:qFormat/>
    <w:rsid w:val="002E14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Hershe</dc:creator>
  <cp:keywords/>
  <dc:description/>
  <cp:lastModifiedBy>Rawan Hershe</cp:lastModifiedBy>
  <cp:revision>2</cp:revision>
  <dcterms:created xsi:type="dcterms:W3CDTF">2026-07-26T17:08:00Z</dcterms:created>
  <dcterms:modified xsi:type="dcterms:W3CDTF">2026-07-26T17:22:00Z</dcterms:modified>
</cp:coreProperties>
</file>