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60"/>
        </w:rPr>
      </w:pPr>
      <w:r>
        <w:rPr>
          <w:rFonts w:ascii="Times New Roman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6860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2686050"/>
                          <a:chExt cx="5943600" cy="26860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246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0538" y="2143125"/>
                            <a:ext cx="641350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55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85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spacing w:val="-10"/>
                                  <w:w w:val="115"/>
                                  <w:sz w:val="85"/>
                                </w:rPr>
                                <w:t>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211.5pt;mso-position-horizontal-relative:page;mso-position-vertical-relative:page;z-index:15729664" id="docshapegroup3" coordorigin="1440,1440" coordsize="9360,4230">
                <v:shape style="position:absolute;left:1440;top:1440;width:9360;height:3885" type="#_x0000_t75" id="docshape4" stroked="false">
                  <v:imagedata r:id="rId6" o:title=""/>
                </v:shape>
                <v:shape style="position:absolute;left:1472;top:4815;width:1010;height:855" type="#_x0000_t202" id="docshape5" filled="false" stroked="false">
                  <v:textbox inset="0,0,0,0">
                    <w:txbxContent>
                      <w:p>
                        <w:pPr>
                          <w:spacing w:line="855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85"/>
                          </w:rPr>
                        </w:pPr>
                        <w:r>
                          <w:rPr>
                            <w:rFonts w:ascii="MingLiU_HKSCS-ExtB" w:eastAsia="MingLiU_HKSCS-ExtB"/>
                            <w:spacing w:val="-10"/>
                            <w:w w:val="115"/>
                            <w:sz w:val="85"/>
                          </w:rPr>
                          <w:t>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spacing w:before="290"/>
        <w:ind w:left="0"/>
        <w:rPr>
          <w:rFonts w:ascii="Times New Roman"/>
          <w:sz w:val="60"/>
        </w:rPr>
      </w:pPr>
    </w:p>
    <w:p>
      <w:pPr>
        <w:pStyle w:val="Heading1"/>
      </w:pPr>
      <w:r>
        <w:rPr>
          <w:spacing w:val="-24"/>
        </w:rPr>
        <w:t>Project</w:t>
      </w:r>
      <w:r>
        <w:rPr>
          <w:spacing w:val="-61"/>
        </w:rPr>
        <w:t> </w:t>
      </w:r>
      <w:r>
        <w:rPr>
          <w:spacing w:val="-2"/>
        </w:rPr>
        <w:t>Overview</w:t>
      </w:r>
    </w:p>
    <w:p>
      <w:pPr>
        <w:spacing w:before="398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10"/>
          <w:sz w:val="53"/>
        </w:rPr>
        <w:t>🎓</w:t>
      </w:r>
      <w:r>
        <w:rPr>
          <w:rFonts w:ascii="MingLiU_HKSCS-ExtB" w:eastAsia="MingLiU_HKSCS-ExtB"/>
          <w:spacing w:val="-222"/>
          <w:sz w:val="53"/>
        </w:rPr>
        <w:t> </w:t>
      </w:r>
      <w:r>
        <w:rPr>
          <w:rFonts w:ascii="Arial" w:eastAsia="Arial"/>
          <w:b/>
          <w:spacing w:val="-10"/>
          <w:sz w:val="49"/>
        </w:rPr>
        <w:t>Project</w:t>
      </w:r>
      <w:r>
        <w:rPr>
          <w:rFonts w:ascii="Arial" w:eastAsia="Arial"/>
          <w:b/>
          <w:spacing w:val="-30"/>
          <w:sz w:val="49"/>
        </w:rPr>
        <w:t> </w:t>
      </w:r>
      <w:r>
        <w:rPr>
          <w:rFonts w:ascii="Arial" w:eastAsia="Arial"/>
          <w:b/>
          <w:spacing w:val="-10"/>
          <w:sz w:val="49"/>
        </w:rPr>
        <w:t>Title</w:t>
      </w:r>
    </w:p>
    <w:p>
      <w:pPr>
        <w:pStyle w:val="Heading3"/>
        <w:spacing w:line="288" w:lineRule="auto" w:before="40"/>
        <w:ind w:left="-1" w:right="278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542126</wp:posOffset>
                </wp:positionV>
                <wp:extent cx="594360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2.687126pt;width:467.999963pt;height:.75pt;mso-position-horizontal-relative:page;mso-position-vertical-relative:paragraph;z-index:15728640" id="docshape6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8"/>
        </w:rPr>
        <w:t>Design</w:t>
      </w:r>
      <w:r>
        <w:rPr>
          <w:spacing w:val="-13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Implementation</w:t>
      </w:r>
      <w:r>
        <w:rPr>
          <w:spacing w:val="-13"/>
        </w:rPr>
        <w:t> </w:t>
      </w:r>
      <w:r>
        <w:rPr>
          <w:spacing w:val="-8"/>
        </w:rPr>
        <w:t>of</w:t>
      </w:r>
      <w:r>
        <w:rPr>
          <w:spacing w:val="-23"/>
        </w:rPr>
        <w:t> </w:t>
      </w:r>
      <w:r>
        <w:rPr>
          <w:spacing w:val="-8"/>
        </w:rPr>
        <w:t>AI</w:t>
      </w:r>
      <w:r>
        <w:rPr>
          <w:spacing w:val="-11"/>
        </w:rPr>
        <w:t> </w:t>
      </w:r>
      <w:r>
        <w:rPr>
          <w:spacing w:val="-8"/>
        </w:rPr>
        <w:t>Agents</w:t>
      </w:r>
      <w:r>
        <w:rPr>
          <w:spacing w:val="-19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Financial</w:t>
      </w:r>
      <w:r>
        <w:rPr>
          <w:spacing w:val="-10"/>
        </w:rPr>
        <w:t> </w:t>
      </w:r>
      <w:r>
        <w:rPr>
          <w:spacing w:val="-8"/>
        </w:rPr>
        <w:t>Decision</w:t>
      </w:r>
      <w:r>
        <w:rPr>
          <w:spacing w:val="-13"/>
        </w:rPr>
        <w:t> </w:t>
      </w:r>
      <w:r>
        <w:rPr>
          <w:spacing w:val="-8"/>
        </w:rPr>
        <w:t>Support</w:t>
      </w:r>
      <w:r>
        <w:rPr>
          <w:spacing w:val="-20"/>
        </w:rPr>
        <w:t>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ERP </w:t>
      </w:r>
      <w:r>
        <w:rPr>
          <w:spacing w:val="-2"/>
        </w:rPr>
        <w:t>Systems</w:t>
      </w:r>
    </w:p>
    <w:p>
      <w:pPr>
        <w:pStyle w:val="BodyText"/>
        <w:spacing w:before="190"/>
        <w:ind w:left="0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10"/>
          <w:sz w:val="53"/>
        </w:rPr>
        <w:t/>
      </w:r>
      <w:r>
        <w:rPr>
          <w:rFonts w:ascii="MingLiU_HKSCS-ExtB" w:eastAsia="MingLiU_HKSCS-ExtB"/>
          <w:spacing w:val="-222"/>
          <w:sz w:val="53"/>
        </w:rPr>
        <w:t> </w:t>
      </w:r>
      <w:r>
        <w:rPr>
          <w:rFonts w:ascii="Arial" w:eastAsia="Arial"/>
          <w:b/>
          <w:spacing w:val="-10"/>
          <w:sz w:val="49"/>
        </w:rPr>
        <w:t>Project</w:t>
      </w:r>
      <w:r>
        <w:rPr>
          <w:rFonts w:ascii="Arial" w:eastAsia="Arial"/>
          <w:b/>
          <w:spacing w:val="-30"/>
          <w:sz w:val="49"/>
        </w:rPr>
        <w:t> </w:t>
      </w:r>
      <w:r>
        <w:rPr>
          <w:rFonts w:ascii="Arial" w:eastAsia="Arial"/>
          <w:b/>
          <w:spacing w:val="-10"/>
          <w:sz w:val="49"/>
        </w:rPr>
        <w:t>Context</w:t>
      </w:r>
    </w:p>
    <w:p>
      <w:pPr>
        <w:pStyle w:val="BodyText"/>
        <w:spacing w:line="283" w:lineRule="auto" w:before="35"/>
        <w:ind w:left="-1"/>
        <w:rPr>
          <w:sz w:val="27"/>
        </w:rPr>
      </w:pPr>
      <w:r>
        <w:rPr>
          <w:spacing w:val="-4"/>
        </w:rPr>
        <w:t>Enterprise</w:t>
      </w:r>
      <w:r>
        <w:rPr>
          <w:spacing w:val="-9"/>
        </w:rPr>
        <w:t> </w:t>
      </w:r>
      <w:r>
        <w:rPr>
          <w:spacing w:val="-4"/>
        </w:rPr>
        <w:t>Resource</w:t>
      </w:r>
      <w:r>
        <w:rPr>
          <w:spacing w:val="-8"/>
        </w:rPr>
        <w:t> </w:t>
      </w:r>
      <w:r>
        <w:rPr>
          <w:spacing w:val="-4"/>
        </w:rPr>
        <w:t>Planning </w:t>
      </w:r>
      <w:r>
        <w:rPr>
          <w:spacing w:val="-4"/>
          <w:sz w:val="27"/>
        </w:rPr>
        <w:t>(</w:t>
      </w:r>
      <w:r>
        <w:rPr>
          <w:spacing w:val="-4"/>
        </w:rPr>
        <w:t>ERP</w:t>
      </w:r>
      <w:r>
        <w:rPr>
          <w:spacing w:val="-4"/>
          <w:sz w:val="27"/>
        </w:rPr>
        <w:t>)</w:t>
      </w:r>
      <w:r>
        <w:rPr>
          <w:sz w:val="27"/>
        </w:rPr>
        <w:t> </w:t>
      </w:r>
      <w:r>
        <w:rPr>
          <w:spacing w:val="-4"/>
        </w:rPr>
        <w:t>systems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widely</w:t>
      </w:r>
      <w:r>
        <w:rPr>
          <w:spacing w:val="-14"/>
        </w:rPr>
        <w:t> </w:t>
      </w:r>
      <w:r>
        <w:rPr>
          <w:spacing w:val="-4"/>
        </w:rPr>
        <w:t>used to</w:t>
      </w:r>
      <w:r>
        <w:rPr>
          <w:spacing w:val="-8"/>
        </w:rPr>
        <w:t> </w:t>
      </w:r>
      <w:r>
        <w:rPr>
          <w:spacing w:val="-4"/>
        </w:rPr>
        <w:t>manage</w:t>
      </w:r>
      <w:r>
        <w:rPr>
          <w:spacing w:val="-8"/>
        </w:rPr>
        <w:t> </w:t>
      </w:r>
      <w:r>
        <w:rPr>
          <w:spacing w:val="-4"/>
        </w:rPr>
        <w:t>financial </w:t>
      </w:r>
      <w:r>
        <w:rPr/>
        <w:t>operations</w:t>
      </w:r>
      <w:r>
        <w:rPr>
          <w:spacing w:val="-18"/>
        </w:rPr>
        <w:t> </w:t>
      </w:r>
      <w:r>
        <w:rPr/>
        <w:t>such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/>
        <w:t>sales</w:t>
      </w:r>
      <w:r>
        <w:rPr>
          <w:sz w:val="27"/>
        </w:rPr>
        <w:t>,</w:t>
      </w:r>
      <w:r>
        <w:rPr>
          <w:spacing w:val="-15"/>
          <w:sz w:val="27"/>
        </w:rPr>
        <w:t> </w:t>
      </w:r>
      <w:r>
        <w:rPr/>
        <w:t>invoices</w:t>
      </w:r>
      <w:r>
        <w:rPr>
          <w:sz w:val="27"/>
        </w:rPr>
        <w:t>,</w:t>
      </w:r>
      <w:r>
        <w:rPr>
          <w:spacing w:val="-12"/>
          <w:sz w:val="27"/>
        </w:rPr>
        <w:t> </w:t>
      </w:r>
      <w:r>
        <w:rPr/>
        <w:t>and</w:t>
      </w:r>
      <w:r>
        <w:rPr>
          <w:spacing w:val="-17"/>
        </w:rPr>
        <w:t> </w:t>
      </w:r>
      <w:r>
        <w:rPr/>
        <w:t>payments</w:t>
      </w:r>
      <w:r>
        <w:rPr>
          <w:sz w:val="27"/>
        </w:rPr>
        <w:t>.</w:t>
      </w:r>
      <w:r>
        <w:rPr>
          <w:spacing w:val="-13"/>
          <w:sz w:val="27"/>
        </w:rPr>
        <w:t> </w:t>
      </w:r>
      <w:r>
        <w:rPr/>
        <w:t>However</w:t>
      </w:r>
      <w:r>
        <w:rPr>
          <w:sz w:val="27"/>
        </w:rPr>
        <w:t>,</w:t>
      </w:r>
      <w:r>
        <w:rPr>
          <w:spacing w:val="-12"/>
          <w:sz w:val="27"/>
        </w:rPr>
        <w:t> </w:t>
      </w:r>
      <w:r>
        <w:rPr/>
        <w:t>traditional</w:t>
      </w:r>
      <w:r>
        <w:rPr>
          <w:spacing w:val="-10"/>
        </w:rPr>
        <w:t> </w:t>
      </w:r>
      <w:r>
        <w:rPr/>
        <w:t>ERP systems mainly</w:t>
      </w:r>
      <w:r>
        <w:rPr>
          <w:spacing w:val="-7"/>
        </w:rPr>
        <w:t> </w:t>
      </w:r>
      <w:r>
        <w:rPr/>
        <w:t>focus on recording and displaying historical data</w:t>
      </w:r>
      <w:r>
        <w:rPr>
          <w:sz w:val="27"/>
        </w:rPr>
        <w:t>. </w:t>
      </w:r>
      <w:r>
        <w:rPr/>
        <w:t>They</w:t>
      </w:r>
      <w:r>
        <w:rPr>
          <w:spacing w:val="-7"/>
        </w:rPr>
        <w:t> </w:t>
      </w:r>
      <w:r>
        <w:rPr/>
        <w:t>provide limited predictive capabilities and lack</w:t>
      </w:r>
      <w:r>
        <w:rPr>
          <w:spacing w:val="-1"/>
        </w:rPr>
        <w:t> </w:t>
      </w:r>
      <w:r>
        <w:rPr/>
        <w:t>proactive decision</w:t>
      </w:r>
      <w:r>
        <w:rPr>
          <w:sz w:val="27"/>
        </w:rPr>
        <w:t>-</w:t>
      </w:r>
      <w:r>
        <w:rPr/>
        <w:t>support mechanisms</w:t>
      </w:r>
      <w:r>
        <w:rPr>
          <w:sz w:val="27"/>
        </w:rPr>
        <w:t>.</w:t>
      </w:r>
    </w:p>
    <w:p>
      <w:pPr>
        <w:pStyle w:val="BodyText"/>
        <w:spacing w:line="283" w:lineRule="auto" w:before="117"/>
        <w:ind w:left="-1"/>
        <w:rPr>
          <w:sz w:val="27"/>
        </w:rPr>
      </w:pP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1"/>
        </w:rPr>
        <w:t> </w:t>
      </w:r>
      <w:r>
        <w:rPr/>
        <w:t>result</w:t>
      </w:r>
      <w:r>
        <w:rPr>
          <w:sz w:val="27"/>
        </w:rPr>
        <w:t>,</w:t>
      </w:r>
      <w:r>
        <w:rPr>
          <w:spacing w:val="-7"/>
          <w:sz w:val="27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managers</w:t>
      </w:r>
      <w:r>
        <w:rPr>
          <w:spacing w:val="-16"/>
        </w:rPr>
        <w:t> </w:t>
      </w:r>
      <w:r>
        <w:rPr/>
        <w:t>often</w:t>
      </w:r>
      <w:r>
        <w:rPr>
          <w:spacing w:val="-11"/>
        </w:rPr>
        <w:t> </w:t>
      </w:r>
      <w:r>
        <w:rPr/>
        <w:t>react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issues</w:t>
      </w:r>
      <w:r>
        <w:rPr>
          <w:spacing w:val="-15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6"/>
        </w:rPr>
        <w:t> </w:t>
      </w:r>
      <w:r>
        <w:rPr/>
        <w:t>revenue</w:t>
      </w:r>
      <w:r>
        <w:rPr>
          <w:spacing w:val="-17"/>
        </w:rPr>
        <w:t> </w:t>
      </w:r>
      <w:r>
        <w:rPr/>
        <w:t>decline</w:t>
      </w:r>
      <w:r>
        <w:rPr>
          <w:spacing w:val="-17"/>
        </w:rPr>
        <w:t> </w:t>
      </w:r>
      <w:r>
        <w:rPr/>
        <w:t>or delayed payments instead of anticipating them</w:t>
      </w:r>
      <w:r>
        <w:rPr>
          <w:sz w:val="27"/>
        </w:rPr>
        <w:t>.</w:t>
      </w:r>
    </w:p>
    <w:p>
      <w:pPr>
        <w:pStyle w:val="BodyText"/>
        <w:spacing w:line="283" w:lineRule="auto" w:before="119"/>
        <w:ind w:left="-1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595907</wp:posOffset>
                </wp:positionV>
                <wp:extent cx="59436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6.921856pt;width:467.999963pt;height:.75pt;mso-position-horizontal-relative:page;mso-position-vertical-relative:paragraph;z-index:15729152" id="docshape7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project</w:t>
      </w:r>
      <w:r>
        <w:rPr>
          <w:spacing w:val="-12"/>
        </w:rPr>
        <w:t> </w:t>
      </w:r>
      <w:r>
        <w:rPr>
          <w:spacing w:val="-2"/>
        </w:rPr>
        <w:t>aims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enhance</w:t>
      </w:r>
      <w:r>
        <w:rPr>
          <w:spacing w:val="-10"/>
        </w:rPr>
        <w:t> </w:t>
      </w:r>
      <w:r>
        <w:rPr>
          <w:spacing w:val="-2"/>
        </w:rPr>
        <w:t>financial decision</w:t>
      </w:r>
      <w:r>
        <w:rPr>
          <w:spacing w:val="-2"/>
          <w:sz w:val="27"/>
        </w:rPr>
        <w:t>-</w:t>
      </w:r>
      <w:r>
        <w:rPr>
          <w:spacing w:val="-2"/>
        </w:rPr>
        <w:t>making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ERP</w:t>
      </w:r>
      <w:r>
        <w:rPr>
          <w:spacing w:val="-9"/>
        </w:rPr>
        <w:t> </w:t>
      </w:r>
      <w:r>
        <w:rPr>
          <w:spacing w:val="-2"/>
        </w:rPr>
        <w:t>environments </w:t>
      </w:r>
      <w:r>
        <w:rPr/>
        <w:t>through intelligent AI agents</w:t>
      </w:r>
      <w:r>
        <w:rPr>
          <w:sz w:val="27"/>
        </w:rPr>
        <w:t>.</w:t>
      </w:r>
    </w:p>
    <w:p>
      <w:pPr>
        <w:pStyle w:val="BodyText"/>
        <w:spacing w:before="196"/>
        <w:ind w:left="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10"/>
          <w:sz w:val="53"/>
        </w:rPr>
        <w:t/>
      </w:r>
      <w:r>
        <w:rPr>
          <w:rFonts w:ascii="MingLiU_HKSCS-ExtB" w:eastAsia="MingLiU_HKSCS-ExtB"/>
          <w:spacing w:val="-222"/>
          <w:sz w:val="53"/>
        </w:rPr>
        <w:t> </w:t>
      </w:r>
      <w:r>
        <w:rPr>
          <w:rFonts w:ascii="Arial" w:eastAsia="Arial"/>
          <w:b/>
          <w:spacing w:val="-10"/>
          <w:sz w:val="49"/>
        </w:rPr>
        <w:t>Project</w:t>
      </w:r>
      <w:r>
        <w:rPr>
          <w:rFonts w:ascii="Arial" w:eastAsia="Arial"/>
          <w:b/>
          <w:spacing w:val="-30"/>
          <w:sz w:val="49"/>
        </w:rPr>
        <w:t> </w:t>
      </w:r>
      <w:r>
        <w:rPr>
          <w:rFonts w:ascii="Arial" w:eastAsia="Arial"/>
          <w:b/>
          <w:spacing w:val="-10"/>
          <w:sz w:val="49"/>
        </w:rPr>
        <w:t>Objective</w:t>
      </w:r>
    </w:p>
    <w:p>
      <w:pPr>
        <w:spacing w:after="0"/>
        <w:jc w:val="left"/>
        <w:rPr>
          <w:rFonts w:ascii="Arial" w:eastAsia="Arial"/>
          <w:b/>
          <w:sz w:val="49"/>
        </w:rPr>
        <w:sectPr>
          <w:footerReference w:type="default" r:id="rId5"/>
          <w:type w:val="continuous"/>
          <w:pgSz w:w="12240" w:h="15840"/>
          <w:pgMar w:header="0" w:footer="536" w:top="1440" w:bottom="720" w:left="1440" w:right="1440"/>
          <w:pgNumType w:start="1"/>
        </w:sectPr>
      </w:pPr>
    </w:p>
    <w:p>
      <w:pPr>
        <w:pStyle w:val="BodyText"/>
        <w:spacing w:line="285" w:lineRule="auto" w:before="50"/>
        <w:ind w:left="-1"/>
        <w:rPr>
          <w:sz w:val="27"/>
        </w:rPr>
      </w:pPr>
      <w:r>
        <w:rPr/>
        <w:t>The</w:t>
      </w:r>
      <w:r>
        <w:rPr>
          <w:spacing w:val="-10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</w:t>
      </w:r>
      <w:r>
        <w:rPr>
          <w:spacing w:val="-12"/>
        </w:rPr>
        <w:t> </w:t>
      </w:r>
      <w:r>
        <w:rPr/>
        <w:t>two</w:t>
      </w:r>
      <w:r>
        <w:rPr>
          <w:spacing w:val="-10"/>
        </w:rPr>
        <w:t> </w:t>
      </w:r>
      <w:r>
        <w:rPr/>
        <w:t>intelligent</w:t>
      </w:r>
      <w:r>
        <w:rPr>
          <w:spacing w:val="-12"/>
        </w:rPr>
        <w:t> </w:t>
      </w:r>
      <w:r>
        <w:rPr/>
        <w:t>AI agents dedicated to financial decision support</w:t>
      </w:r>
      <w:r>
        <w:rPr>
          <w:sz w:val="27"/>
        </w:rPr>
        <w:t>:</w:t>
      </w:r>
    </w:p>
    <w:p>
      <w:pPr>
        <w:pStyle w:val="Heading3"/>
        <w:numPr>
          <w:ilvl w:val="0"/>
          <w:numId w:val="1"/>
        </w:numPr>
        <w:tabs>
          <w:tab w:pos="431" w:val="left" w:leader="none"/>
        </w:tabs>
        <w:spacing w:line="240" w:lineRule="auto" w:before="37" w:after="0"/>
        <w:ind w:left="431" w:right="0" w:hanging="282"/>
        <w:jc w:val="left"/>
      </w:pPr>
      <w:r>
        <w:rPr>
          <w:rFonts w:ascii="Microsoft Sans Serif" w:hAnsi="Microsoft Sans Serif"/>
          <w:b w:val="0"/>
          <w:spacing w:val="-8"/>
        </w:rPr>
        <w:t>A</w:t>
      </w:r>
      <w:r>
        <w:rPr>
          <w:rFonts w:ascii="Microsoft Sans Serif" w:hAnsi="Microsoft Sans Serif"/>
          <w:b w:val="0"/>
          <w:spacing w:val="-9"/>
        </w:rPr>
        <w:t> </w:t>
      </w:r>
      <w:r>
        <w:rPr>
          <w:spacing w:val="-8"/>
        </w:rPr>
        <w:t>Cashflow</w:t>
      </w:r>
      <w:r>
        <w:rPr>
          <w:spacing w:val="-30"/>
        </w:rPr>
        <w:t> </w:t>
      </w:r>
      <w:r>
        <w:rPr>
          <w:rFonts w:ascii="Yu Gothic UI" w:hAnsi="Yu Gothic UI"/>
          <w:spacing w:val="-8"/>
          <w:sz w:val="27"/>
        </w:rPr>
        <w:t>/</w:t>
      </w:r>
      <w:r>
        <w:rPr>
          <w:rFonts w:ascii="Yu Gothic UI" w:hAnsi="Yu Gothic UI"/>
          <w:spacing w:val="-20"/>
          <w:sz w:val="27"/>
        </w:rPr>
        <w:t> </w:t>
      </w:r>
      <w:r>
        <w:rPr>
          <w:spacing w:val="-8"/>
        </w:rPr>
        <w:t>Revenue</w:t>
      </w:r>
      <w:r>
        <w:rPr>
          <w:spacing w:val="-17"/>
        </w:rPr>
        <w:t> </w:t>
      </w:r>
      <w:r>
        <w:rPr>
          <w:spacing w:val="-8"/>
        </w:rPr>
        <w:t>Forecast</w:t>
      </w:r>
      <w:r>
        <w:rPr>
          <w:spacing w:val="-17"/>
        </w:rPr>
        <w:t> </w:t>
      </w:r>
      <w:r>
        <w:rPr>
          <w:spacing w:val="-8"/>
        </w:rPr>
        <w:t>Agent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15" w:after="0"/>
        <w:ind w:left="431" w:right="0" w:hanging="282"/>
        <w:jc w:val="left"/>
        <w:rPr>
          <w:rFonts w:ascii="Arial" w:hAnsi="Arial"/>
          <w:b/>
          <w:sz w:val="26"/>
        </w:rPr>
      </w:pPr>
      <w:r>
        <w:rPr>
          <w:spacing w:val="-10"/>
          <w:sz w:val="26"/>
        </w:rPr>
        <w:t>A</w:t>
      </w:r>
      <w:r>
        <w:rPr>
          <w:spacing w:val="-1"/>
          <w:sz w:val="26"/>
        </w:rPr>
        <w:t> </w:t>
      </w:r>
      <w:r>
        <w:rPr>
          <w:rFonts w:ascii="Arial" w:hAnsi="Arial"/>
          <w:b/>
          <w:spacing w:val="-10"/>
          <w:sz w:val="26"/>
        </w:rPr>
        <w:t>Payment</w:t>
      </w:r>
      <w:r>
        <w:rPr>
          <w:rFonts w:ascii="Arial" w:hAnsi="Arial"/>
          <w:b/>
          <w:spacing w:val="-11"/>
          <w:sz w:val="26"/>
        </w:rPr>
        <w:t> </w:t>
      </w:r>
      <w:r>
        <w:rPr>
          <w:rFonts w:ascii="Arial" w:hAnsi="Arial"/>
          <w:b/>
          <w:spacing w:val="-10"/>
          <w:sz w:val="26"/>
        </w:rPr>
        <w:t>Risk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pacing w:val="-10"/>
          <w:sz w:val="26"/>
        </w:rPr>
        <w:t>Assessment</w:t>
      </w:r>
      <w:r>
        <w:rPr>
          <w:rFonts w:ascii="Arial" w:hAnsi="Arial"/>
          <w:b/>
          <w:spacing w:val="-11"/>
          <w:sz w:val="26"/>
        </w:rPr>
        <w:t> </w:t>
      </w:r>
      <w:r>
        <w:rPr>
          <w:rFonts w:ascii="Arial" w:hAnsi="Arial"/>
          <w:b/>
          <w:spacing w:val="-10"/>
          <w:sz w:val="26"/>
        </w:rPr>
        <w:t>Agent</w:t>
      </w:r>
    </w:p>
    <w:p>
      <w:pPr>
        <w:pStyle w:val="BodyText"/>
        <w:spacing w:line="290" w:lineRule="auto" w:before="216"/>
        <w:ind w:left="-1"/>
        <w:rPr>
          <w:sz w:val="27"/>
        </w:rPr>
      </w:pPr>
      <w:r>
        <w:rPr/>
        <w:t>These agents will combine predictive modeling techniques with structured decision</w:t>
      </w:r>
      <w:r>
        <w:rPr>
          <w:spacing w:val="-18"/>
        </w:rPr>
        <w:t> </w:t>
      </w:r>
      <w:r>
        <w:rPr/>
        <w:t>logic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natural</w:t>
      </w:r>
      <w:r>
        <w:rPr>
          <w:spacing w:val="-14"/>
        </w:rPr>
        <w:t> </w:t>
      </w:r>
      <w:r>
        <w:rPr/>
        <w:t>language</w:t>
      </w:r>
      <w:r>
        <w:rPr>
          <w:spacing w:val="-17"/>
        </w:rPr>
        <w:t> </w:t>
      </w:r>
      <w:r>
        <w:rPr/>
        <w:t>explanation</w:t>
      </w:r>
      <w:r>
        <w:rPr>
          <w:spacing w:val="-14"/>
        </w:rPr>
        <w:t> </w:t>
      </w:r>
      <w:r>
        <w:rPr/>
        <w:t>mechanisms</w:t>
      </w:r>
      <w:r>
        <w:rPr>
          <w:spacing w:val="-18"/>
        </w:rPr>
        <w:t> </w:t>
      </w:r>
      <w:r>
        <w:rPr/>
        <w:t>in</w:t>
      </w:r>
      <w:r>
        <w:rPr>
          <w:spacing w:val="-14"/>
        </w:rPr>
        <w:t> </w:t>
      </w:r>
      <w:r>
        <w:rPr/>
        <w:t>order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transform raw</w:t>
      </w:r>
      <w:r>
        <w:rPr>
          <w:spacing w:val="-1"/>
        </w:rPr>
        <w:t> </w:t>
      </w:r>
      <w:r>
        <w:rPr/>
        <w:t>financial data into actionable insights</w:t>
      </w:r>
      <w:r>
        <w:rPr>
          <w:sz w:val="27"/>
        </w:rPr>
        <w:t>.</w:t>
      </w:r>
    </w:p>
    <w:p>
      <w:pPr>
        <w:pStyle w:val="BodyText"/>
        <w:spacing w:line="285" w:lineRule="auto" w:before="118"/>
        <w:ind w:left="-1" w:right="44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589029</wp:posOffset>
                </wp:positionV>
                <wp:extent cx="594360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6.38026pt;width:467.999963pt;height:.75pt;mso-position-horizontal-relative:page;mso-position-vertical-relative:paragraph;z-index:15730176" id="docshape8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/>
        <w:t>final system</w:t>
      </w:r>
      <w:r>
        <w:rPr>
          <w:spacing w:val="-12"/>
        </w:rPr>
        <w:t> </w:t>
      </w:r>
      <w:r>
        <w:rPr/>
        <w:t>will be</w:t>
      </w:r>
      <w:r>
        <w:rPr>
          <w:spacing w:val="-13"/>
        </w:rPr>
        <w:t> </w:t>
      </w:r>
      <w:r>
        <w:rPr/>
        <w:t>delivered</w:t>
      </w:r>
      <w:r>
        <w:rPr>
          <w:spacing w:val="-7"/>
        </w:rPr>
        <w:t> </w:t>
      </w:r>
      <w:r>
        <w:rPr/>
        <w:t>as</w:t>
      </w:r>
      <w:r>
        <w:rPr>
          <w:spacing w:val="-11"/>
        </w:rPr>
        <w:t> </w:t>
      </w:r>
      <w:r>
        <w:rPr/>
        <w:t>an</w:t>
      </w:r>
      <w:r>
        <w:rPr>
          <w:spacing w:val="-6"/>
        </w:rPr>
        <w:t> </w:t>
      </w:r>
      <w:r>
        <w:rPr/>
        <w:t>interactive</w:t>
      </w:r>
      <w:r>
        <w:rPr>
          <w:spacing w:val="-13"/>
        </w:rPr>
        <w:t> </w:t>
      </w:r>
      <w:r>
        <w:rPr/>
        <w:t>prototype</w:t>
      </w:r>
      <w:r>
        <w:rPr>
          <w:spacing w:val="-13"/>
        </w:rPr>
        <w:t> </w:t>
      </w:r>
      <w:r>
        <w:rPr/>
        <w:t>demonstrating</w:t>
      </w:r>
      <w:r>
        <w:rPr>
          <w:spacing w:val="-7"/>
        </w:rPr>
        <w:t> </w:t>
      </w:r>
      <w:r>
        <w:rPr/>
        <w:t>how AI can</w:t>
      </w:r>
      <w:r>
        <w:rPr>
          <w:spacing w:val="-9"/>
        </w:rPr>
        <w:t> </w:t>
      </w:r>
      <w:r>
        <w:rPr/>
        <w:t>enhance</w:t>
      </w:r>
      <w:r>
        <w:rPr>
          <w:spacing w:val="-15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within</w:t>
      </w:r>
      <w:r>
        <w:rPr>
          <w:spacing w:val="-9"/>
        </w:rPr>
        <w:t> </w:t>
      </w:r>
      <w:r>
        <w:rPr/>
        <w:t>ERP</w:t>
      </w:r>
      <w:r>
        <w:rPr>
          <w:spacing w:val="-14"/>
        </w:rPr>
        <w:t> </w:t>
      </w:r>
      <w:r>
        <w:rPr/>
        <w:t>systems</w:t>
      </w:r>
      <w:r>
        <w:rPr>
          <w:sz w:val="27"/>
        </w:rPr>
        <w:t>.</w:t>
      </w:r>
    </w:p>
    <w:p>
      <w:pPr>
        <w:pStyle w:val="BodyText"/>
        <w:spacing w:before="194"/>
        <w:ind w:left="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8"/>
          <w:sz w:val="53"/>
        </w:rPr>
        <w:t/>
      </w:r>
      <w:r>
        <w:rPr>
          <w:rFonts w:ascii="MingLiU_HKSCS-ExtB" w:eastAsia="MingLiU_HKSCS-ExtB"/>
          <w:spacing w:val="-225"/>
          <w:sz w:val="53"/>
        </w:rPr>
        <w:t> </w:t>
      </w:r>
      <w:r>
        <w:rPr>
          <w:rFonts w:ascii="Arial" w:eastAsia="Arial"/>
          <w:b/>
          <w:spacing w:val="-8"/>
          <w:sz w:val="49"/>
        </w:rPr>
        <w:t>Scope</w:t>
      </w:r>
      <w:r>
        <w:rPr>
          <w:rFonts w:ascii="Arial" w:eastAsia="Arial"/>
          <w:b/>
          <w:spacing w:val="-35"/>
          <w:sz w:val="49"/>
        </w:rPr>
        <w:t> </w:t>
      </w:r>
      <w:r>
        <w:rPr>
          <w:rFonts w:ascii="Arial" w:eastAsia="Arial"/>
          <w:b/>
          <w:spacing w:val="-8"/>
          <w:sz w:val="49"/>
        </w:rPr>
        <w:t>of</w:t>
      </w:r>
      <w:r>
        <w:rPr>
          <w:rFonts w:ascii="Arial" w:eastAsia="Arial"/>
          <w:b/>
          <w:spacing w:val="-43"/>
          <w:sz w:val="49"/>
        </w:rPr>
        <w:t> </w:t>
      </w:r>
      <w:r>
        <w:rPr>
          <w:rFonts w:ascii="Arial" w:eastAsia="Arial"/>
          <w:b/>
          <w:spacing w:val="-8"/>
          <w:sz w:val="49"/>
        </w:rPr>
        <w:t>the</w:t>
      </w:r>
      <w:r>
        <w:rPr>
          <w:rFonts w:ascii="Arial" w:eastAsia="Arial"/>
          <w:b/>
          <w:spacing w:val="-35"/>
          <w:sz w:val="49"/>
        </w:rPr>
        <w:t> </w:t>
      </w:r>
      <w:r>
        <w:rPr>
          <w:rFonts w:ascii="Arial" w:eastAsia="Arial"/>
          <w:b/>
          <w:spacing w:val="-8"/>
          <w:sz w:val="49"/>
        </w:rPr>
        <w:t>Project</w:t>
      </w:r>
    </w:p>
    <w:p>
      <w:pPr>
        <w:pStyle w:val="Heading2"/>
        <w:spacing w:before="129"/>
      </w:pPr>
      <w:r>
        <w:rPr>
          <w:rFonts w:ascii="MingLiU_HKSCS-ExtB" w:hAnsi="MingLiU_HKSCS-ExtB"/>
          <w:b w:val="0"/>
          <w:spacing w:val="28"/>
          <w:sz w:val="35"/>
        </w:rPr>
        <w:t>✅</w:t>
      </w:r>
      <w:r>
        <w:rPr>
          <w:rFonts w:ascii="MingLiU_HKSCS-ExtB" w:hAnsi="MingLiU_HKSCS-ExtB"/>
          <w:b w:val="0"/>
          <w:spacing w:val="-112"/>
          <w:sz w:val="35"/>
        </w:rPr>
        <w:t> </w:t>
      </w:r>
      <w:r>
        <w:rPr>
          <w:spacing w:val="-2"/>
        </w:rPr>
        <w:t>Included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91" w:after="0"/>
        <w:ind w:left="431" w:right="0" w:hanging="282"/>
        <w:jc w:val="left"/>
        <w:rPr>
          <w:sz w:val="26"/>
        </w:rPr>
      </w:pPr>
      <w:r>
        <w:rPr>
          <w:sz w:val="26"/>
        </w:rPr>
        <w:t>Development</w:t>
      </w:r>
      <w:r>
        <w:rPr>
          <w:spacing w:val="-14"/>
          <w:sz w:val="26"/>
        </w:rPr>
        <w:t> </w:t>
      </w:r>
      <w:r>
        <w:rPr>
          <w:sz w:val="26"/>
        </w:rPr>
        <w:t>of</w:t>
      </w:r>
      <w:r>
        <w:rPr>
          <w:spacing w:val="-16"/>
          <w:sz w:val="26"/>
        </w:rPr>
        <w:t> </w:t>
      </w:r>
      <w:r>
        <w:rPr>
          <w:sz w:val="26"/>
        </w:rPr>
        <w:t>two</w:t>
      </w:r>
      <w:r>
        <w:rPr>
          <w:spacing w:val="-12"/>
          <w:sz w:val="26"/>
        </w:rPr>
        <w:t> </w:t>
      </w:r>
      <w:r>
        <w:rPr>
          <w:sz w:val="26"/>
        </w:rPr>
        <w:t>finance</w:t>
      </w:r>
      <w:r>
        <w:rPr>
          <w:sz w:val="27"/>
        </w:rPr>
        <w:t>-</w:t>
      </w:r>
      <w:r>
        <w:rPr>
          <w:sz w:val="26"/>
        </w:rPr>
        <w:t>oriented</w:t>
      </w:r>
      <w:r>
        <w:rPr>
          <w:spacing w:val="-6"/>
          <w:sz w:val="26"/>
        </w:rPr>
        <w:t> </w:t>
      </w:r>
      <w:r>
        <w:rPr>
          <w:sz w:val="26"/>
        </w:rPr>
        <w:t>AI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agents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4" w:after="0"/>
        <w:ind w:left="431" w:right="0" w:hanging="282"/>
        <w:jc w:val="left"/>
        <w:rPr>
          <w:sz w:val="26"/>
        </w:rPr>
      </w:pPr>
      <w:r>
        <w:rPr>
          <w:sz w:val="26"/>
        </w:rPr>
        <w:t>Implementation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15"/>
          <w:sz w:val="26"/>
        </w:rPr>
        <w:t> </w:t>
      </w:r>
      <w:r>
        <w:rPr>
          <w:sz w:val="26"/>
        </w:rPr>
        <w:t>predictive</w:t>
      </w:r>
      <w:r>
        <w:rPr>
          <w:spacing w:val="-11"/>
          <w:sz w:val="26"/>
        </w:rPr>
        <w:t> </w:t>
      </w:r>
      <w:r>
        <w:rPr>
          <w:sz w:val="26"/>
        </w:rPr>
        <w:t>models</w:t>
      </w:r>
      <w:r>
        <w:rPr>
          <w:spacing w:val="-10"/>
          <w:sz w:val="26"/>
        </w:rPr>
        <w:t> </w:t>
      </w:r>
      <w:r>
        <w:rPr>
          <w:sz w:val="26"/>
        </w:rPr>
        <w:t>for</w:t>
      </w:r>
      <w:r>
        <w:rPr>
          <w:spacing w:val="-12"/>
          <w:sz w:val="26"/>
        </w:rPr>
        <w:t> </w:t>
      </w:r>
      <w:r>
        <w:rPr>
          <w:sz w:val="26"/>
        </w:rPr>
        <w:t>forecasting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risk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estimation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6"/>
        </w:rPr>
      </w:pPr>
      <w:r>
        <w:rPr>
          <w:sz w:val="26"/>
        </w:rPr>
        <w:t>Integration</w:t>
      </w:r>
      <w:r>
        <w:rPr>
          <w:spacing w:val="-18"/>
          <w:sz w:val="26"/>
        </w:rPr>
        <w:t> </w:t>
      </w:r>
      <w:r>
        <w:rPr>
          <w:sz w:val="26"/>
        </w:rPr>
        <w:t>of</w:t>
      </w:r>
      <w:r>
        <w:rPr>
          <w:spacing w:val="-17"/>
          <w:sz w:val="26"/>
        </w:rPr>
        <w:t> </w:t>
      </w:r>
      <w:r>
        <w:rPr>
          <w:sz w:val="26"/>
        </w:rPr>
        <w:t>explainability</w:t>
      </w:r>
      <w:r>
        <w:rPr>
          <w:spacing w:val="-17"/>
          <w:sz w:val="26"/>
        </w:rPr>
        <w:t> </w:t>
      </w:r>
      <w:r>
        <w:rPr>
          <w:sz w:val="26"/>
        </w:rPr>
        <w:t>mechanisms</w:t>
      </w:r>
      <w:r>
        <w:rPr>
          <w:spacing w:val="-18"/>
          <w:sz w:val="26"/>
        </w:rPr>
        <w:t> </w:t>
      </w:r>
      <w:r>
        <w:rPr>
          <w:sz w:val="26"/>
        </w:rPr>
        <w:t>to</w:t>
      </w:r>
      <w:r>
        <w:rPr>
          <w:spacing w:val="-17"/>
          <w:sz w:val="26"/>
        </w:rPr>
        <w:t> </w:t>
      </w:r>
      <w:r>
        <w:rPr>
          <w:sz w:val="26"/>
        </w:rPr>
        <w:t>interpret</w:t>
      </w:r>
      <w:r>
        <w:rPr>
          <w:spacing w:val="-17"/>
          <w:sz w:val="26"/>
        </w:rPr>
        <w:t> </w:t>
      </w:r>
      <w:r>
        <w:rPr>
          <w:sz w:val="26"/>
        </w:rPr>
        <w:t>model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outputs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91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Generation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professional</w:t>
      </w:r>
      <w:r>
        <w:rPr>
          <w:spacing w:val="-2"/>
          <w:sz w:val="27"/>
        </w:rPr>
        <w:t>,</w:t>
      </w:r>
      <w:r>
        <w:rPr>
          <w:spacing w:val="-3"/>
          <w:sz w:val="27"/>
        </w:rPr>
        <w:t> </w:t>
      </w:r>
      <w:r>
        <w:rPr>
          <w:spacing w:val="-2"/>
          <w:sz w:val="26"/>
        </w:rPr>
        <w:t>human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readable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financial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summaries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4" w:after="0"/>
        <w:ind w:left="431" w:right="0" w:hanging="282"/>
        <w:jc w:val="left"/>
        <w:rPr>
          <w:sz w:val="26"/>
        </w:rPr>
      </w:pPr>
      <w:r>
        <w:rPr>
          <w:sz w:val="26"/>
        </w:rPr>
        <w:t>Interactive</w:t>
      </w:r>
      <w:r>
        <w:rPr>
          <w:spacing w:val="-15"/>
          <w:sz w:val="26"/>
        </w:rPr>
        <w:t> </w:t>
      </w:r>
      <w:r>
        <w:rPr>
          <w:sz w:val="26"/>
        </w:rPr>
        <w:t>user</w:t>
      </w:r>
      <w:r>
        <w:rPr>
          <w:spacing w:val="-15"/>
          <w:sz w:val="26"/>
        </w:rPr>
        <w:t> </w:t>
      </w:r>
      <w:r>
        <w:rPr>
          <w:sz w:val="26"/>
        </w:rPr>
        <w:t>interface</w:t>
      </w:r>
      <w:r>
        <w:rPr>
          <w:spacing w:val="-14"/>
          <w:sz w:val="26"/>
        </w:rPr>
        <w:t> </w:t>
      </w:r>
      <w:r>
        <w:rPr>
          <w:sz w:val="26"/>
        </w:rPr>
        <w:t>for</w:t>
      </w:r>
      <w:r>
        <w:rPr>
          <w:spacing w:val="-16"/>
          <w:sz w:val="26"/>
        </w:rPr>
        <w:t> </w:t>
      </w:r>
      <w:r>
        <w:rPr>
          <w:sz w:val="26"/>
        </w:rPr>
        <w:t>demonstration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evaluation</w:t>
      </w:r>
    </w:p>
    <w:p>
      <w:pPr>
        <w:pStyle w:val="Heading2"/>
        <w:spacing w:before="270"/>
      </w:pPr>
      <w:r>
        <w:rPr>
          <w:rFonts w:ascii="MingLiU_HKSCS-ExtB" w:hAnsi="MingLiU_HKSCS-ExtB"/>
          <w:b w:val="0"/>
          <w:sz w:val="35"/>
        </w:rPr>
        <w:t>❌</w:t>
      </w:r>
      <w:r>
        <w:rPr>
          <w:rFonts w:ascii="MingLiU_HKSCS-ExtB" w:hAnsi="MingLiU_HKSCS-ExtB"/>
          <w:b w:val="0"/>
          <w:spacing w:val="-131"/>
          <w:sz w:val="35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Included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01" w:after="0"/>
        <w:ind w:left="431" w:right="0" w:hanging="282"/>
        <w:jc w:val="left"/>
        <w:rPr>
          <w:sz w:val="26"/>
        </w:rPr>
      </w:pPr>
      <w:r>
        <w:rPr>
          <w:w w:val="90"/>
          <w:sz w:val="26"/>
        </w:rPr>
        <w:t>Full</w:t>
      </w:r>
      <w:r>
        <w:rPr>
          <w:spacing w:val="23"/>
          <w:sz w:val="26"/>
        </w:rPr>
        <w:t> </w:t>
      </w:r>
      <w:r>
        <w:rPr>
          <w:w w:val="90"/>
          <w:sz w:val="26"/>
        </w:rPr>
        <w:t>ERP</w:t>
      </w:r>
      <w:r>
        <w:rPr>
          <w:spacing w:val="7"/>
          <w:sz w:val="26"/>
        </w:rPr>
        <w:t> </w:t>
      </w:r>
      <w:r>
        <w:rPr>
          <w:w w:val="90"/>
          <w:sz w:val="26"/>
        </w:rPr>
        <w:t>system</w:t>
      </w:r>
      <w:r>
        <w:rPr>
          <w:spacing w:val="7"/>
          <w:sz w:val="26"/>
        </w:rPr>
        <w:t> </w:t>
      </w:r>
      <w:r>
        <w:rPr>
          <w:spacing w:val="-2"/>
          <w:w w:val="90"/>
          <w:sz w:val="26"/>
        </w:rPr>
        <w:t>development</w:t>
      </w:r>
    </w:p>
    <w:p>
      <w:pPr>
        <w:pStyle w:val="BodyText"/>
        <w:spacing w:before="207"/>
        <w:ind w:left="-1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422742</wp:posOffset>
                </wp:positionV>
                <wp:extent cx="59436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3.286812pt;width:467.999963pt;height:.75pt;mso-position-horizontal-relative:page;mso-position-vertical-relative:paragraph;z-index:15730688" id="docshape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The</w:t>
      </w:r>
      <w:r>
        <w:rPr>
          <w:spacing w:val="-10"/>
        </w:rPr>
        <w:t> </w:t>
      </w:r>
      <w:r>
        <w:rPr/>
        <w:t>focus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strictly</w:t>
      </w:r>
      <w:r>
        <w:rPr>
          <w:spacing w:val="-15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AI</w:t>
      </w:r>
      <w:r>
        <w:rPr>
          <w:sz w:val="27"/>
        </w:rPr>
        <w:t>-</w:t>
      </w:r>
      <w:r>
        <w:rPr/>
        <w:t>driven</w:t>
      </w:r>
      <w:r>
        <w:rPr>
          <w:spacing w:val="-2"/>
        </w:rPr>
        <w:t> </w:t>
      </w:r>
      <w:r>
        <w:rPr/>
        <w:t>financial</w:t>
      </w:r>
      <w:r>
        <w:rPr>
          <w:spacing w:val="5"/>
        </w:rPr>
        <w:t> </w:t>
      </w:r>
      <w:r>
        <w:rPr/>
        <w:t>intelligence</w:t>
      </w:r>
      <w:r>
        <w:rPr>
          <w:spacing w:val="-10"/>
        </w:rPr>
        <w:t> </w:t>
      </w:r>
      <w:r>
        <w:rPr>
          <w:spacing w:val="-2"/>
        </w:rPr>
        <w:t>layer</w:t>
      </w:r>
      <w:r>
        <w:rPr>
          <w:spacing w:val="-2"/>
          <w:sz w:val="27"/>
        </w:rPr>
        <w:t>.</w:t>
      </w:r>
    </w:p>
    <w:p>
      <w:pPr>
        <w:pStyle w:val="BodyText"/>
        <w:spacing w:before="251"/>
        <w:ind w:left="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Arial" w:eastAsia="Arial"/>
          <w:b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479742</wp:posOffset>
                </wp:positionV>
                <wp:extent cx="59436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7.774994pt;width:467.999963pt;height:.75pt;mso-position-horizontal-relative:page;mso-position-vertical-relative:paragraph;z-index:15731200" id="docshape1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MingLiU_HKSCS-ExtB" w:eastAsia="MingLiU_HKSCS-ExtB"/>
          <w:spacing w:val="-20"/>
          <w:sz w:val="53"/>
        </w:rPr>
        <w:t/>
      </w:r>
      <w:r>
        <w:rPr>
          <w:rFonts w:ascii="MingLiU_HKSCS-ExtB" w:eastAsia="MingLiU_HKSCS-ExtB"/>
          <w:spacing w:val="-225"/>
          <w:sz w:val="53"/>
        </w:rPr>
        <w:t> </w:t>
      </w:r>
      <w:r>
        <w:rPr>
          <w:rFonts w:ascii="Arial" w:eastAsia="Arial"/>
          <w:b/>
          <w:spacing w:val="-20"/>
          <w:sz w:val="49"/>
        </w:rPr>
        <w:t>Proposed</w:t>
      </w:r>
      <w:r>
        <w:rPr>
          <w:rFonts w:ascii="Arial" w:eastAsia="Arial"/>
          <w:b/>
          <w:spacing w:val="-24"/>
          <w:sz w:val="49"/>
        </w:rPr>
        <w:t> </w:t>
      </w:r>
      <w:r>
        <w:rPr>
          <w:rFonts w:ascii="Arial" w:eastAsia="Arial"/>
          <w:b/>
          <w:spacing w:val="-20"/>
          <w:sz w:val="49"/>
        </w:rPr>
        <w:t>AI</w:t>
      </w:r>
      <w:r>
        <w:rPr>
          <w:rFonts w:ascii="Arial" w:eastAsia="Arial"/>
          <w:b/>
          <w:spacing w:val="-4"/>
          <w:sz w:val="49"/>
        </w:rPr>
        <w:t> </w:t>
      </w:r>
      <w:r>
        <w:rPr>
          <w:rFonts w:ascii="Arial" w:eastAsia="Arial"/>
          <w:b/>
          <w:spacing w:val="-20"/>
          <w:sz w:val="49"/>
        </w:rPr>
        <w:t>Agents</w:t>
      </w:r>
    </w:p>
    <w:p>
      <w:pPr>
        <w:spacing w:before="299"/>
        <w:ind w:left="-1" w:right="0" w:firstLine="0"/>
        <w:jc w:val="left"/>
        <w:rPr>
          <w:rFonts w:ascii="Arial" w:hAnsi="Arial" w:eastAsia="Arial"/>
          <w:b/>
          <w:sz w:val="39"/>
        </w:rPr>
      </w:pPr>
      <w:r>
        <w:rPr>
          <w:rFonts w:ascii="MingLiU_HKSCS-ExtB" w:hAnsi="MingLiU_HKSCS-ExtB" w:eastAsia="MingLiU_HKSCS-ExtB"/>
          <w:spacing w:val="-14"/>
          <w:sz w:val="42"/>
        </w:rPr>
        <w:t>🟦</w:t>
      </w:r>
      <w:r>
        <w:rPr>
          <w:rFonts w:ascii="MingLiU_HKSCS-ExtB" w:hAnsi="MingLiU_HKSCS-ExtB" w:eastAsia="MingLiU_HKSCS-ExtB"/>
          <w:spacing w:val="-172"/>
          <w:sz w:val="42"/>
        </w:rPr>
        <w:t> </w:t>
      </w:r>
      <w:r>
        <w:rPr>
          <w:rFonts w:ascii="Arial" w:hAnsi="Arial" w:eastAsia="Arial"/>
          <w:b/>
          <w:spacing w:val="-14"/>
          <w:sz w:val="39"/>
        </w:rPr>
        <w:t>Agent</w:t>
      </w:r>
      <w:r>
        <w:rPr>
          <w:rFonts w:ascii="Arial" w:hAnsi="Arial" w:eastAsia="Arial"/>
          <w:b/>
          <w:spacing w:val="-28"/>
          <w:sz w:val="39"/>
        </w:rPr>
        <w:t> </w:t>
      </w:r>
      <w:r>
        <w:rPr>
          <w:rFonts w:ascii="Arial" w:hAnsi="Arial" w:eastAsia="Arial"/>
          <w:b/>
          <w:spacing w:val="-14"/>
          <w:sz w:val="38"/>
        </w:rPr>
        <w:t>1</w:t>
      </w:r>
      <w:r>
        <w:rPr>
          <w:rFonts w:ascii="Arial" w:hAnsi="Arial" w:eastAsia="Arial"/>
          <w:b/>
          <w:spacing w:val="-4"/>
          <w:sz w:val="38"/>
        </w:rPr>
        <w:t> </w:t>
      </w:r>
      <w:r>
        <w:rPr>
          <w:rFonts w:ascii="Arial" w:hAnsi="Arial" w:eastAsia="Arial"/>
          <w:b/>
          <w:spacing w:val="-14"/>
          <w:sz w:val="38"/>
        </w:rPr>
        <w:t>—</w:t>
      </w:r>
      <w:r>
        <w:rPr>
          <w:rFonts w:ascii="Arial" w:hAnsi="Arial" w:eastAsia="Arial"/>
          <w:b/>
          <w:spacing w:val="-58"/>
          <w:sz w:val="38"/>
        </w:rPr>
        <w:t> </w:t>
      </w:r>
      <w:r>
        <w:rPr>
          <w:rFonts w:ascii="Arial" w:hAnsi="Arial" w:eastAsia="Arial"/>
          <w:b/>
          <w:spacing w:val="-14"/>
          <w:sz w:val="39"/>
        </w:rPr>
        <w:t>Cashflow</w:t>
      </w:r>
      <w:r>
        <w:rPr>
          <w:rFonts w:ascii="Arial" w:hAnsi="Arial" w:eastAsia="Arial"/>
          <w:b/>
          <w:spacing w:val="-44"/>
          <w:sz w:val="39"/>
        </w:rPr>
        <w:t> </w:t>
      </w:r>
      <w:r>
        <w:rPr>
          <w:rFonts w:ascii="Arial" w:hAnsi="Arial" w:eastAsia="Arial"/>
          <w:b/>
          <w:spacing w:val="-14"/>
          <w:sz w:val="38"/>
        </w:rPr>
        <w:t>/</w:t>
      </w:r>
      <w:r>
        <w:rPr>
          <w:rFonts w:ascii="Arial" w:hAnsi="Arial" w:eastAsia="Arial"/>
          <w:b/>
          <w:spacing w:val="-27"/>
          <w:sz w:val="38"/>
        </w:rPr>
        <w:t> </w:t>
      </w:r>
      <w:r>
        <w:rPr>
          <w:rFonts w:ascii="Arial" w:hAnsi="Arial" w:eastAsia="Arial"/>
          <w:b/>
          <w:spacing w:val="-14"/>
          <w:sz w:val="39"/>
        </w:rPr>
        <w:t>Revenue</w:t>
      </w:r>
      <w:r>
        <w:rPr>
          <w:rFonts w:ascii="Arial" w:hAnsi="Arial" w:eastAsia="Arial"/>
          <w:b/>
          <w:spacing w:val="-27"/>
          <w:sz w:val="39"/>
        </w:rPr>
        <w:t> </w:t>
      </w:r>
      <w:r>
        <w:rPr>
          <w:rFonts w:ascii="Arial" w:hAnsi="Arial" w:eastAsia="Arial"/>
          <w:b/>
          <w:spacing w:val="-14"/>
          <w:sz w:val="39"/>
        </w:rPr>
        <w:t>Forecast</w:t>
      </w:r>
      <w:r>
        <w:rPr>
          <w:rFonts w:ascii="Arial" w:hAnsi="Arial" w:eastAsia="Arial"/>
          <w:b/>
          <w:spacing w:val="-29"/>
          <w:sz w:val="39"/>
        </w:rPr>
        <w:t> </w:t>
      </w:r>
      <w:r>
        <w:rPr>
          <w:rFonts w:ascii="Arial" w:hAnsi="Arial" w:eastAsia="Arial"/>
          <w:b/>
          <w:spacing w:val="-14"/>
          <w:sz w:val="39"/>
        </w:rPr>
        <w:t>Agent</w:t>
      </w:r>
    </w:p>
    <w:p>
      <w:pPr>
        <w:pStyle w:val="Heading2"/>
        <w:spacing w:before="223"/>
      </w:pPr>
      <w:r>
        <w:rPr>
          <w:spacing w:val="-2"/>
        </w:rPr>
        <w:t>Purpose</w:t>
      </w:r>
    </w:p>
    <w:p>
      <w:pPr>
        <w:pStyle w:val="BodyText"/>
        <w:spacing w:before="148"/>
        <w:ind w:left="-1"/>
        <w:rPr>
          <w:sz w:val="27"/>
        </w:rPr>
      </w:pPr>
      <w:r>
        <w:rPr/>
        <w:t>To</w:t>
      </w:r>
      <w:r>
        <w:rPr>
          <w:spacing w:val="-16"/>
        </w:rPr>
        <w:t> </w:t>
      </w:r>
      <w:r>
        <w:rPr/>
        <w:t>anticipate</w:t>
      </w:r>
      <w:r>
        <w:rPr>
          <w:spacing w:val="-15"/>
        </w:rPr>
        <w:t> </w:t>
      </w:r>
      <w:r>
        <w:rPr/>
        <w:t>future</w:t>
      </w:r>
      <w:r>
        <w:rPr>
          <w:spacing w:val="-15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and</w:t>
      </w:r>
      <w:r>
        <w:rPr>
          <w:spacing w:val="-9"/>
        </w:rPr>
        <w:t> </w:t>
      </w:r>
      <w:r>
        <w:rPr/>
        <w:t>detect</w:t>
      </w:r>
      <w:r>
        <w:rPr>
          <w:spacing w:val="-17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risks</w:t>
      </w:r>
      <w:r>
        <w:rPr>
          <w:spacing w:val="-13"/>
        </w:rPr>
        <w:t> </w:t>
      </w:r>
      <w:r>
        <w:rPr>
          <w:spacing w:val="-2"/>
        </w:rPr>
        <w:t>early</w:t>
      </w:r>
      <w:r>
        <w:rPr>
          <w:spacing w:val="-2"/>
          <w:sz w:val="27"/>
        </w:rPr>
        <w:t>.</w:t>
      </w:r>
    </w:p>
    <w:p>
      <w:pPr>
        <w:pStyle w:val="BodyText"/>
        <w:spacing w:after="0"/>
        <w:rPr>
          <w:sz w:val="27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Heading2"/>
      </w:pPr>
      <w:r>
        <w:rPr>
          <w:spacing w:val="-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87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Analyze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historical</w:t>
      </w:r>
      <w:r>
        <w:rPr>
          <w:sz w:val="26"/>
        </w:rPr>
        <w:t> </w:t>
      </w:r>
      <w:r>
        <w:rPr>
          <w:spacing w:val="-2"/>
          <w:sz w:val="26"/>
        </w:rPr>
        <w:t>sales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transaction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z w:val="26"/>
        </w:rPr>
        <w:t>Forecast</w:t>
      </w:r>
      <w:r>
        <w:rPr>
          <w:spacing w:val="-17"/>
          <w:sz w:val="26"/>
        </w:rPr>
        <w:t> </w:t>
      </w:r>
      <w:r>
        <w:rPr>
          <w:sz w:val="26"/>
        </w:rPr>
        <w:t>future</w:t>
      </w:r>
      <w:r>
        <w:rPr>
          <w:spacing w:val="-11"/>
          <w:sz w:val="26"/>
        </w:rPr>
        <w:t> </w:t>
      </w:r>
      <w:r>
        <w:rPr>
          <w:sz w:val="26"/>
        </w:rPr>
        <w:t>revenue</w:t>
      </w:r>
      <w:r>
        <w:rPr>
          <w:spacing w:val="-12"/>
          <w:sz w:val="26"/>
        </w:rPr>
        <w:t> </w:t>
      </w:r>
      <w:r>
        <w:rPr>
          <w:sz w:val="26"/>
        </w:rPr>
        <w:t>or</w:t>
      </w:r>
      <w:r>
        <w:rPr>
          <w:spacing w:val="-12"/>
          <w:sz w:val="26"/>
        </w:rPr>
        <w:t> </w:t>
      </w:r>
      <w:r>
        <w:rPr>
          <w:sz w:val="26"/>
        </w:rPr>
        <w:t>cashflow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trends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Detect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potential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declines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abnormal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patterns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z w:val="26"/>
        </w:rPr>
        <w:t>Generate</w:t>
      </w:r>
      <w:r>
        <w:rPr>
          <w:spacing w:val="-18"/>
          <w:sz w:val="26"/>
        </w:rPr>
        <w:t> </w:t>
      </w:r>
      <w:r>
        <w:rPr>
          <w:sz w:val="26"/>
        </w:rPr>
        <w:t>alerts</w:t>
      </w:r>
      <w:r>
        <w:rPr>
          <w:spacing w:val="-17"/>
          <w:sz w:val="26"/>
        </w:rPr>
        <w:t> </w:t>
      </w:r>
      <w:r>
        <w:rPr>
          <w:sz w:val="26"/>
        </w:rPr>
        <w:t>when</w:t>
      </w:r>
      <w:r>
        <w:rPr>
          <w:spacing w:val="-17"/>
          <w:sz w:val="26"/>
        </w:rPr>
        <w:t> </w:t>
      </w:r>
      <w:r>
        <w:rPr>
          <w:sz w:val="26"/>
        </w:rPr>
        <w:t>financial</w:t>
      </w:r>
      <w:r>
        <w:rPr>
          <w:spacing w:val="-14"/>
          <w:sz w:val="26"/>
        </w:rPr>
        <w:t> </w:t>
      </w:r>
      <w:r>
        <w:rPr>
          <w:sz w:val="26"/>
        </w:rPr>
        <w:t>risk</w:t>
      </w:r>
      <w:r>
        <w:rPr>
          <w:spacing w:val="-17"/>
          <w:sz w:val="26"/>
        </w:rPr>
        <w:t> </w:t>
      </w:r>
      <w:r>
        <w:rPr>
          <w:sz w:val="26"/>
        </w:rPr>
        <w:t>is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identified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6"/>
        </w:rPr>
      </w:pPr>
      <w:r>
        <w:rPr>
          <w:spacing w:val="-4"/>
          <w:sz w:val="26"/>
        </w:rPr>
        <w:t>Provide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recommended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managerial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actions</w:t>
      </w:r>
    </w:p>
    <w:p>
      <w:pPr>
        <w:pStyle w:val="BodyText"/>
        <w:spacing w:before="206"/>
        <w:ind w:left="-1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422683</wp:posOffset>
                </wp:positionV>
                <wp:extent cx="594360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3.282162pt;width:467.999963pt;height:.75pt;mso-position-horizontal-relative:page;mso-position-vertical-relative:paragraph;z-index:15731712" id="docshape1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This</w:t>
      </w:r>
      <w:r>
        <w:rPr>
          <w:spacing w:val="-18"/>
        </w:rPr>
        <w:t> </w:t>
      </w:r>
      <w:r>
        <w:rPr/>
        <w:t>agent</w:t>
      </w:r>
      <w:r>
        <w:rPr>
          <w:spacing w:val="-16"/>
        </w:rPr>
        <w:t> </w:t>
      </w:r>
      <w:r>
        <w:rPr/>
        <w:t>supports</w:t>
      </w:r>
      <w:r>
        <w:rPr>
          <w:spacing w:val="-13"/>
        </w:rPr>
        <w:t> </w:t>
      </w:r>
      <w:r>
        <w:rPr/>
        <w:t>proactive</w:t>
      </w:r>
      <w:r>
        <w:rPr>
          <w:spacing w:val="-15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risk</w:t>
      </w:r>
      <w:r>
        <w:rPr>
          <w:spacing w:val="-18"/>
        </w:rPr>
        <w:t> </w:t>
      </w:r>
      <w:r>
        <w:rPr>
          <w:spacing w:val="-2"/>
        </w:rPr>
        <w:t>anticipation</w:t>
      </w:r>
      <w:r>
        <w:rPr>
          <w:spacing w:val="-2"/>
          <w:sz w:val="27"/>
        </w:rPr>
        <w:t>.</w:t>
      </w:r>
    </w:p>
    <w:p>
      <w:pPr>
        <w:pStyle w:val="BodyText"/>
        <w:spacing w:before="167"/>
        <w:ind w:left="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 w:hAnsi="Arial" w:eastAsia="Arial"/>
          <w:b/>
          <w:sz w:val="39"/>
        </w:rPr>
      </w:pPr>
      <w:r>
        <w:rPr>
          <w:rFonts w:ascii="MingLiU_HKSCS-ExtB" w:hAnsi="MingLiU_HKSCS-ExtB" w:eastAsia="MingLiU_HKSCS-ExtB"/>
          <w:spacing w:val="-14"/>
          <w:sz w:val="42"/>
        </w:rPr>
        <w:t>🟦</w:t>
      </w:r>
      <w:r>
        <w:rPr>
          <w:rFonts w:ascii="MingLiU_HKSCS-ExtB" w:hAnsi="MingLiU_HKSCS-ExtB" w:eastAsia="MingLiU_HKSCS-ExtB"/>
          <w:spacing w:val="-172"/>
          <w:sz w:val="42"/>
        </w:rPr>
        <w:t> </w:t>
      </w:r>
      <w:r>
        <w:rPr>
          <w:rFonts w:ascii="Arial" w:hAnsi="Arial" w:eastAsia="Arial"/>
          <w:b/>
          <w:spacing w:val="-14"/>
          <w:sz w:val="39"/>
        </w:rPr>
        <w:t>Agent</w:t>
      </w:r>
      <w:r>
        <w:rPr>
          <w:rFonts w:ascii="Arial" w:hAnsi="Arial" w:eastAsia="Arial"/>
          <w:b/>
          <w:spacing w:val="-27"/>
          <w:sz w:val="39"/>
        </w:rPr>
        <w:t> </w:t>
      </w:r>
      <w:r>
        <w:rPr>
          <w:rFonts w:ascii="Arial" w:hAnsi="Arial" w:eastAsia="Arial"/>
          <w:b/>
          <w:spacing w:val="-14"/>
          <w:sz w:val="38"/>
        </w:rPr>
        <w:t>2</w:t>
      </w:r>
      <w:r>
        <w:rPr>
          <w:rFonts w:ascii="Arial" w:hAnsi="Arial" w:eastAsia="Arial"/>
          <w:b/>
          <w:spacing w:val="-17"/>
          <w:sz w:val="38"/>
        </w:rPr>
        <w:t> </w:t>
      </w:r>
      <w:r>
        <w:rPr>
          <w:rFonts w:ascii="Arial" w:hAnsi="Arial" w:eastAsia="Arial"/>
          <w:b/>
          <w:spacing w:val="-14"/>
          <w:sz w:val="38"/>
        </w:rPr>
        <w:t>—</w:t>
      </w:r>
      <w:r>
        <w:rPr>
          <w:rFonts w:ascii="Arial" w:hAnsi="Arial" w:eastAsia="Arial"/>
          <w:b/>
          <w:spacing w:val="-58"/>
          <w:sz w:val="38"/>
        </w:rPr>
        <w:t> </w:t>
      </w:r>
      <w:r>
        <w:rPr>
          <w:rFonts w:ascii="Arial" w:hAnsi="Arial" w:eastAsia="Arial"/>
          <w:b/>
          <w:spacing w:val="-14"/>
          <w:sz w:val="39"/>
        </w:rPr>
        <w:t>Payment</w:t>
      </w:r>
      <w:r>
        <w:rPr>
          <w:rFonts w:ascii="Arial" w:hAnsi="Arial" w:eastAsia="Arial"/>
          <w:b/>
          <w:spacing w:val="-28"/>
          <w:sz w:val="39"/>
        </w:rPr>
        <w:t> </w:t>
      </w:r>
      <w:r>
        <w:rPr>
          <w:rFonts w:ascii="Arial" w:hAnsi="Arial" w:eastAsia="Arial"/>
          <w:b/>
          <w:spacing w:val="-14"/>
          <w:sz w:val="39"/>
        </w:rPr>
        <w:t>Risk</w:t>
      </w:r>
      <w:r>
        <w:rPr>
          <w:rFonts w:ascii="Arial" w:hAnsi="Arial" w:eastAsia="Arial"/>
          <w:b/>
          <w:spacing w:val="-39"/>
          <w:sz w:val="39"/>
        </w:rPr>
        <w:t> </w:t>
      </w:r>
      <w:r>
        <w:rPr>
          <w:rFonts w:ascii="Arial" w:hAnsi="Arial" w:eastAsia="Arial"/>
          <w:b/>
          <w:spacing w:val="-14"/>
          <w:sz w:val="39"/>
        </w:rPr>
        <w:t>Assessment</w:t>
      </w:r>
      <w:r>
        <w:rPr>
          <w:rFonts w:ascii="Arial" w:hAnsi="Arial" w:eastAsia="Arial"/>
          <w:b/>
          <w:spacing w:val="-28"/>
          <w:sz w:val="39"/>
        </w:rPr>
        <w:t> </w:t>
      </w:r>
      <w:r>
        <w:rPr>
          <w:rFonts w:ascii="Arial" w:hAnsi="Arial" w:eastAsia="Arial"/>
          <w:b/>
          <w:spacing w:val="-14"/>
          <w:sz w:val="39"/>
        </w:rPr>
        <w:t>Agent</w:t>
      </w:r>
    </w:p>
    <w:p>
      <w:pPr>
        <w:pStyle w:val="Heading2"/>
        <w:spacing w:before="208"/>
      </w:pPr>
      <w:r>
        <w:rPr>
          <w:spacing w:val="-2"/>
        </w:rPr>
        <w:t>Purpose</w:t>
      </w:r>
    </w:p>
    <w:p>
      <w:pPr>
        <w:pStyle w:val="BodyText"/>
        <w:spacing w:line="283" w:lineRule="auto" w:before="148"/>
        <w:ind w:left="-1"/>
        <w:rPr>
          <w:sz w:val="27"/>
        </w:rPr>
      </w:pPr>
      <w:r>
        <w:rPr/>
        <w:t>To</w:t>
      </w:r>
      <w:r>
        <w:rPr>
          <w:spacing w:val="-17"/>
        </w:rPr>
        <w:t> </w:t>
      </w:r>
      <w:r>
        <w:rPr/>
        <w:t>estimate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probability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delayed</w:t>
      </w:r>
      <w:r>
        <w:rPr>
          <w:spacing w:val="-8"/>
        </w:rPr>
        <w:t> </w:t>
      </w:r>
      <w:r>
        <w:rPr/>
        <w:t>payments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assist</w:t>
      </w:r>
      <w:r>
        <w:rPr>
          <w:spacing w:val="-16"/>
        </w:rPr>
        <w:t> </w:t>
      </w:r>
      <w:r>
        <w:rPr/>
        <w:t>in</w:t>
      </w:r>
      <w:r>
        <w:rPr>
          <w:spacing w:val="-8"/>
        </w:rPr>
        <w:t> </w:t>
      </w:r>
      <w:r>
        <w:rPr/>
        <w:t>credit</w:t>
      </w:r>
      <w:r>
        <w:rPr>
          <w:sz w:val="27"/>
        </w:rPr>
        <w:t>-</w:t>
      </w:r>
      <w:r>
        <w:rPr/>
        <w:t>related </w:t>
      </w:r>
      <w:r>
        <w:rPr>
          <w:spacing w:val="-2"/>
        </w:rPr>
        <w:t>decisions</w:t>
      </w:r>
      <w:r>
        <w:rPr>
          <w:spacing w:val="-2"/>
          <w:sz w:val="27"/>
        </w:rPr>
        <w:t>.</w:t>
      </w:r>
    </w:p>
    <w:p>
      <w:pPr>
        <w:pStyle w:val="Heading2"/>
        <w:spacing w:before="262"/>
      </w:pPr>
      <w:r>
        <w:rPr>
          <w:spacing w:val="-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88" w:after="0"/>
        <w:ind w:left="431" w:right="0" w:hanging="282"/>
        <w:jc w:val="left"/>
        <w:rPr>
          <w:sz w:val="26"/>
        </w:rPr>
      </w:pPr>
      <w:r>
        <w:rPr>
          <w:sz w:val="26"/>
        </w:rPr>
        <w:t>Analyze</w:t>
      </w:r>
      <w:r>
        <w:rPr>
          <w:spacing w:val="-18"/>
          <w:sz w:val="26"/>
        </w:rPr>
        <w:t> </w:t>
      </w:r>
      <w:r>
        <w:rPr>
          <w:sz w:val="26"/>
        </w:rPr>
        <w:t>customer</w:t>
      </w:r>
      <w:r>
        <w:rPr>
          <w:spacing w:val="-17"/>
          <w:sz w:val="26"/>
        </w:rPr>
        <w:t> </w:t>
      </w:r>
      <w:r>
        <w:rPr>
          <w:sz w:val="26"/>
        </w:rPr>
        <w:t>credit</w:t>
      </w:r>
      <w:r>
        <w:rPr>
          <w:spacing w:val="-17"/>
          <w:sz w:val="26"/>
        </w:rPr>
        <w:t> </w:t>
      </w:r>
      <w:r>
        <w:rPr>
          <w:sz w:val="26"/>
        </w:rPr>
        <w:t>behavior</w:t>
      </w:r>
      <w:r>
        <w:rPr>
          <w:spacing w:val="-18"/>
          <w:sz w:val="26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z w:val="26"/>
        </w:rPr>
        <w:t>payment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history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6"/>
        </w:rPr>
      </w:pPr>
      <w:r>
        <w:rPr>
          <w:sz w:val="26"/>
        </w:rPr>
        <w:t>Compute</w:t>
      </w:r>
      <w:r>
        <w:rPr>
          <w:spacing w:val="-7"/>
          <w:sz w:val="26"/>
        </w:rPr>
        <w:t> </w:t>
      </w:r>
      <w:r>
        <w:rPr>
          <w:sz w:val="26"/>
        </w:rPr>
        <w:t>risk</w:t>
      </w:r>
      <w:r>
        <w:rPr>
          <w:spacing w:val="-13"/>
          <w:sz w:val="26"/>
        </w:rPr>
        <w:t> </w:t>
      </w:r>
      <w:r>
        <w:rPr>
          <w:sz w:val="26"/>
        </w:rPr>
        <w:t>probability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scores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0" w:after="0"/>
        <w:ind w:left="431" w:right="0" w:hanging="282"/>
        <w:jc w:val="left"/>
        <w:rPr>
          <w:sz w:val="26"/>
        </w:rPr>
      </w:pPr>
      <w:r>
        <w:rPr>
          <w:sz w:val="26"/>
        </w:rPr>
        <w:t>Classify</w:t>
      </w:r>
      <w:r>
        <w:rPr>
          <w:spacing w:val="-14"/>
          <w:sz w:val="26"/>
        </w:rPr>
        <w:t> </w:t>
      </w:r>
      <w:r>
        <w:rPr>
          <w:sz w:val="26"/>
        </w:rPr>
        <w:t>invoices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9"/>
          <w:sz w:val="26"/>
        </w:rPr>
        <w:t> </w:t>
      </w:r>
      <w:r>
        <w:rPr>
          <w:sz w:val="26"/>
        </w:rPr>
        <w:t>customers</w:t>
      </w:r>
      <w:r>
        <w:rPr>
          <w:spacing w:val="-6"/>
          <w:sz w:val="26"/>
        </w:rPr>
        <w:t> </w:t>
      </w:r>
      <w:r>
        <w:rPr>
          <w:sz w:val="26"/>
        </w:rPr>
        <w:t>into</w:t>
      </w:r>
      <w:r>
        <w:rPr>
          <w:spacing w:val="-8"/>
          <w:sz w:val="26"/>
        </w:rPr>
        <w:t> </w:t>
      </w:r>
      <w:r>
        <w:rPr>
          <w:sz w:val="26"/>
        </w:rPr>
        <w:t>risk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categories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6"/>
        </w:rPr>
      </w:pPr>
      <w:r>
        <w:rPr>
          <w:sz w:val="26"/>
        </w:rPr>
        <w:t>Identify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main</w:t>
      </w:r>
      <w:r>
        <w:rPr>
          <w:spacing w:val="-2"/>
          <w:sz w:val="26"/>
        </w:rPr>
        <w:t> </w:t>
      </w:r>
      <w:r>
        <w:rPr>
          <w:sz w:val="26"/>
        </w:rPr>
        <w:t>drivers</w:t>
      </w:r>
      <w:r>
        <w:rPr>
          <w:spacing w:val="-7"/>
          <w:sz w:val="26"/>
        </w:rPr>
        <w:t> </w:t>
      </w:r>
      <w:r>
        <w:rPr>
          <w:sz w:val="26"/>
        </w:rPr>
        <w:t>influencing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prediction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Generate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professional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recommendations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risk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mitigation</w:t>
      </w:r>
    </w:p>
    <w:p>
      <w:pPr>
        <w:pStyle w:val="BodyText"/>
        <w:spacing w:before="206"/>
        <w:ind w:left="-1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422613</wp:posOffset>
                </wp:positionV>
                <wp:extent cx="594360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3.276630pt;width:467.999963pt;height:.75pt;mso-position-horizontal-relative:page;mso-position-vertical-relative:paragraph;z-index:15732224" id="docshape12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This</w:t>
      </w:r>
      <w:r>
        <w:rPr>
          <w:spacing w:val="-15"/>
        </w:rPr>
        <w:t> </w:t>
      </w:r>
      <w:r>
        <w:rPr/>
        <w:t>agent</w:t>
      </w:r>
      <w:r>
        <w:rPr>
          <w:spacing w:val="-14"/>
        </w:rPr>
        <w:t> </w:t>
      </w:r>
      <w:r>
        <w:rPr/>
        <w:t>enhances</w:t>
      </w:r>
      <w:r>
        <w:rPr>
          <w:spacing w:val="-11"/>
        </w:rPr>
        <w:t> </w:t>
      </w:r>
      <w:r>
        <w:rPr/>
        <w:t>credit</w:t>
      </w:r>
      <w:r>
        <w:rPr>
          <w:spacing w:val="-14"/>
        </w:rPr>
        <w:t> </w:t>
      </w:r>
      <w:r>
        <w:rPr/>
        <w:t>control and</w:t>
      </w:r>
      <w:r>
        <w:rPr>
          <w:spacing w:val="-6"/>
        </w:rPr>
        <w:t> </w:t>
      </w:r>
      <w:r>
        <w:rPr/>
        <w:t>cashflow</w:t>
      </w:r>
      <w:r>
        <w:rPr>
          <w:spacing w:val="-18"/>
        </w:rPr>
        <w:t> </w:t>
      </w:r>
      <w:r>
        <w:rPr>
          <w:spacing w:val="-2"/>
        </w:rPr>
        <w:t>stability</w:t>
      </w:r>
      <w:r>
        <w:rPr>
          <w:spacing w:val="-2"/>
          <w:sz w:val="27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1"/>
        <w:ind w:left="0"/>
        <w:rPr>
          <w:sz w:val="24"/>
        </w:rPr>
      </w:pPr>
    </w:p>
    <w:p>
      <w:pPr>
        <w:spacing w:line="194" w:lineRule="auto"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w w:val="90"/>
          <w:sz w:val="53"/>
        </w:rPr>
        <w:t/>
      </w:r>
      <w:r>
        <w:rPr>
          <w:rFonts w:ascii="MingLiU_HKSCS-ExtB" w:eastAsia="MingLiU_HKSCS-ExtB"/>
          <w:spacing w:val="-183"/>
          <w:w w:val="90"/>
          <w:sz w:val="53"/>
        </w:rPr>
        <w:t> </w:t>
      </w:r>
      <w:r>
        <w:rPr>
          <w:rFonts w:ascii="Arial" w:eastAsia="Arial"/>
          <w:b/>
          <w:w w:val="90"/>
          <w:sz w:val="49"/>
        </w:rPr>
        <w:t>Role of Explainability and Natural </w:t>
      </w:r>
      <w:r>
        <w:rPr>
          <w:rFonts w:ascii="Arial" w:eastAsia="Arial"/>
          <w:b/>
          <w:spacing w:val="-14"/>
          <w:sz w:val="49"/>
        </w:rPr>
        <w:t>Language</w:t>
      </w:r>
      <w:r>
        <w:rPr>
          <w:rFonts w:ascii="Arial" w:eastAsia="Arial"/>
          <w:b/>
          <w:spacing w:val="-36"/>
          <w:sz w:val="49"/>
        </w:rPr>
        <w:t> </w:t>
      </w:r>
      <w:r>
        <w:rPr>
          <w:rFonts w:ascii="Arial" w:eastAsia="Arial"/>
          <w:b/>
          <w:spacing w:val="-14"/>
          <w:sz w:val="49"/>
        </w:rPr>
        <w:t>Generation</w:t>
      </w:r>
    </w:p>
    <w:p>
      <w:pPr>
        <w:pStyle w:val="BodyText"/>
        <w:spacing w:line="285" w:lineRule="auto" w:before="168"/>
        <w:ind w:left="-1"/>
        <w:rPr>
          <w:sz w:val="27"/>
        </w:rPr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will not</w:t>
      </w:r>
      <w:r>
        <w:rPr>
          <w:spacing w:val="-14"/>
        </w:rPr>
        <w:t> </w:t>
      </w:r>
      <w:r>
        <w:rPr/>
        <w:t>only</w:t>
      </w:r>
      <w:r>
        <w:rPr>
          <w:spacing w:val="-17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numerical predictions</w:t>
      </w:r>
      <w:r>
        <w:rPr>
          <w:spacing w:val="-11"/>
        </w:rPr>
        <w:t> </w:t>
      </w:r>
      <w:r>
        <w:rPr/>
        <w:t>but</w:t>
      </w:r>
      <w:r>
        <w:rPr>
          <w:spacing w:val="-14"/>
        </w:rPr>
        <w:t> </w:t>
      </w:r>
      <w:r>
        <w:rPr/>
        <w:t>also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clear</w:t>
      </w:r>
      <w:r>
        <w:rPr>
          <w:spacing w:val="-13"/>
        </w:rPr>
        <w:t> </w:t>
      </w:r>
      <w:r>
        <w:rPr/>
        <w:t>and professional explanations</w:t>
      </w:r>
      <w:r>
        <w:rPr>
          <w:sz w:val="27"/>
        </w:rPr>
        <w:t>.</w:t>
      </w:r>
    </w:p>
    <w:p>
      <w:pPr>
        <w:pStyle w:val="BodyText"/>
        <w:spacing w:line="285" w:lineRule="auto" w:before="126"/>
        <w:ind w:left="-1" w:right="278"/>
        <w:rPr>
          <w:sz w:val="27"/>
        </w:rPr>
      </w:pPr>
      <w:r>
        <w:rPr/>
        <w:t>Model interpretability</w:t>
      </w:r>
      <w:r>
        <w:rPr>
          <w:spacing w:val="-14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will be</w:t>
      </w:r>
      <w:r>
        <w:rPr>
          <w:spacing w:val="-9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11"/>
        </w:rPr>
        <w:t> </w:t>
      </w:r>
      <w:r>
        <w:rPr/>
        <w:t>influential factors behind each prediction</w:t>
      </w:r>
      <w:r>
        <w:rPr>
          <w:sz w:val="27"/>
        </w:rPr>
        <w:t>.</w:t>
      </w:r>
    </w:p>
    <w:p>
      <w:pPr>
        <w:pStyle w:val="BodyText"/>
        <w:spacing w:after="0" w:line="285" w:lineRule="auto"/>
        <w:rPr>
          <w:sz w:val="27"/>
        </w:rPr>
        <w:sectPr>
          <w:pgSz w:w="12240" w:h="15840"/>
          <w:pgMar w:header="0" w:footer="536" w:top="1380" w:bottom="720" w:left="1440" w:right="1440"/>
        </w:sectPr>
      </w:pPr>
    </w:p>
    <w:p>
      <w:pPr>
        <w:pStyle w:val="BodyText"/>
        <w:spacing w:line="283" w:lineRule="auto" w:before="41"/>
        <w:ind w:left="-1" w:right="189"/>
        <w:rPr>
          <w:sz w:val="27"/>
        </w:rPr>
      </w:pPr>
      <w:r>
        <w:rPr/>
        <w:t>Additionally</w:t>
      </w:r>
      <w:r>
        <w:rPr>
          <w:sz w:val="27"/>
        </w:rPr>
        <w:t>,</w:t>
      </w:r>
      <w:r>
        <w:rPr>
          <w:spacing w:val="-17"/>
          <w:sz w:val="27"/>
        </w:rPr>
        <w:t> </w:t>
      </w:r>
      <w:r>
        <w:rPr/>
        <w:t>natural</w:t>
      </w:r>
      <w:r>
        <w:rPr>
          <w:spacing w:val="-7"/>
        </w:rPr>
        <w:t> </w:t>
      </w:r>
      <w:r>
        <w:rPr/>
        <w:t>language</w:t>
      </w:r>
      <w:r>
        <w:rPr>
          <w:spacing w:val="-18"/>
        </w:rPr>
        <w:t> </w:t>
      </w:r>
      <w:r>
        <w:rPr/>
        <w:t>generation</w:t>
      </w:r>
      <w:r>
        <w:rPr>
          <w:spacing w:val="-13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18"/>
        </w:rPr>
        <w:t> </w:t>
      </w:r>
      <w:r>
        <w:rPr/>
        <w:t>integrated</w:t>
      </w:r>
      <w:r>
        <w:rPr>
          <w:spacing w:val="-14"/>
        </w:rPr>
        <w:t> </w:t>
      </w:r>
      <w:r>
        <w:rPr/>
        <w:t>to</w:t>
      </w:r>
      <w:r>
        <w:rPr>
          <w:spacing w:val="-18"/>
        </w:rPr>
        <w:t> </w:t>
      </w:r>
      <w:r>
        <w:rPr/>
        <w:t>produce</w:t>
      </w:r>
      <w:r>
        <w:rPr>
          <w:spacing w:val="-17"/>
        </w:rPr>
        <w:t> </w:t>
      </w:r>
      <w:r>
        <w:rPr/>
        <w:t>structured financial summaries</w:t>
      </w:r>
      <w:r>
        <w:rPr>
          <w:spacing w:val="-4"/>
        </w:rPr>
        <w:t> </w:t>
      </w:r>
      <w:r>
        <w:rPr/>
        <w:t>and recommendations</w:t>
      </w:r>
      <w:r>
        <w:rPr>
          <w:spacing w:val="-4"/>
        </w:rPr>
        <w:t> </w:t>
      </w:r>
      <w:r>
        <w:rPr/>
        <w:t>tailored to</w:t>
      </w:r>
      <w:r>
        <w:rPr>
          <w:spacing w:val="-5"/>
        </w:rPr>
        <w:t> </w:t>
      </w:r>
      <w:r>
        <w:rPr/>
        <w:t>managerial decision</w:t>
      </w:r>
      <w:r>
        <w:rPr>
          <w:sz w:val="27"/>
        </w:rPr>
        <w:t>-</w:t>
      </w:r>
      <w:r>
        <w:rPr>
          <w:spacing w:val="-2"/>
        </w:rPr>
        <w:t>making</w:t>
      </w:r>
      <w:r>
        <w:rPr>
          <w:spacing w:val="-2"/>
          <w:sz w:val="27"/>
        </w:rPr>
        <w:t>.</w:t>
      </w:r>
    </w:p>
    <w:p>
      <w:pPr>
        <w:pStyle w:val="BodyText"/>
        <w:spacing w:before="118"/>
        <w:ind w:left="-1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366515</wp:posOffset>
                </wp:positionV>
                <wp:extent cx="594360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859478pt;width:467.999963pt;height:.75pt;mso-position-horizontal-relative:page;mso-position-vertical-relative:paragraph;z-index:15732736" id="docshape1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ensures</w:t>
      </w:r>
      <w:r>
        <w:rPr>
          <w:spacing w:val="-14"/>
        </w:rPr>
        <w:t> </w:t>
      </w:r>
      <w:r>
        <w:rPr>
          <w:spacing w:val="-2"/>
        </w:rPr>
        <w:t>transparency</w:t>
      </w:r>
      <w:r>
        <w:rPr>
          <w:spacing w:val="-2"/>
          <w:sz w:val="27"/>
        </w:rPr>
        <w:t>,</w:t>
      </w:r>
      <w:r>
        <w:rPr>
          <w:spacing w:val="-5"/>
          <w:sz w:val="27"/>
        </w:rPr>
        <w:t> </w:t>
      </w:r>
      <w:r>
        <w:rPr>
          <w:spacing w:val="-2"/>
        </w:rPr>
        <w:t>usability</w:t>
      </w:r>
      <w:r>
        <w:rPr>
          <w:spacing w:val="-2"/>
          <w:sz w:val="27"/>
        </w:rPr>
        <w:t>,</w:t>
      </w:r>
      <w:r>
        <w:rPr>
          <w:spacing w:val="-5"/>
          <w:sz w:val="27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practical</w:t>
      </w:r>
      <w:r>
        <w:rPr>
          <w:spacing w:val="-3"/>
        </w:rPr>
        <w:t> </w:t>
      </w:r>
      <w:r>
        <w:rPr>
          <w:spacing w:val="-2"/>
        </w:rPr>
        <w:t>relevance</w:t>
      </w:r>
      <w:r>
        <w:rPr>
          <w:spacing w:val="-2"/>
          <w:sz w:val="27"/>
        </w:rPr>
        <w:t>.</w:t>
      </w:r>
    </w:p>
    <w:p>
      <w:pPr>
        <w:pStyle w:val="BodyText"/>
        <w:spacing w:before="251"/>
        <w:ind w:left="0"/>
        <w:rPr>
          <w:sz w:val="24"/>
        </w:rPr>
      </w:pPr>
    </w:p>
    <w:p>
      <w:pPr>
        <w:spacing w:before="1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-12"/>
          <w:sz w:val="53"/>
        </w:rPr>
        <w:t/>
      </w:r>
      <w:r>
        <w:rPr>
          <w:rFonts w:ascii="MingLiU_HKSCS-ExtB" w:eastAsia="MingLiU_HKSCS-ExtB"/>
          <w:spacing w:val="-225"/>
          <w:sz w:val="53"/>
        </w:rPr>
        <w:t> </w:t>
      </w:r>
      <w:r>
        <w:rPr>
          <w:rFonts w:ascii="Arial" w:eastAsia="Arial"/>
          <w:b/>
          <w:spacing w:val="-12"/>
          <w:sz w:val="49"/>
        </w:rPr>
        <w:t>Expected</w:t>
      </w:r>
      <w:r>
        <w:rPr>
          <w:rFonts w:ascii="Arial" w:eastAsia="Arial"/>
          <w:b/>
          <w:spacing w:val="-23"/>
          <w:sz w:val="49"/>
        </w:rPr>
        <w:t> </w:t>
      </w:r>
      <w:r>
        <w:rPr>
          <w:rFonts w:ascii="Arial" w:eastAsia="Arial"/>
          <w:b/>
          <w:spacing w:val="-12"/>
          <w:sz w:val="49"/>
        </w:rPr>
        <w:t>Contributions</w:t>
      </w:r>
    </w:p>
    <w:p>
      <w:pPr>
        <w:pStyle w:val="BodyText"/>
        <w:spacing w:before="35"/>
        <w:ind w:left="-1"/>
        <w:rPr>
          <w:sz w:val="27"/>
        </w:rPr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7"/>
        </w:rPr>
        <w:t> </w:t>
      </w:r>
      <w:r>
        <w:rPr/>
        <w:t>contributes</w:t>
      </w:r>
      <w:r>
        <w:rPr>
          <w:spacing w:val="-3"/>
        </w:rPr>
        <w:t> </w:t>
      </w:r>
      <w:r>
        <w:rPr>
          <w:spacing w:val="-5"/>
        </w:rPr>
        <w:t>to</w:t>
      </w:r>
      <w:r>
        <w:rPr>
          <w:spacing w:val="-5"/>
          <w:sz w:val="27"/>
        </w:rPr>
        <w:t>: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4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Designing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agent</w:t>
      </w:r>
      <w:r>
        <w:rPr>
          <w:spacing w:val="-2"/>
          <w:sz w:val="27"/>
        </w:rPr>
        <w:t>-</w:t>
      </w:r>
      <w:r>
        <w:rPr>
          <w:spacing w:val="-2"/>
          <w:sz w:val="26"/>
        </w:rPr>
        <w:t>based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financial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intelligence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99" w:after="0"/>
        <w:ind w:left="431" w:right="0" w:hanging="282"/>
        <w:jc w:val="left"/>
        <w:rPr>
          <w:sz w:val="26"/>
        </w:rPr>
      </w:pPr>
      <w:r>
        <w:rPr>
          <w:sz w:val="26"/>
        </w:rPr>
        <w:t>Integrating</w:t>
      </w:r>
      <w:r>
        <w:rPr>
          <w:spacing w:val="-8"/>
          <w:sz w:val="26"/>
        </w:rPr>
        <w:t> </w:t>
      </w:r>
      <w:r>
        <w:rPr>
          <w:sz w:val="26"/>
        </w:rPr>
        <w:t>predictive</w:t>
      </w:r>
      <w:r>
        <w:rPr>
          <w:spacing w:val="-13"/>
          <w:sz w:val="26"/>
        </w:rPr>
        <w:t> </w:t>
      </w:r>
      <w:r>
        <w:rPr>
          <w:sz w:val="26"/>
        </w:rPr>
        <w:t>analytics</w:t>
      </w:r>
      <w:r>
        <w:rPr>
          <w:spacing w:val="-12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structured</w:t>
      </w:r>
      <w:r>
        <w:rPr>
          <w:spacing w:val="-8"/>
          <w:sz w:val="26"/>
        </w:rPr>
        <w:t> </w:t>
      </w:r>
      <w:r>
        <w:rPr>
          <w:sz w:val="26"/>
        </w:rPr>
        <w:t>decision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policies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Enhancing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transparency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through explainability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mechanisms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85" w:lineRule="auto" w:before="201" w:after="0"/>
        <w:ind w:left="431" w:right="216" w:hanging="28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661057</wp:posOffset>
                </wp:positionV>
                <wp:extent cx="594360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2.051746pt;width:467.999963pt;height:.75pt;mso-position-horizontal-relative:page;mso-position-vertical-relative:paragraph;z-index:15733248" id="docshape1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  <w:sz w:val="26"/>
        </w:rPr>
        <w:t>Demonstrating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how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AI agents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can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transform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ERP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systems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from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reactive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tools </w:t>
      </w:r>
      <w:r>
        <w:rPr>
          <w:sz w:val="26"/>
        </w:rPr>
        <w:t>into proactive decision</w:t>
      </w:r>
      <w:r>
        <w:rPr>
          <w:sz w:val="27"/>
        </w:rPr>
        <w:t>-</w:t>
      </w:r>
      <w:r>
        <w:rPr>
          <w:sz w:val="26"/>
        </w:rPr>
        <w:t>support systems</w:t>
      </w:r>
    </w:p>
    <w:p>
      <w:pPr>
        <w:pStyle w:val="BodyText"/>
        <w:spacing w:before="224"/>
        <w:ind w:left="0"/>
        <w:rPr>
          <w:sz w:val="24"/>
        </w:rPr>
      </w:pPr>
    </w:p>
    <w:p>
      <w:pPr>
        <w:spacing w:before="0"/>
        <w:ind w:left="-1" w:right="0" w:firstLine="0"/>
        <w:jc w:val="left"/>
        <w:rPr>
          <w:rFonts w:ascii="Arial" w:eastAsia="Arial"/>
          <w:b/>
          <w:sz w:val="49"/>
        </w:rPr>
      </w:pPr>
      <w:r>
        <w:rPr>
          <w:rFonts w:ascii="MingLiU_HKSCS-ExtB" w:eastAsia="MingLiU_HKSCS-ExtB"/>
          <w:spacing w:val="46"/>
          <w:sz w:val="53"/>
        </w:rPr>
        <w:t/>
      </w:r>
      <w:r>
        <w:rPr>
          <w:rFonts w:ascii="MingLiU_HKSCS-ExtB" w:eastAsia="MingLiU_HKSCS-ExtB"/>
          <w:spacing w:val="-187"/>
          <w:sz w:val="53"/>
        </w:rPr>
        <w:t> </w:t>
      </w:r>
      <w:r>
        <w:rPr>
          <w:rFonts w:ascii="Arial" w:eastAsia="Arial"/>
          <w:b/>
          <w:spacing w:val="-6"/>
          <w:sz w:val="49"/>
        </w:rPr>
        <w:t>Deliverables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74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Two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fully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implemented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financial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AI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agents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Evaluated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predictive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models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with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performance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metrics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6"/>
        </w:rPr>
      </w:pPr>
      <w:r>
        <w:rPr>
          <w:sz w:val="26"/>
        </w:rPr>
        <w:t>Explainable</w:t>
      </w:r>
      <w:r>
        <w:rPr>
          <w:spacing w:val="-18"/>
          <w:sz w:val="26"/>
        </w:rPr>
        <w:t> </w:t>
      </w:r>
      <w:r>
        <w:rPr>
          <w:sz w:val="26"/>
        </w:rPr>
        <w:t>outputs</w:t>
      </w:r>
      <w:r>
        <w:rPr>
          <w:spacing w:val="-17"/>
          <w:sz w:val="26"/>
        </w:rPr>
        <w:t> </w:t>
      </w:r>
      <w:r>
        <w:rPr>
          <w:sz w:val="26"/>
        </w:rPr>
        <w:t>for</w:t>
      </w:r>
      <w:r>
        <w:rPr>
          <w:spacing w:val="-17"/>
          <w:sz w:val="26"/>
        </w:rPr>
        <w:t> </w:t>
      </w:r>
      <w:r>
        <w:rPr>
          <w:sz w:val="26"/>
        </w:rPr>
        <w:t>risk</w:t>
      </w:r>
      <w:r>
        <w:rPr>
          <w:spacing w:val="-18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forecasting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Interactive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demonstration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interface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Comprehensive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technical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experimental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documentation</w:t>
      </w:r>
    </w:p>
    <w:sectPr>
      <w:pgSz w:w="12240" w:h="15840"/>
      <w:pgMar w:header="0" w:footer="536" w:top="142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Yu Gothic UI">
    <w:altName w:val="Yu Gothic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745490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54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z w:val="15"/>
                            </w:rPr>
                            <w:t>Project </w:t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15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4.210388pt;width:58.7pt;height:10.4pt;mso-position-horizontal-relative:page;mso-position-vertical-relative:page;z-index:-1582848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z w:val="15"/>
                      </w:rPr>
                      <w:t>Project </w:t>
                    </w:r>
                    <w:r>
                      <w:rPr>
                        <w:rFonts w:ascii="Arial MT"/>
                        <w:color w:val="7F7F7F"/>
                        <w:spacing w:val="-2"/>
                        <w:sz w:val="15"/>
                      </w:rPr>
                      <w:t>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7.828125pt;margin-top:754.210388pt;width:11.2pt;height:10.4pt;mso-position-horizontal-relative:page;mso-position-vertical-relative:page;z-index:-1582796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1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" w:hAnsi="Arial" w:eastAsia="Arial" w:cs="Arial"/>
      <w:b/>
      <w:bCs/>
      <w:sz w:val="65"/>
      <w:szCs w:val="6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/>
      <w:ind w:left="-1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7"/>
      <w:ind w:left="431" w:hanging="282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431" w:hanging="28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</dc:title>
  <dcterms:created xsi:type="dcterms:W3CDTF">2026-08-16T13:38:31Z</dcterms:created>
  <dcterms:modified xsi:type="dcterms:W3CDTF">2026-08-16T13:38:31Z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Mozilla/5.0 (X11; Linux x86_64) AppleWebKit/537.36 (KHTML, like Gecko) HeadlessChrome/126.0.0.0 Safari/537.36</vt:lpwstr>
  </property>
  <property fmtid="{D5CDD505-2E9C-101B-9397-08002B2CF9AE}" pid="5" name="LastSaved">
    <vt:filetime>2026-08-16T00:00:00Z</vt:filetime>
  </property>
  <property fmtid="{D5CDD505-2E9C-101B-9397-08002B2CF9AE}" pid="6" name="Producer">
    <vt:lpwstr>Skia/PDF m126</vt:lpwstr>
  </property>
</Properties>
</file>