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7A2BB" w14:textId="29AE2501" w:rsidR="0071020B" w:rsidRDefault="0071020B" w:rsidP="0071020B">
      <w:pPr>
        <w:ind w:left="2124" w:right="51" w:firstLine="3"/>
        <w:jc w:val="right"/>
        <w:rPr>
          <w:rFonts w:ascii="Montserrat Medium" w:hAnsi="Montserrat Medium"/>
          <w:color w:val="FFFFFF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Cancún, Quintana Roo,</w:t>
      </w:r>
      <w:r w:rsidR="00E74F36">
        <w:rPr>
          <w:rFonts w:ascii="Montserrat Medium" w:hAnsi="Montserrat Medium"/>
          <w:color w:val="FFFFFF"/>
          <w:sz w:val="18"/>
          <w:szCs w:val="18"/>
          <w:highlight w:val="black"/>
        </w:rPr>
        <w:t>25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E74F36">
        <w:rPr>
          <w:rFonts w:ascii="Montserrat Medium" w:hAnsi="Montserrat Medium"/>
          <w:color w:val="FFFFFF"/>
          <w:sz w:val="18"/>
          <w:szCs w:val="18"/>
          <w:highlight w:val="black"/>
        </w:rPr>
        <w:t>Agosto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 w:rsidR="00704CFB">
        <w:rPr>
          <w:rFonts w:ascii="Montserrat Medium" w:hAnsi="Montserrat Medium"/>
          <w:color w:val="FFFFFF"/>
          <w:sz w:val="18"/>
          <w:szCs w:val="18"/>
          <w:highlight w:val="black"/>
        </w:rPr>
        <w:t>25</w:t>
      </w:r>
    </w:p>
    <w:p w14:paraId="153AC551" w14:textId="77777777" w:rsidR="0071020B" w:rsidRDefault="0071020B" w:rsidP="0071020B">
      <w:pPr>
        <w:ind w:left="2124" w:right="51" w:firstLine="3"/>
        <w:jc w:val="right"/>
        <w:rPr>
          <w:rFonts w:ascii="Montserrat Medium" w:hAnsi="Montserrat Medium"/>
          <w:color w:val="FFFFFF"/>
          <w:sz w:val="18"/>
          <w:szCs w:val="18"/>
        </w:rPr>
      </w:pPr>
    </w:p>
    <w:p w14:paraId="0AB05EB0" w14:textId="77777777" w:rsidR="0071020B" w:rsidRDefault="0071020B" w:rsidP="0071020B">
      <w:pPr>
        <w:ind w:right="51"/>
        <w:rPr>
          <w:rFonts w:ascii="Montserrat Medium" w:hAnsi="Montserrat Medium"/>
          <w:b/>
          <w:sz w:val="18"/>
          <w:szCs w:val="18"/>
        </w:rPr>
      </w:pPr>
    </w:p>
    <w:p w14:paraId="2B2D4A80" w14:textId="77777777" w:rsidR="0071020B" w:rsidRDefault="0071020B" w:rsidP="0071020B">
      <w:pPr>
        <w:ind w:right="51" w:firstLine="3"/>
        <w:jc w:val="center"/>
        <w:rPr>
          <w:rFonts w:ascii="Montserrat Medium" w:hAnsi="Montserrat Medium"/>
          <w:b/>
          <w:sz w:val="18"/>
          <w:szCs w:val="18"/>
        </w:rPr>
      </w:pPr>
      <w:r>
        <w:rPr>
          <w:rFonts w:ascii="Montserrat Medium" w:hAnsi="Montserrat Medium"/>
          <w:b/>
          <w:sz w:val="18"/>
          <w:szCs w:val="18"/>
        </w:rPr>
        <w:t>CONSTANCIA DE NO ADEUDO</w:t>
      </w:r>
    </w:p>
    <w:p w14:paraId="038FCBB3" w14:textId="77777777" w:rsidR="0071020B" w:rsidRDefault="0071020B" w:rsidP="0071020B">
      <w:pPr>
        <w:ind w:right="51" w:firstLine="3"/>
        <w:jc w:val="center"/>
        <w:rPr>
          <w:rFonts w:ascii="Montserrat Medium" w:hAnsi="Montserrat Medium"/>
          <w:sz w:val="18"/>
          <w:szCs w:val="18"/>
        </w:rPr>
      </w:pPr>
    </w:p>
    <w:p w14:paraId="3E86322C" w14:textId="77777777" w:rsidR="0071020B" w:rsidRDefault="0071020B" w:rsidP="0071020B">
      <w:pPr>
        <w:ind w:right="51" w:firstLine="3"/>
        <w:jc w:val="center"/>
        <w:rPr>
          <w:rFonts w:ascii="Montserrat Medium" w:hAnsi="Montserrat Medium"/>
          <w:sz w:val="18"/>
          <w:szCs w:val="18"/>
        </w:rPr>
      </w:pPr>
    </w:p>
    <w:p w14:paraId="3D3F98E7" w14:textId="77777777" w:rsidR="0071020B" w:rsidRDefault="0071020B" w:rsidP="0071020B">
      <w:pPr>
        <w:ind w:right="51" w:firstLine="3"/>
        <w:jc w:val="center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 xml:space="preserve">   </w:t>
      </w:r>
    </w:p>
    <w:p w14:paraId="4BD9A45E" w14:textId="77777777" w:rsidR="0071020B" w:rsidRDefault="0071020B" w:rsidP="0071020B">
      <w:pPr>
        <w:spacing w:line="276" w:lineRule="auto"/>
        <w:rPr>
          <w:rFonts w:ascii="Montserrat" w:hAnsi="Montserrat"/>
          <w:b/>
          <w:sz w:val="20"/>
          <w:szCs w:val="20"/>
        </w:rPr>
      </w:pPr>
      <w:r>
        <w:rPr>
          <w:rFonts w:ascii="Montserrat" w:hAnsi="Montserrat"/>
          <w:b/>
          <w:sz w:val="20"/>
          <w:szCs w:val="20"/>
        </w:rPr>
        <w:t>ING. DIANELA SHANDERINE GARCIA HERRERA</w:t>
      </w:r>
    </w:p>
    <w:p w14:paraId="77838ACE" w14:textId="77777777" w:rsidR="0071020B" w:rsidRDefault="0071020B" w:rsidP="0071020B">
      <w:pPr>
        <w:spacing w:line="276" w:lineRule="auto"/>
        <w:rPr>
          <w:rFonts w:ascii="Montserrat" w:hAnsi="Montserrat"/>
          <w:b/>
          <w:sz w:val="20"/>
          <w:szCs w:val="20"/>
          <w:lang w:val="es-ES"/>
        </w:rPr>
      </w:pPr>
      <w:r>
        <w:rPr>
          <w:rFonts w:ascii="Montserrat" w:hAnsi="Montserrat"/>
          <w:b/>
          <w:sz w:val="20"/>
          <w:szCs w:val="20"/>
          <w:lang w:val="es-ES"/>
        </w:rPr>
        <w:t>JEFE DEL DEPARTAMENTO DE SERVICIOS ESCOLARES</w:t>
      </w:r>
    </w:p>
    <w:p w14:paraId="0C70E6D1" w14:textId="77777777" w:rsidR="0071020B" w:rsidRDefault="0071020B" w:rsidP="0071020B">
      <w:pPr>
        <w:spacing w:line="276" w:lineRule="auto"/>
        <w:rPr>
          <w:rFonts w:ascii="Montserrat" w:hAnsi="Montserrat"/>
          <w:b/>
          <w:sz w:val="20"/>
          <w:szCs w:val="20"/>
          <w:lang w:val="es-ES"/>
        </w:rPr>
      </w:pPr>
      <w:r>
        <w:rPr>
          <w:rFonts w:ascii="Montserrat" w:hAnsi="Montserrat"/>
          <w:b/>
          <w:sz w:val="20"/>
          <w:szCs w:val="20"/>
          <w:lang w:val="es-ES"/>
        </w:rPr>
        <w:t>PRESENTE.</w:t>
      </w:r>
    </w:p>
    <w:p w14:paraId="62539BA4" w14:textId="77777777" w:rsidR="0071020B" w:rsidRDefault="0071020B" w:rsidP="0071020B">
      <w:pPr>
        <w:jc w:val="both"/>
        <w:rPr>
          <w:rFonts w:ascii="Montserrat Medium" w:hAnsi="Montserrat Medium"/>
          <w:sz w:val="20"/>
          <w:szCs w:val="20"/>
          <w:lang w:eastAsia="es-MX"/>
        </w:rPr>
      </w:pPr>
    </w:p>
    <w:p w14:paraId="3C86D9DD" w14:textId="77777777" w:rsidR="0071020B" w:rsidRDefault="0071020B" w:rsidP="0071020B">
      <w:pPr>
        <w:jc w:val="both"/>
        <w:rPr>
          <w:rFonts w:ascii="Montserrat Medium" w:hAnsi="Montserrat Medium"/>
          <w:sz w:val="20"/>
          <w:szCs w:val="20"/>
          <w:lang w:eastAsia="es-MX"/>
        </w:rPr>
      </w:pPr>
    </w:p>
    <w:p w14:paraId="1C60D3B8" w14:textId="77777777" w:rsidR="0071020B" w:rsidRDefault="0071020B" w:rsidP="0071020B">
      <w:pPr>
        <w:jc w:val="both"/>
        <w:rPr>
          <w:rFonts w:ascii="Soberana Sans Light" w:hAnsi="Soberana Sans Light"/>
          <w:sz w:val="22"/>
        </w:rPr>
      </w:pPr>
      <w:r>
        <w:rPr>
          <w:rFonts w:ascii="Soberana Sans Light" w:hAnsi="Soberana Sans Light"/>
          <w:sz w:val="22"/>
        </w:rPr>
        <w:t>Por este conducto los que suscriben, Jefa de: Departamento de Recursos Financieros y el Centro de información de este Instituto Tecnológico de Cancún.</w:t>
      </w:r>
    </w:p>
    <w:p w14:paraId="49A70AEA" w14:textId="77777777" w:rsidR="0071020B" w:rsidRDefault="0071020B" w:rsidP="0071020B">
      <w:pPr>
        <w:tabs>
          <w:tab w:val="left" w:pos="3525"/>
          <w:tab w:val="center" w:pos="4986"/>
        </w:tabs>
        <w:spacing w:line="360" w:lineRule="auto"/>
        <w:rPr>
          <w:rFonts w:ascii="Soberana Sans Light" w:hAnsi="Soberana Sans Light"/>
          <w:sz w:val="22"/>
        </w:rPr>
      </w:pPr>
      <w:r>
        <w:rPr>
          <w:rFonts w:ascii="Soberana Sans Light" w:hAnsi="Soberana Sans Light"/>
          <w:sz w:val="22"/>
        </w:rPr>
        <w:tab/>
      </w:r>
      <w:r>
        <w:rPr>
          <w:rFonts w:ascii="Soberana Sans Light" w:hAnsi="Soberana Sans Light"/>
          <w:sz w:val="22"/>
        </w:rPr>
        <w:tab/>
        <w:t>HACEMOS CONSTAR</w:t>
      </w:r>
    </w:p>
    <w:p w14:paraId="285AA161" w14:textId="1E3BEAEE" w:rsidR="0071020B" w:rsidRDefault="0071020B" w:rsidP="0071020B">
      <w:pPr>
        <w:rPr>
          <w:rFonts w:ascii="Soberana Sans Light" w:hAnsi="Soberana Sans Light"/>
          <w:b/>
          <w:sz w:val="22"/>
        </w:rPr>
      </w:pPr>
      <w:r>
        <w:rPr>
          <w:rFonts w:ascii="Soberana Sans Light" w:hAnsi="Soberana Sans Light"/>
          <w:sz w:val="22"/>
        </w:rPr>
        <w:t xml:space="preserve">Que el (la) C. </w:t>
      </w:r>
      <w:proofErr w:type="spellStart"/>
      <w:r w:rsidR="00E74F36">
        <w:rPr>
          <w:rFonts w:ascii="Soberana Sans" w:hAnsi="Soberana Sans"/>
          <w:b/>
          <w:sz w:val="20"/>
          <w:u w:val="single"/>
        </w:rPr>
        <w:t>Jesus</w:t>
      </w:r>
      <w:proofErr w:type="spellEnd"/>
      <w:r w:rsidR="00E74F36">
        <w:rPr>
          <w:rFonts w:ascii="Soberana Sans" w:hAnsi="Soberana Sans"/>
          <w:b/>
          <w:sz w:val="20"/>
          <w:u w:val="single"/>
        </w:rPr>
        <w:t xml:space="preserve"> Isaac Pat Martin</w:t>
      </w:r>
      <w:r>
        <w:rPr>
          <w:rFonts w:ascii="Soberana Sans" w:hAnsi="Soberana Sans"/>
          <w:b/>
          <w:sz w:val="20"/>
          <w:u w:val="single"/>
        </w:rPr>
        <w:t xml:space="preserve"> </w:t>
      </w:r>
      <w:proofErr w:type="spellStart"/>
      <w:r>
        <w:rPr>
          <w:rFonts w:ascii="Soberana Sans" w:hAnsi="Soberana Sans"/>
          <w:sz w:val="20"/>
        </w:rPr>
        <w:t>N</w:t>
      </w:r>
      <w:r>
        <w:rPr>
          <w:rFonts w:ascii="Soberana Sans Light" w:hAnsi="Soberana Sans Light"/>
          <w:sz w:val="22"/>
        </w:rPr>
        <w:t>º</w:t>
      </w:r>
      <w:proofErr w:type="spellEnd"/>
      <w:r>
        <w:rPr>
          <w:rFonts w:ascii="Soberana Sans Light" w:hAnsi="Soberana Sans Light"/>
          <w:sz w:val="22"/>
        </w:rPr>
        <w:t xml:space="preserve"> Control </w:t>
      </w:r>
      <w:r w:rsidR="00E74F36">
        <w:rPr>
          <w:rFonts w:ascii="Soberana Sans" w:hAnsi="Soberana Sans"/>
          <w:b/>
          <w:sz w:val="22"/>
          <w:u w:val="single"/>
        </w:rPr>
        <w:t>19530660</w:t>
      </w:r>
      <w:r>
        <w:rPr>
          <w:b/>
          <w:sz w:val="22"/>
        </w:rPr>
        <w:t>,</w:t>
      </w:r>
      <w:r>
        <w:rPr>
          <w:rFonts w:ascii="Soberana Sans Light" w:hAnsi="Soberana Sans Light"/>
          <w:sz w:val="22"/>
        </w:rPr>
        <w:t xml:space="preserve"> de la carrera de </w:t>
      </w:r>
      <w:r w:rsidR="00E74F36">
        <w:rPr>
          <w:rFonts w:ascii="Soberana Sans" w:hAnsi="Soberana Sans"/>
          <w:b/>
          <w:sz w:val="20"/>
          <w:u w:val="single"/>
        </w:rPr>
        <w:t>Ingeniería Mecatrónica</w:t>
      </w:r>
      <w:r>
        <w:rPr>
          <w:rFonts w:ascii="Soberana Sans" w:hAnsi="Soberana Sans"/>
          <w:b/>
          <w:sz w:val="20"/>
          <w:u w:val="single"/>
        </w:rPr>
        <w:t xml:space="preserve"> </w:t>
      </w:r>
      <w:r>
        <w:rPr>
          <w:rFonts w:ascii="Soberana Sans Light" w:hAnsi="Soberana Sans Light"/>
          <w:sz w:val="22"/>
        </w:rPr>
        <w:t>no tiene adeudos de ningún tipo</w:t>
      </w:r>
      <w:r>
        <w:rPr>
          <w:rFonts w:ascii="Soberana Sans Light" w:hAnsi="Soberana Sans Light"/>
          <w:b/>
          <w:sz w:val="22"/>
        </w:rPr>
        <w:t xml:space="preserve"> (económicos y departamentos).</w:t>
      </w:r>
    </w:p>
    <w:p w14:paraId="37EDCF12" w14:textId="77777777" w:rsidR="0071020B" w:rsidRDefault="0071020B" w:rsidP="0071020B">
      <w:pPr>
        <w:rPr>
          <w:rFonts w:ascii="Soberana Sans Light" w:hAnsi="Soberana Sans Light"/>
          <w:b/>
          <w:sz w:val="22"/>
        </w:rPr>
      </w:pPr>
    </w:p>
    <w:p w14:paraId="392DAE4C" w14:textId="77777777" w:rsidR="0071020B" w:rsidRDefault="0071020B" w:rsidP="0071020B">
      <w:pPr>
        <w:rPr>
          <w:rFonts w:ascii="Soberana Sans Light" w:hAnsi="Soberana Sans Light"/>
          <w:b/>
          <w:sz w:val="22"/>
        </w:rPr>
      </w:pPr>
    </w:p>
    <w:p w14:paraId="28845B66" w14:textId="77777777" w:rsidR="0071020B" w:rsidRDefault="0071020B" w:rsidP="0071020B">
      <w:pPr>
        <w:rPr>
          <w:b/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6"/>
        <w:gridCol w:w="3277"/>
        <w:gridCol w:w="3277"/>
      </w:tblGrid>
      <w:tr w:rsidR="0071020B" w14:paraId="0849CCE6" w14:textId="77777777" w:rsidTr="002229D0">
        <w:trPr>
          <w:trHeight w:val="541"/>
        </w:trPr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1DF6" w14:textId="77777777" w:rsidR="0071020B" w:rsidRDefault="0071020B" w:rsidP="002229D0">
            <w:pPr>
              <w:jc w:val="center"/>
              <w:rPr>
                <w:rFonts w:ascii="Soberana Sans Light" w:hAnsi="Soberana Sans Light"/>
                <w:b/>
                <w:sz w:val="22"/>
                <w:lang w:eastAsia="es-MX"/>
              </w:rPr>
            </w:pPr>
            <w:r>
              <w:rPr>
                <w:rFonts w:ascii="Soberana Sans Light" w:hAnsi="Soberana Sans Light"/>
                <w:b/>
                <w:sz w:val="32"/>
                <w:lang w:eastAsia="es-MX"/>
              </w:rPr>
              <w:t>NOMBRE DEL DEPARTAMENTO</w:t>
            </w:r>
          </w:p>
        </w:tc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15244" w14:textId="77777777" w:rsidR="0071020B" w:rsidRDefault="0071020B" w:rsidP="002229D0">
            <w:pPr>
              <w:rPr>
                <w:rFonts w:ascii="Soberana Sans Light" w:hAnsi="Soberana Sans Light"/>
                <w:b/>
                <w:sz w:val="32"/>
                <w:lang w:eastAsia="es-MX"/>
              </w:rPr>
            </w:pPr>
          </w:p>
          <w:p w14:paraId="040DC3C3" w14:textId="77777777" w:rsidR="0071020B" w:rsidRDefault="0071020B" w:rsidP="002229D0">
            <w:pPr>
              <w:jc w:val="center"/>
              <w:rPr>
                <w:rFonts w:ascii="Soberana Sans Light" w:hAnsi="Soberana Sans Light"/>
                <w:b/>
                <w:sz w:val="22"/>
                <w:lang w:eastAsia="es-MX"/>
              </w:rPr>
            </w:pPr>
            <w:r>
              <w:rPr>
                <w:rFonts w:ascii="Soberana Sans Light" w:hAnsi="Soberana Sans Light"/>
                <w:b/>
                <w:sz w:val="32"/>
                <w:lang w:eastAsia="es-MX"/>
              </w:rPr>
              <w:t>RESPONSABLE</w:t>
            </w:r>
          </w:p>
        </w:tc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C724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2"/>
                <w:lang w:eastAsia="es-MX"/>
              </w:rPr>
            </w:pPr>
          </w:p>
          <w:p w14:paraId="07B36581" w14:textId="77777777" w:rsidR="0071020B" w:rsidRDefault="0071020B" w:rsidP="002229D0">
            <w:pPr>
              <w:jc w:val="center"/>
              <w:rPr>
                <w:rFonts w:ascii="Soberana Sans Light" w:hAnsi="Soberana Sans Light"/>
                <w:b/>
                <w:sz w:val="22"/>
                <w:lang w:eastAsia="es-MX"/>
              </w:rPr>
            </w:pPr>
            <w:r>
              <w:rPr>
                <w:rFonts w:ascii="Soberana Sans Light" w:hAnsi="Soberana Sans Light"/>
                <w:b/>
                <w:sz w:val="32"/>
                <w:lang w:eastAsia="es-MX"/>
              </w:rPr>
              <w:t>FIRMA</w:t>
            </w:r>
          </w:p>
        </w:tc>
      </w:tr>
      <w:tr w:rsidR="0071020B" w14:paraId="0E1CA522" w14:textId="77777777" w:rsidTr="002229D0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64E87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2"/>
                <w:lang w:eastAsia="es-MX"/>
              </w:rPr>
            </w:pPr>
            <w:r>
              <w:rPr>
                <w:rFonts w:ascii="Soberana Sans Light" w:hAnsi="Soberana Sans Light"/>
                <w:sz w:val="28"/>
                <w:lang w:eastAsia="es-MX"/>
              </w:rPr>
              <w:t>DEPTO. RECURSOS FINANCIEROS</w:t>
            </w:r>
          </w:p>
        </w:tc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F42A6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2"/>
                <w:lang w:eastAsia="es-MX"/>
              </w:rPr>
            </w:pPr>
            <w:r>
              <w:rPr>
                <w:rFonts w:ascii="Soberana Sans Light" w:hAnsi="Soberana Sans Light"/>
                <w:sz w:val="28"/>
                <w:lang w:eastAsia="es-MX"/>
              </w:rPr>
              <w:t>Mtra.</w:t>
            </w:r>
            <w:r>
              <w:rPr>
                <w:lang w:eastAsia="es-MX"/>
              </w:rPr>
              <w:t xml:space="preserve"> </w:t>
            </w:r>
            <w:proofErr w:type="spellStart"/>
            <w:r>
              <w:rPr>
                <w:rFonts w:ascii="Soberana Sans Light" w:hAnsi="Soberana Sans Light"/>
                <w:sz w:val="28"/>
                <w:lang w:eastAsia="es-MX"/>
              </w:rPr>
              <w:t>Yusely</w:t>
            </w:r>
            <w:proofErr w:type="spellEnd"/>
            <w:r>
              <w:rPr>
                <w:rFonts w:ascii="Soberana Sans Light" w:hAnsi="Soberana Sans Light"/>
                <w:sz w:val="28"/>
                <w:lang w:eastAsia="es-MX"/>
              </w:rPr>
              <w:t xml:space="preserve"> Margarita Romero Urbina</w:t>
            </w:r>
          </w:p>
        </w:tc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9739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2"/>
                <w:lang w:eastAsia="es-MX"/>
              </w:rPr>
            </w:pPr>
          </w:p>
          <w:p w14:paraId="4E723308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2"/>
                <w:lang w:eastAsia="es-MX"/>
              </w:rPr>
            </w:pPr>
          </w:p>
        </w:tc>
      </w:tr>
      <w:tr w:rsidR="0071020B" w14:paraId="6640D41B" w14:textId="77777777" w:rsidTr="002229D0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BA0D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8"/>
                <w:lang w:eastAsia="es-MX"/>
              </w:rPr>
            </w:pPr>
            <w:r>
              <w:rPr>
                <w:rFonts w:ascii="Soberana Sans Light" w:hAnsi="Soberana Sans Light"/>
                <w:sz w:val="28"/>
                <w:lang w:eastAsia="es-MX"/>
              </w:rPr>
              <w:t>CENTRO DE INFORMACION</w:t>
            </w:r>
          </w:p>
        </w:tc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8778" w14:textId="49D9B526" w:rsidR="0071020B" w:rsidRDefault="0071020B" w:rsidP="002229D0">
            <w:pPr>
              <w:jc w:val="center"/>
              <w:rPr>
                <w:rFonts w:ascii="Soberana Sans Light" w:hAnsi="Soberana Sans Light"/>
                <w:sz w:val="28"/>
                <w:lang w:eastAsia="es-MX"/>
              </w:rPr>
            </w:pPr>
            <w:r>
              <w:rPr>
                <w:rFonts w:ascii="Soberana Sans Light" w:hAnsi="Soberana Sans Light"/>
                <w:sz w:val="28"/>
                <w:lang w:eastAsia="es-MX"/>
              </w:rPr>
              <w:t>Mtr</w:t>
            </w:r>
            <w:r w:rsidR="00BA5362">
              <w:rPr>
                <w:rFonts w:ascii="Soberana Sans Light" w:hAnsi="Soberana Sans Light"/>
                <w:sz w:val="28"/>
                <w:lang w:eastAsia="es-MX"/>
              </w:rPr>
              <w:t>o</w:t>
            </w:r>
            <w:r>
              <w:rPr>
                <w:rFonts w:ascii="Soberana Sans Light" w:hAnsi="Soberana Sans Light"/>
                <w:sz w:val="28"/>
                <w:lang w:eastAsia="es-MX"/>
              </w:rPr>
              <w:t xml:space="preserve">. </w:t>
            </w:r>
            <w:r w:rsidR="00BA5362">
              <w:rPr>
                <w:rFonts w:ascii="Soberana Sans Light" w:hAnsi="Soberana Sans Light"/>
                <w:sz w:val="28"/>
                <w:lang w:eastAsia="es-MX"/>
              </w:rPr>
              <w:t>José Ángel Azueta Cervantes</w:t>
            </w:r>
          </w:p>
        </w:tc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F0573" w14:textId="77777777" w:rsidR="0071020B" w:rsidRDefault="0071020B" w:rsidP="002229D0">
            <w:pPr>
              <w:jc w:val="center"/>
              <w:rPr>
                <w:rFonts w:ascii="Soberana Sans Light" w:hAnsi="Soberana Sans Light"/>
                <w:sz w:val="22"/>
                <w:lang w:eastAsia="es-MX"/>
              </w:rPr>
            </w:pPr>
          </w:p>
        </w:tc>
      </w:tr>
    </w:tbl>
    <w:p w14:paraId="60160D03" w14:textId="77777777" w:rsidR="0071020B" w:rsidRPr="00635542" w:rsidRDefault="0071020B" w:rsidP="0071020B">
      <w:pPr>
        <w:rPr>
          <w:lang w:val="es-ES"/>
        </w:rPr>
      </w:pPr>
    </w:p>
    <w:p w14:paraId="48FE19EF" w14:textId="77777777" w:rsidR="0071020B" w:rsidRPr="002928FF" w:rsidRDefault="0071020B" w:rsidP="0071020B"/>
    <w:p w14:paraId="40825DDB" w14:textId="77777777" w:rsidR="00F56A6E" w:rsidRPr="0071020B" w:rsidRDefault="00F56A6E" w:rsidP="0071020B"/>
    <w:sectPr w:rsidR="00F56A6E" w:rsidRPr="0071020B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E7235" w14:textId="77777777" w:rsidR="00BE013B" w:rsidRDefault="00BE013B">
      <w:r>
        <w:separator/>
      </w:r>
    </w:p>
  </w:endnote>
  <w:endnote w:type="continuationSeparator" w:id="0">
    <w:p w14:paraId="6525D6C9" w14:textId="77777777" w:rsidR="00BE013B" w:rsidRDefault="00BE0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Geomanist Medium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63F832" w14:textId="77777777" w:rsidR="00C4633E" w:rsidRDefault="00F818DF" w:rsidP="00C4633E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F818D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Av</w:t>
                          </w:r>
                          <w:r w:rsidR="00411D89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.</w:t>
                          </w:r>
                          <w:r w:rsidR="00C4633E" w:rsidRPr="00C4633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proofErr w:type="spellStart"/>
                          <w:r w:rsidR="00C4633E"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Kabáh</w:t>
                          </w:r>
                          <w:proofErr w:type="spellEnd"/>
                          <w:r w:rsidR="00C4633E"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km. 3 s/n C.P.77500 Cancún, Quintana Roo. </w:t>
                          </w:r>
                        </w:p>
                        <w:p w14:paraId="23DFDBB5" w14:textId="3B3ED890" w:rsidR="00C4633E" w:rsidRPr="006F503F" w:rsidRDefault="00C4633E" w:rsidP="00C4633E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Tel.</w:t>
                          </w:r>
                          <w:r w:rsidRPr="00116D5B">
                            <w:t xml:space="preserve"> </w:t>
                          </w:r>
                          <w:r w:rsidRPr="00116D5B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(998) 880 7432 ext. 2013</w:t>
                          </w: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r w:rsidRPr="00116D5B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e-mail: </w:t>
                          </w:r>
                          <w:hyperlink r:id="rId2" w:history="1">
                            <w:r w:rsidRPr="009A4902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</w:rPr>
                              <w:t>se_cancun@tecnm.mx</w:t>
                            </w:r>
                          </w:hyperlink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/</w:t>
                          </w:r>
                          <w:hyperlink r:id="rId3" w:history="1">
                            <w:r w:rsidRPr="00DB531C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</w:rPr>
                              <w:t>www.cancun.tecnm.mx</w:t>
                            </w:r>
                          </w:hyperlink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506473F8" w14:textId="42F197FD" w:rsidR="000B2535" w:rsidRPr="00F818DF" w:rsidRDefault="000B2535" w:rsidP="00F57D3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6BDE0E59" w14:textId="659F7FAB" w:rsidR="00235F93" w:rsidRPr="00F818DF" w:rsidRDefault="00235F93" w:rsidP="00E8728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71A723F8" w14:textId="60080B0F" w:rsidR="00782D78" w:rsidRPr="00F818DF" w:rsidRDefault="00782D78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782D78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2CBE3103" w14:textId="1BF96408" w:rsidR="009062E5" w:rsidRPr="00F818DF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64BFE888" w14:textId="5B4BA703" w:rsidR="004115E6" w:rsidRPr="00F818DF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1605BA2D" w14:textId="77777777" w:rsidR="002C2F40" w:rsidRPr="006F503F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2872F84B" w14:textId="74C413EE" w:rsidR="00F818DF" w:rsidRPr="00F818DF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04B8B164" w14:textId="77777777" w:rsidR="00AF4D8B" w:rsidRPr="009510C1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" filled="f" stroked="f">
              <v:textbox>
                <w:txbxContent>
                  <w:p w14:paraId="1863F832" w14:textId="77777777" w:rsidR="00C4633E" w:rsidRDefault="00F818DF" w:rsidP="00C4633E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F818D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Av</w:t>
                    </w:r>
                    <w:r w:rsidR="00411D89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.</w:t>
                    </w:r>
                    <w:r w:rsidR="00C4633E" w:rsidRPr="00C4633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proofErr w:type="spellStart"/>
                    <w:r w:rsidR="00C4633E"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Kabáh</w:t>
                    </w:r>
                    <w:proofErr w:type="spellEnd"/>
                    <w:r w:rsidR="00C4633E"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km. 3 s/n C.P.77500 Cancún, Quintana Roo. </w:t>
                    </w:r>
                  </w:p>
                  <w:p w14:paraId="23DFDBB5" w14:textId="3B3ED890" w:rsidR="00C4633E" w:rsidRPr="006F503F" w:rsidRDefault="00C4633E" w:rsidP="00C4633E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Tel.</w:t>
                    </w:r>
                    <w:r w:rsidRPr="00116D5B">
                      <w:t xml:space="preserve"> </w:t>
                    </w:r>
                    <w:r w:rsidRPr="00116D5B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(998) 880 7432 ext. 2013</w:t>
                    </w: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r w:rsidRPr="00116D5B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e-mail: </w:t>
                    </w:r>
                    <w:hyperlink r:id="rId4" w:history="1">
                      <w:r w:rsidRPr="009A4902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</w:rPr>
                        <w:t>se_cancun@tecnm.mx</w:t>
                      </w:r>
                    </w:hyperlink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/</w:t>
                    </w:r>
                    <w:hyperlink r:id="rId5" w:history="1">
                      <w:r w:rsidRPr="00DB531C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</w:rPr>
                        <w:t>www.cancun.tecnm.mx</w:t>
                      </w:r>
                    </w:hyperlink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506473F8" w14:textId="42F197FD" w:rsidR="000B2535" w:rsidRPr="00F818DF" w:rsidRDefault="000B2535" w:rsidP="00F57D3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6BDE0E59" w14:textId="659F7FAB" w:rsidR="00235F93" w:rsidRPr="00F818DF" w:rsidRDefault="00235F93" w:rsidP="00E8728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71A723F8" w14:textId="60080B0F" w:rsidR="00782D78" w:rsidRPr="00F818DF" w:rsidRDefault="00782D78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782D78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2CBE3103" w14:textId="1BF96408" w:rsidR="009062E5" w:rsidRPr="00F818DF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64BFE888" w14:textId="5B4BA703" w:rsidR="004115E6" w:rsidRPr="00F818DF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1605BA2D" w14:textId="77777777" w:rsidR="002C2F40" w:rsidRPr="006F503F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2872F84B" w14:textId="74C413EE" w:rsidR="00F818DF" w:rsidRPr="00F818DF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04B8B164" w14:textId="77777777" w:rsidR="00AF4D8B" w:rsidRPr="009510C1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A3A0E" w14:textId="77777777" w:rsidR="00BE013B" w:rsidRDefault="00BE013B">
      <w:r>
        <w:separator/>
      </w:r>
    </w:p>
  </w:footnote>
  <w:footnote w:type="continuationSeparator" w:id="0">
    <w:p w14:paraId="6E3F4E90" w14:textId="77777777" w:rsidR="00BE013B" w:rsidRDefault="00BE01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7151DEE4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85775"/>
              <wp:effectExtent l="0" t="0" r="635" b="9525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48E81EE3" w14:textId="77777777" w:rsidR="00B912B8" w:rsidRDefault="00B912B8" w:rsidP="00B912B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834B1E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Subdirección de Planeación y Vinculación</w:t>
                          </w:r>
                        </w:p>
                        <w:p w14:paraId="78CF5B13" w14:textId="77777777" w:rsidR="00C4633E" w:rsidRPr="006D3D82" w:rsidRDefault="00C4633E" w:rsidP="00C4633E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320B70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Depto. de Servicios Escolares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8.2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48E81EE3" w14:textId="77777777" w:rsidR="00B912B8" w:rsidRDefault="00B912B8" w:rsidP="00B912B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834B1E">
                      <w:rPr>
                        <w:rFonts w:ascii="Noto Sans" w:hAnsi="Noto Sans" w:cs="Noto Sans"/>
                        <w:sz w:val="14"/>
                        <w:szCs w:val="14"/>
                      </w:rPr>
                      <w:t>Subdirección de Planeación y Vinculación</w:t>
                    </w:r>
                  </w:p>
                  <w:p w14:paraId="78CF5B13" w14:textId="77777777" w:rsidR="00C4633E" w:rsidRPr="006D3D82" w:rsidRDefault="00C4633E" w:rsidP="00C4633E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320B70">
                      <w:rPr>
                        <w:rFonts w:ascii="Noto Sans" w:hAnsi="Noto Sans" w:cs="Noto Sans"/>
                        <w:sz w:val="14"/>
                        <w:szCs w:val="14"/>
                      </w:rPr>
                      <w:t>Depto. de Servicios Escolares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535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5F93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A02D9"/>
    <w:rsid w:val="002B3BC1"/>
    <w:rsid w:val="002B3EB4"/>
    <w:rsid w:val="002B430E"/>
    <w:rsid w:val="002C0A37"/>
    <w:rsid w:val="002C132D"/>
    <w:rsid w:val="002C2F40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1700"/>
    <w:rsid w:val="003D3D57"/>
    <w:rsid w:val="003D5A08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4CFB"/>
    <w:rsid w:val="00705F51"/>
    <w:rsid w:val="0071020B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6CE5"/>
    <w:rsid w:val="007A031B"/>
    <w:rsid w:val="007A2646"/>
    <w:rsid w:val="007B2DAA"/>
    <w:rsid w:val="007B453E"/>
    <w:rsid w:val="007B77D9"/>
    <w:rsid w:val="007C0DF3"/>
    <w:rsid w:val="007C2B3E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62084"/>
    <w:rsid w:val="0087169F"/>
    <w:rsid w:val="0087180D"/>
    <w:rsid w:val="00882D0A"/>
    <w:rsid w:val="00896ECA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2416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C3B8A"/>
    <w:rsid w:val="00AD0B1A"/>
    <w:rsid w:val="00AE0810"/>
    <w:rsid w:val="00AE0A65"/>
    <w:rsid w:val="00AE35F5"/>
    <w:rsid w:val="00AF1CEE"/>
    <w:rsid w:val="00AF4014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12B8"/>
    <w:rsid w:val="00B927A9"/>
    <w:rsid w:val="00B92EE0"/>
    <w:rsid w:val="00B94CBD"/>
    <w:rsid w:val="00B950E2"/>
    <w:rsid w:val="00B9627E"/>
    <w:rsid w:val="00BA26D3"/>
    <w:rsid w:val="00BA5362"/>
    <w:rsid w:val="00BA7E9A"/>
    <w:rsid w:val="00BA7E9F"/>
    <w:rsid w:val="00BB0E2E"/>
    <w:rsid w:val="00BB36CB"/>
    <w:rsid w:val="00BB56F0"/>
    <w:rsid w:val="00BB67FA"/>
    <w:rsid w:val="00BC0BB1"/>
    <w:rsid w:val="00BC3377"/>
    <w:rsid w:val="00BE013B"/>
    <w:rsid w:val="00BE33BC"/>
    <w:rsid w:val="00BE6FA2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4633E"/>
    <w:rsid w:val="00C516FA"/>
    <w:rsid w:val="00C51AF9"/>
    <w:rsid w:val="00C63A6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A32C3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4F36"/>
    <w:rsid w:val="00E7520B"/>
    <w:rsid w:val="00E85F4C"/>
    <w:rsid w:val="00E86E3E"/>
    <w:rsid w:val="00E8728D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57D3D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7102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3" Type="http://schemas.openxmlformats.org/officeDocument/2006/relationships/hyperlink" Target="http://www.cancun.tecnm.mx" TargetMode="External"/><Relationship Id="rId7" Type="http://schemas.openxmlformats.org/officeDocument/2006/relationships/image" Target="media/image6.png"/><Relationship Id="rId2" Type="http://schemas.openxmlformats.org/officeDocument/2006/relationships/hyperlink" Target="mailto:se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5.png"/><Relationship Id="rId5" Type="http://schemas.openxmlformats.org/officeDocument/2006/relationships/hyperlink" Target="http://www.cancun.tecnm.mx" TargetMode="External"/><Relationship Id="rId4" Type="http://schemas.openxmlformats.org/officeDocument/2006/relationships/hyperlink" Target="mailto:se_cancun@tecnm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103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670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DIANELA</cp:lastModifiedBy>
  <cp:revision>7</cp:revision>
  <cp:lastPrinted>2025-08-25T18:10:00Z</cp:lastPrinted>
  <dcterms:created xsi:type="dcterms:W3CDTF">2025-01-10T15:15:00Z</dcterms:created>
  <dcterms:modified xsi:type="dcterms:W3CDTF">2025-08-25T18:12:00Z</dcterms:modified>
</cp:coreProperties>
</file>