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885E5" w14:textId="77777777" w:rsidR="00D17312" w:rsidRPr="00D17312" w:rsidRDefault="00D17312" w:rsidP="00D17312">
      <w:pPr>
        <w:spacing w:before="100" w:beforeAutospacing="1" w:after="100" w:afterAutospacing="1" w:line="240" w:lineRule="auto"/>
        <w:outlineLvl w:val="1"/>
        <w:rPr>
          <w:rFonts w:ascii="inherit" w:eastAsia="Times New Roman" w:hAnsi="inherit" w:cs="Arial"/>
          <w:b/>
          <w:bCs/>
          <w:color w:val="181818"/>
          <w:spacing w:val="4"/>
          <w:sz w:val="36"/>
          <w:szCs w:val="36"/>
        </w:rPr>
      </w:pPr>
      <w:r w:rsidRPr="00D17312">
        <w:rPr>
          <w:rFonts w:ascii="inherit" w:eastAsia="Times New Roman" w:hAnsi="inherit" w:cs="Arial"/>
          <w:b/>
          <w:bCs/>
          <w:color w:val="181818"/>
          <w:spacing w:val="4"/>
          <w:sz w:val="36"/>
          <w:szCs w:val="36"/>
        </w:rPr>
        <w:t>Cryptocurrency dashboard design</w:t>
      </w:r>
    </w:p>
    <w:p w14:paraId="7D0F288F" w14:textId="073F2647" w:rsidR="00D17312" w:rsidRPr="00D17312" w:rsidRDefault="00D17312" w:rsidP="00D17312">
      <w:pPr>
        <w:shd w:val="clear" w:color="auto" w:fill="FFFFFF"/>
        <w:spacing w:after="0" w:line="240" w:lineRule="auto"/>
        <w:rPr>
          <w:rFonts w:ascii="Arial" w:eastAsia="Times New Roman" w:hAnsi="Arial" w:cs="Arial"/>
          <w:color w:val="181818"/>
          <w:spacing w:val="4"/>
          <w:sz w:val="24"/>
          <w:szCs w:val="24"/>
        </w:rPr>
      </w:pPr>
      <w:r w:rsidRPr="00D17312">
        <w:rPr>
          <w:rFonts w:ascii="Arial" w:eastAsia="Times New Roman" w:hAnsi="Arial" w:cs="Arial"/>
          <w:color w:val="181818"/>
          <w:spacing w:val="4"/>
          <w:sz w:val="24"/>
          <w:szCs w:val="24"/>
        </w:rPr>
        <w:t>Project description</w:t>
      </w:r>
      <w:r>
        <w:rPr>
          <w:rFonts w:ascii="Arial" w:eastAsia="Times New Roman" w:hAnsi="Arial" w:cs="Arial"/>
          <w:color w:val="181818"/>
          <w:spacing w:val="4"/>
          <w:sz w:val="24"/>
          <w:szCs w:val="24"/>
        </w:rPr>
        <w:t>:</w:t>
      </w:r>
      <w:r w:rsidRPr="00D17312">
        <w:rPr>
          <w:rFonts w:ascii="Arial" w:eastAsia="Times New Roman" w:hAnsi="Arial" w:cs="Arial"/>
          <w:color w:val="181818"/>
          <w:spacing w:val="4"/>
          <w:sz w:val="24"/>
          <w:szCs w:val="24"/>
        </w:rPr>
        <w:t xml:space="preserve"> The Cryptocurrency Dashboard UI/UX design is an intuitive interface for traders and investors, offering a comprehensive overview of digital assets. Key features include real-time statistics, interactive graphs, price alerts, and detailed portfolio summaries. The design emphasizes ease of use with a sidebar menu, search functionality, and a prompt for premium membership upgrades. Targeted at both novice and experienced users, the dashboard aims to simplify cryptocurrency management, provide real-time data insights, and enhance user engagement through a visually appealing and efficient platform.</w:t>
      </w:r>
    </w:p>
    <w:p w14:paraId="4993F122" w14:textId="77777777" w:rsidR="00D17312" w:rsidRPr="00D17312" w:rsidRDefault="00D17312" w:rsidP="00D17312">
      <w:pPr>
        <w:shd w:val="clear" w:color="auto" w:fill="FFFFFF"/>
        <w:spacing w:before="100" w:beforeAutospacing="1" w:after="100" w:afterAutospacing="1" w:line="240" w:lineRule="auto"/>
        <w:rPr>
          <w:rFonts w:ascii="Arial" w:eastAsia="Times New Roman" w:hAnsi="Arial" w:cs="Arial"/>
          <w:color w:val="181818"/>
          <w:spacing w:val="4"/>
          <w:sz w:val="24"/>
          <w:szCs w:val="24"/>
        </w:rPr>
      </w:pPr>
      <w:r w:rsidRPr="00D17312">
        <w:rPr>
          <w:rFonts w:ascii="Arial" w:eastAsia="Times New Roman" w:hAnsi="Arial" w:cs="Arial"/>
          <w:color w:val="181818"/>
          <w:spacing w:val="4"/>
          <w:sz w:val="24"/>
          <w:szCs w:val="24"/>
        </w:rPr>
        <w:t>Skills and deliverables</w:t>
      </w:r>
    </w:p>
    <w:p w14:paraId="4B967081" w14:textId="77777777" w:rsidR="00D17312" w:rsidRPr="00D17312" w:rsidRDefault="00D17312" w:rsidP="00D17312">
      <w:pPr>
        <w:shd w:val="clear" w:color="auto" w:fill="FFFFFF"/>
        <w:spacing w:after="0" w:line="240" w:lineRule="auto"/>
        <w:rPr>
          <w:rFonts w:ascii="Arial" w:eastAsia="Times New Roman" w:hAnsi="Arial" w:cs="Arial"/>
          <w:color w:val="181818"/>
          <w:spacing w:val="4"/>
          <w:sz w:val="24"/>
          <w:szCs w:val="24"/>
        </w:rPr>
      </w:pPr>
      <w:r w:rsidRPr="00D17312">
        <w:rPr>
          <w:rFonts w:ascii="Arial" w:eastAsia="Times New Roman" w:hAnsi="Arial" w:cs="Arial"/>
          <w:color w:val="181818"/>
          <w:spacing w:val="4"/>
          <w:sz w:val="24"/>
          <w:szCs w:val="24"/>
        </w:rPr>
        <w:t>UX &amp; UI Design</w:t>
      </w:r>
    </w:p>
    <w:p w14:paraId="6566E5D2" w14:textId="77777777" w:rsidR="00D17312" w:rsidRPr="00D17312" w:rsidRDefault="00D17312" w:rsidP="00D17312">
      <w:pPr>
        <w:shd w:val="clear" w:color="auto" w:fill="FFFFFF"/>
        <w:spacing w:after="0" w:line="240" w:lineRule="auto"/>
        <w:rPr>
          <w:rFonts w:ascii="Arial" w:eastAsia="Times New Roman" w:hAnsi="Arial" w:cs="Arial"/>
          <w:color w:val="181818"/>
          <w:spacing w:val="4"/>
          <w:sz w:val="24"/>
          <w:szCs w:val="24"/>
        </w:rPr>
      </w:pPr>
      <w:r w:rsidRPr="00D17312">
        <w:rPr>
          <w:rFonts w:ascii="Arial" w:eastAsia="Times New Roman" w:hAnsi="Arial" w:cs="Arial"/>
          <w:color w:val="181818"/>
          <w:spacing w:val="4"/>
          <w:sz w:val="24"/>
          <w:szCs w:val="24"/>
        </w:rPr>
        <w:t>Dashboard</w:t>
      </w:r>
    </w:p>
    <w:p w14:paraId="378B84C7" w14:textId="77777777" w:rsidR="00D17312" w:rsidRPr="00D17312" w:rsidRDefault="00D17312" w:rsidP="00D17312">
      <w:pPr>
        <w:shd w:val="clear" w:color="auto" w:fill="FFFFFF"/>
        <w:spacing w:after="0" w:line="240" w:lineRule="auto"/>
        <w:rPr>
          <w:rFonts w:ascii="Arial" w:eastAsia="Times New Roman" w:hAnsi="Arial" w:cs="Arial"/>
          <w:color w:val="181818"/>
          <w:spacing w:val="4"/>
          <w:sz w:val="24"/>
          <w:szCs w:val="24"/>
        </w:rPr>
      </w:pPr>
      <w:r w:rsidRPr="00D17312">
        <w:rPr>
          <w:rFonts w:ascii="Arial" w:eastAsia="Times New Roman" w:hAnsi="Arial" w:cs="Arial"/>
          <w:color w:val="181818"/>
          <w:spacing w:val="4"/>
          <w:sz w:val="24"/>
          <w:szCs w:val="24"/>
        </w:rPr>
        <w:t>Analytics Dashboard</w:t>
      </w:r>
    </w:p>
    <w:p w14:paraId="7E7197D0" w14:textId="77777777" w:rsidR="00D17312" w:rsidRPr="00D17312" w:rsidRDefault="00D17312" w:rsidP="00D17312">
      <w:pPr>
        <w:shd w:val="clear" w:color="auto" w:fill="FFFFFF"/>
        <w:spacing w:after="0" w:line="240" w:lineRule="auto"/>
        <w:rPr>
          <w:rFonts w:ascii="Arial" w:eastAsia="Times New Roman" w:hAnsi="Arial" w:cs="Arial"/>
          <w:color w:val="181818"/>
          <w:spacing w:val="4"/>
          <w:sz w:val="24"/>
          <w:szCs w:val="24"/>
        </w:rPr>
      </w:pPr>
      <w:proofErr w:type="spellStart"/>
      <w:r w:rsidRPr="00D17312">
        <w:rPr>
          <w:rFonts w:ascii="Arial" w:eastAsia="Times New Roman" w:hAnsi="Arial" w:cs="Arial"/>
          <w:color w:val="181818"/>
          <w:spacing w:val="4"/>
          <w:sz w:val="24"/>
          <w:szCs w:val="24"/>
        </w:rPr>
        <w:t>Figma</w:t>
      </w:r>
      <w:proofErr w:type="spellEnd"/>
    </w:p>
    <w:p w14:paraId="66D9F860" w14:textId="77777777" w:rsidR="00D17312" w:rsidRPr="00D17312" w:rsidRDefault="00D17312" w:rsidP="00D17312">
      <w:pPr>
        <w:shd w:val="clear" w:color="auto" w:fill="FFFFFF"/>
        <w:spacing w:after="0" w:line="240" w:lineRule="auto"/>
        <w:rPr>
          <w:rFonts w:ascii="Arial" w:eastAsia="Times New Roman" w:hAnsi="Arial" w:cs="Arial"/>
          <w:color w:val="181818"/>
          <w:spacing w:val="4"/>
          <w:sz w:val="24"/>
          <w:szCs w:val="24"/>
        </w:rPr>
      </w:pPr>
      <w:r w:rsidRPr="00D17312">
        <w:rPr>
          <w:rFonts w:ascii="Arial" w:eastAsia="Times New Roman" w:hAnsi="Arial" w:cs="Arial"/>
          <w:color w:val="181818"/>
          <w:spacing w:val="4"/>
          <w:sz w:val="24"/>
          <w:szCs w:val="24"/>
        </w:rPr>
        <w:t>Cryptocurrency</w:t>
      </w:r>
    </w:p>
    <w:p w14:paraId="71C3670F" w14:textId="1CAC2353" w:rsidR="0027381C" w:rsidRDefault="0027381C"/>
    <w:p w14:paraId="12D3DD1B" w14:textId="77777777" w:rsidR="00D17312" w:rsidRDefault="00D17312"/>
    <w:p w14:paraId="664EC063" w14:textId="76377A11" w:rsidR="00D17312" w:rsidRDefault="00D17312"/>
    <w:p w14:paraId="6FC505F0" w14:textId="77777777" w:rsidR="00D17312" w:rsidRDefault="00D17312" w:rsidP="00D17312">
      <w:r>
        <w:t>Project Overview:</w:t>
      </w:r>
    </w:p>
    <w:p w14:paraId="7481B38F" w14:textId="77777777" w:rsidR="00D17312" w:rsidRDefault="00D17312" w:rsidP="00D17312">
      <w:r>
        <w:t>The Cryptocurrency Dashboard project aims to provide users with an intuitive, comprehensive interface to manage and monitor their cryptocurrency investments. This dashboard will serve as a central hub for users to track their portfolio, perform transactions, and gain insights into market trends. The design focuses on user experience, providing a seamless interaction with various features and data visualizations.</w:t>
      </w:r>
    </w:p>
    <w:p w14:paraId="2ED25A07" w14:textId="77777777" w:rsidR="00D17312" w:rsidRDefault="00D17312" w:rsidP="00D17312"/>
    <w:p w14:paraId="56D499BB" w14:textId="77777777" w:rsidR="00D17312" w:rsidRDefault="00D17312" w:rsidP="00D17312">
      <w:r>
        <w:t>Key Features:</w:t>
      </w:r>
    </w:p>
    <w:p w14:paraId="351A76F2" w14:textId="77777777" w:rsidR="00D17312" w:rsidRDefault="00D17312" w:rsidP="00D17312"/>
    <w:p w14:paraId="5351FDDA" w14:textId="77777777" w:rsidR="00D17312" w:rsidRDefault="00D17312" w:rsidP="00D17312">
      <w:r>
        <w:t>1. Dashboard Overview:</w:t>
      </w:r>
    </w:p>
    <w:p w14:paraId="0B84692B" w14:textId="77777777" w:rsidR="00D17312" w:rsidRDefault="00D17312" w:rsidP="00D17312">
      <w:r>
        <w:t>- Total Cryptos: Displays the total number of different cryptocurrencies held by the user.</w:t>
      </w:r>
    </w:p>
    <w:p w14:paraId="71C34958" w14:textId="77777777" w:rsidR="00D17312" w:rsidRDefault="00D17312" w:rsidP="00D17312">
      <w:r>
        <w:t>- In Profit/In Loss: Highlights the number of cryptocurrencies that are currently in profit and those that are in loss, providing a quick overview of the portfolio's performance.</w:t>
      </w:r>
    </w:p>
    <w:p w14:paraId="6BE1B40B" w14:textId="77777777" w:rsidR="00D17312" w:rsidRDefault="00D17312" w:rsidP="00D17312"/>
    <w:p w14:paraId="4CC50C98" w14:textId="77777777" w:rsidR="00D17312" w:rsidRDefault="00D17312" w:rsidP="00D17312">
      <w:r>
        <w:t>2. Statistics:</w:t>
      </w:r>
    </w:p>
    <w:p w14:paraId="3E811423" w14:textId="77777777" w:rsidR="00D17312" w:rsidRDefault="00D17312" w:rsidP="00D17312">
      <w:r>
        <w:lastRenderedPageBreak/>
        <w:t>- A dynamic line graph showing the portfolio’s value over a week, allowing users to track performance trends and identify significant changes over time.</w:t>
      </w:r>
    </w:p>
    <w:p w14:paraId="78EE5249" w14:textId="77777777" w:rsidR="00D17312" w:rsidRDefault="00D17312" w:rsidP="00D17312">
      <w:r>
        <w:t>- Hover feature for precise data points, providing exact values for specific dates.</w:t>
      </w:r>
    </w:p>
    <w:p w14:paraId="69D7B6F9" w14:textId="77777777" w:rsidR="00D17312" w:rsidRDefault="00D17312" w:rsidP="00D17312"/>
    <w:p w14:paraId="1393636C" w14:textId="77777777" w:rsidR="00D17312" w:rsidRDefault="00D17312" w:rsidP="00D17312">
      <w:r>
        <w:t>3. Price Alerts:</w:t>
      </w:r>
    </w:p>
    <w:p w14:paraId="1859EE78" w14:textId="77777777" w:rsidR="00D17312" w:rsidRDefault="00D17312" w:rsidP="00D17312">
      <w:r>
        <w:t>- Real-time price updates for key cryptocurrencies such as Bitcoin, Dogecoin, and Ethereum.</w:t>
      </w:r>
    </w:p>
    <w:p w14:paraId="4D1E28F7" w14:textId="77777777" w:rsidR="00D17312" w:rsidRDefault="00D17312" w:rsidP="00D17312">
      <w:r>
        <w:t>- Percentage changes to quickly identify market movements and make informed decisions.</w:t>
      </w:r>
    </w:p>
    <w:p w14:paraId="19166E7D" w14:textId="77777777" w:rsidR="00D17312" w:rsidRDefault="00D17312" w:rsidP="00D17312"/>
    <w:p w14:paraId="0C997453" w14:textId="77777777" w:rsidR="00D17312" w:rsidRDefault="00D17312" w:rsidP="00D17312">
      <w:r>
        <w:t>4. Portfolio Summary:</w:t>
      </w:r>
    </w:p>
    <w:p w14:paraId="76104F7E" w14:textId="77777777" w:rsidR="00D17312" w:rsidRDefault="00D17312" w:rsidP="00D17312">
      <w:r>
        <w:t>- A visual representation of the total portfolio value.</w:t>
      </w:r>
    </w:p>
    <w:p w14:paraId="6AC68F94" w14:textId="77777777" w:rsidR="00D17312" w:rsidRDefault="00D17312" w:rsidP="00D17312">
      <w:r>
        <w:t>- Breakdown of profits, showing the overall gains or losses in monetary terms.</w:t>
      </w:r>
    </w:p>
    <w:p w14:paraId="5E7F15E1" w14:textId="77777777" w:rsidR="00D17312" w:rsidRDefault="00D17312" w:rsidP="00D17312">
      <w:r>
        <w:t>- Detailed list of investments, including the amount held and current value for each cryptocurrency.</w:t>
      </w:r>
    </w:p>
    <w:p w14:paraId="4C772EFB" w14:textId="77777777" w:rsidR="00D17312" w:rsidRDefault="00D17312" w:rsidP="00D17312"/>
    <w:p w14:paraId="13522FA6" w14:textId="77777777" w:rsidR="00D17312" w:rsidRDefault="00D17312" w:rsidP="00D17312">
      <w:r>
        <w:t>5. Navigation and Quick Access:</w:t>
      </w:r>
    </w:p>
    <w:p w14:paraId="52FAAC53" w14:textId="77777777" w:rsidR="00D17312" w:rsidRDefault="00D17312" w:rsidP="00D17312">
      <w:r>
        <w:t xml:space="preserve">- **Quick </w:t>
      </w:r>
      <w:proofErr w:type="gramStart"/>
      <w:r>
        <w:t>Buy:*</w:t>
      </w:r>
      <w:proofErr w:type="gramEnd"/>
      <w:r>
        <w:t>* Facilitates immediate purchase of cryptocurrencies.</w:t>
      </w:r>
    </w:p>
    <w:p w14:paraId="75B1CEC1" w14:textId="77777777" w:rsidR="00D17312" w:rsidRDefault="00D17312" w:rsidP="00D17312">
      <w:r>
        <w:t>- **</w:t>
      </w:r>
      <w:proofErr w:type="gramStart"/>
      <w:r>
        <w:t>Exchange:*</w:t>
      </w:r>
      <w:proofErr w:type="gramEnd"/>
      <w:r>
        <w:t>* Access to trading functionalities to swap between different cryptocurrencies.</w:t>
      </w:r>
    </w:p>
    <w:p w14:paraId="4155C3D0" w14:textId="77777777" w:rsidR="00D17312" w:rsidRDefault="00D17312" w:rsidP="00D17312">
      <w:r>
        <w:t>- **</w:t>
      </w:r>
      <w:proofErr w:type="gramStart"/>
      <w:r>
        <w:t>Orders:*</w:t>
      </w:r>
      <w:proofErr w:type="gramEnd"/>
      <w:r>
        <w:t>* Overview of past transactions and current orders.</w:t>
      </w:r>
    </w:p>
    <w:p w14:paraId="1245EC97" w14:textId="77777777" w:rsidR="00D17312" w:rsidRDefault="00D17312" w:rsidP="00D17312">
      <w:r>
        <w:t>- **</w:t>
      </w:r>
      <w:proofErr w:type="gramStart"/>
      <w:r>
        <w:t>Funds:*</w:t>
      </w:r>
      <w:proofErr w:type="gramEnd"/>
      <w:r>
        <w:t>* Management of wallet balances and transfer options.</w:t>
      </w:r>
    </w:p>
    <w:p w14:paraId="1F921128" w14:textId="77777777" w:rsidR="00D17312" w:rsidRDefault="00D17312" w:rsidP="00D17312"/>
    <w:p w14:paraId="41A8FD21" w14:textId="77777777" w:rsidR="00D17312" w:rsidRDefault="00D17312" w:rsidP="00D17312">
      <w:r>
        <w:t>6. User Plan Information:</w:t>
      </w:r>
    </w:p>
    <w:p w14:paraId="0B03AD6A" w14:textId="77777777" w:rsidR="00D17312" w:rsidRDefault="00D17312" w:rsidP="00D17312">
      <w:r>
        <w:t>- Basic Plan prompt with an option to upgrade for more features, encouraging users to explore premium functionalities.</w:t>
      </w:r>
    </w:p>
    <w:p w14:paraId="2720677E" w14:textId="77777777" w:rsidR="00D17312" w:rsidRDefault="00D17312" w:rsidP="00D17312"/>
    <w:p w14:paraId="212F1827" w14:textId="77777777" w:rsidR="00D17312" w:rsidRDefault="00D17312" w:rsidP="00D17312">
      <w:r>
        <w:t>Design Elements:</w:t>
      </w:r>
    </w:p>
    <w:p w14:paraId="26BE5FAB" w14:textId="77777777" w:rsidR="00D17312" w:rsidRDefault="00D17312" w:rsidP="00D17312"/>
    <w:p w14:paraId="7068F23E" w14:textId="77777777" w:rsidR="00D17312" w:rsidRDefault="00D17312" w:rsidP="00D17312">
      <w:r>
        <w:t>- User Interface (UI):</w:t>
      </w:r>
    </w:p>
    <w:p w14:paraId="05222D89" w14:textId="77777777" w:rsidR="00D17312" w:rsidRDefault="00D17312" w:rsidP="00D17312">
      <w:r>
        <w:t>- Clean and modern design with a focus on readability and ease of use.</w:t>
      </w:r>
    </w:p>
    <w:p w14:paraId="0B39A1BC" w14:textId="77777777" w:rsidR="00D17312" w:rsidRDefault="00D17312" w:rsidP="00D17312">
      <w:r>
        <w:t>- Left sidebar navigation for easy access to different sections of the dashboard.</w:t>
      </w:r>
    </w:p>
    <w:p w14:paraId="3CFE6F48" w14:textId="77777777" w:rsidR="00D17312" w:rsidRDefault="00D17312" w:rsidP="00D17312">
      <w:r>
        <w:t>- Use of colors to distinguish between different statuses (e.g., green for profit, red for loss).</w:t>
      </w:r>
    </w:p>
    <w:p w14:paraId="07FFE9A9" w14:textId="77777777" w:rsidR="00D17312" w:rsidRDefault="00D17312" w:rsidP="00D17312"/>
    <w:p w14:paraId="7FB3BD53" w14:textId="77777777" w:rsidR="00D17312" w:rsidRDefault="00D17312" w:rsidP="00D17312">
      <w:r>
        <w:t>- User Experience (UX):</w:t>
      </w:r>
    </w:p>
    <w:p w14:paraId="2D731D8D" w14:textId="77777777" w:rsidR="00D17312" w:rsidRDefault="00D17312" w:rsidP="00D17312">
      <w:r>
        <w:t>- Intuitive layout that guides users through their portfolio management seamlessly.</w:t>
      </w:r>
    </w:p>
    <w:p w14:paraId="34418290" w14:textId="77777777" w:rsidR="00D17312" w:rsidRDefault="00D17312" w:rsidP="00D17312">
      <w:r>
        <w:t>- Interactive elements such as graphs and tooltips to enhance data comprehension.</w:t>
      </w:r>
    </w:p>
    <w:p w14:paraId="503AAE12" w14:textId="77777777" w:rsidR="00D17312" w:rsidRDefault="00D17312" w:rsidP="00D17312">
      <w:r>
        <w:t>- Responsive design to ensure usability across various devices, including desktops, tablets, and smartphones.</w:t>
      </w:r>
    </w:p>
    <w:p w14:paraId="7634C79F" w14:textId="77777777" w:rsidR="00D17312" w:rsidRDefault="00D17312" w:rsidP="00D17312"/>
    <w:p w14:paraId="61DB0BDB" w14:textId="77777777" w:rsidR="00D17312" w:rsidRDefault="00D17312" w:rsidP="00D17312">
      <w:r>
        <w:t>Target Audience:</w:t>
      </w:r>
    </w:p>
    <w:p w14:paraId="2B62BC62" w14:textId="77777777" w:rsidR="00D17312" w:rsidRDefault="00D17312" w:rsidP="00D17312">
      <w:r>
        <w:t>The dashboard is designed for cryptocurrency investors ranging from beginners to advanced users. It aims to provide valuable insights and tools to help users make informed investment decisions, manage their portfolios efficiently, and stay updated with market trends.</w:t>
      </w:r>
    </w:p>
    <w:p w14:paraId="05E1BDB1" w14:textId="77777777" w:rsidR="00D17312" w:rsidRDefault="00D17312" w:rsidP="00D17312"/>
    <w:p w14:paraId="4036EAB8" w14:textId="77777777" w:rsidR="00D17312" w:rsidRDefault="00D17312" w:rsidP="00D17312">
      <w:r>
        <w:t>Conclusion:</w:t>
      </w:r>
    </w:p>
    <w:p w14:paraId="4952D1CA" w14:textId="15D77042" w:rsidR="00D17312" w:rsidRDefault="00D17312" w:rsidP="00D17312">
      <w:r>
        <w:t>This Cryptocurrency Dashboard design aims to deliver a powerful tool for investors to manage their cryptocurrency assets effectively. By focusing on usability, real-time data, and comprehensive features, the dashboard will enhance the user’s ability to track and grow their investments in the dynamic world of cryptocurrencies.</w:t>
      </w:r>
      <w:bookmarkStart w:id="0" w:name="_GoBack"/>
      <w:bookmarkEnd w:id="0"/>
    </w:p>
    <w:sectPr w:rsidR="00D17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52"/>
    <w:rsid w:val="0027381C"/>
    <w:rsid w:val="00542052"/>
    <w:rsid w:val="00D1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77C8"/>
  <w15:chartTrackingRefBased/>
  <w15:docId w15:val="{4E250D4C-86FB-41B0-93B1-E08E4B27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17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312"/>
    <w:rPr>
      <w:rFonts w:ascii="Times New Roman" w:eastAsia="Times New Roman" w:hAnsi="Times New Roman" w:cs="Times New Roman"/>
      <w:b/>
      <w:bCs/>
      <w:sz w:val="36"/>
      <w:szCs w:val="36"/>
    </w:rPr>
  </w:style>
  <w:style w:type="character" w:customStyle="1" w:styleId="vertical-align-middle">
    <w:name w:val="vertical-align-middle"/>
    <w:basedOn w:val="DefaultParagraphFont"/>
    <w:rsid w:val="00D17312"/>
  </w:style>
  <w:style w:type="character" w:customStyle="1" w:styleId="text-light">
    <w:name w:val="text-light"/>
    <w:basedOn w:val="DefaultParagraphFont"/>
    <w:rsid w:val="00D17312"/>
  </w:style>
  <w:style w:type="paragraph" w:customStyle="1" w:styleId="text-body">
    <w:name w:val="text-body"/>
    <w:basedOn w:val="Normal"/>
    <w:rsid w:val="00D173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7047">
      <w:bodyDiv w:val="1"/>
      <w:marLeft w:val="0"/>
      <w:marRight w:val="0"/>
      <w:marTop w:val="0"/>
      <w:marBottom w:val="0"/>
      <w:divBdr>
        <w:top w:val="none" w:sz="0" w:space="0" w:color="auto"/>
        <w:left w:val="none" w:sz="0" w:space="0" w:color="auto"/>
        <w:bottom w:val="none" w:sz="0" w:space="0" w:color="auto"/>
        <w:right w:val="none" w:sz="0" w:space="0" w:color="auto"/>
      </w:divBdr>
      <w:divsChild>
        <w:div w:id="159465990">
          <w:marLeft w:val="0"/>
          <w:marRight w:val="0"/>
          <w:marTop w:val="0"/>
          <w:marBottom w:val="0"/>
          <w:divBdr>
            <w:top w:val="none" w:sz="0" w:space="0" w:color="auto"/>
            <w:left w:val="none" w:sz="0" w:space="0" w:color="auto"/>
            <w:bottom w:val="none" w:sz="0" w:space="0" w:color="auto"/>
            <w:right w:val="none" w:sz="0" w:space="0" w:color="auto"/>
          </w:divBdr>
          <w:divsChild>
            <w:div w:id="2136749046">
              <w:marLeft w:val="0"/>
              <w:marRight w:val="0"/>
              <w:marTop w:val="0"/>
              <w:marBottom w:val="0"/>
              <w:divBdr>
                <w:top w:val="none" w:sz="0" w:space="0" w:color="auto"/>
                <w:left w:val="none" w:sz="0" w:space="0" w:color="auto"/>
                <w:bottom w:val="none" w:sz="0" w:space="0" w:color="auto"/>
                <w:right w:val="none" w:sz="0" w:space="0" w:color="auto"/>
              </w:divBdr>
            </w:div>
            <w:div w:id="325322272">
              <w:marLeft w:val="0"/>
              <w:marRight w:val="0"/>
              <w:marTop w:val="0"/>
              <w:marBottom w:val="0"/>
              <w:divBdr>
                <w:top w:val="none" w:sz="0" w:space="0" w:color="auto"/>
                <w:left w:val="none" w:sz="0" w:space="0" w:color="auto"/>
                <w:bottom w:val="none" w:sz="0" w:space="0" w:color="auto"/>
                <w:right w:val="none" w:sz="0" w:space="0" w:color="auto"/>
              </w:divBdr>
              <w:divsChild>
                <w:div w:id="156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5089">
          <w:marLeft w:val="0"/>
          <w:marRight w:val="0"/>
          <w:marTop w:val="0"/>
          <w:marBottom w:val="0"/>
          <w:divBdr>
            <w:top w:val="none" w:sz="0" w:space="0" w:color="auto"/>
            <w:left w:val="none" w:sz="0" w:space="0" w:color="auto"/>
            <w:bottom w:val="none" w:sz="0" w:space="0" w:color="auto"/>
            <w:right w:val="none" w:sz="0" w:space="0" w:color="auto"/>
          </w:divBdr>
          <w:divsChild>
            <w:div w:id="1141576779">
              <w:marLeft w:val="0"/>
              <w:marRight w:val="0"/>
              <w:marTop w:val="0"/>
              <w:marBottom w:val="0"/>
              <w:divBdr>
                <w:top w:val="none" w:sz="0" w:space="0" w:color="auto"/>
                <w:left w:val="none" w:sz="0" w:space="0" w:color="auto"/>
                <w:bottom w:val="none" w:sz="0" w:space="0" w:color="auto"/>
                <w:right w:val="none" w:sz="0" w:space="0" w:color="auto"/>
              </w:divBdr>
              <w:divsChild>
                <w:div w:id="1195382470">
                  <w:marLeft w:val="0"/>
                  <w:marRight w:val="0"/>
                  <w:marTop w:val="0"/>
                  <w:marBottom w:val="0"/>
                  <w:divBdr>
                    <w:top w:val="none" w:sz="0" w:space="0" w:color="auto"/>
                    <w:left w:val="none" w:sz="0" w:space="0" w:color="auto"/>
                    <w:bottom w:val="none" w:sz="0" w:space="0" w:color="auto"/>
                    <w:right w:val="none" w:sz="0" w:space="0" w:color="auto"/>
                  </w:divBdr>
                  <w:divsChild>
                    <w:div w:id="157885010">
                      <w:marLeft w:val="0"/>
                      <w:marRight w:val="0"/>
                      <w:marTop w:val="0"/>
                      <w:marBottom w:val="0"/>
                      <w:divBdr>
                        <w:top w:val="none" w:sz="0" w:space="0" w:color="auto"/>
                        <w:left w:val="none" w:sz="0" w:space="0" w:color="auto"/>
                        <w:bottom w:val="none" w:sz="0" w:space="0" w:color="auto"/>
                        <w:right w:val="none" w:sz="0" w:space="0" w:color="auto"/>
                      </w:divBdr>
                    </w:div>
                    <w:div w:id="1330980048">
                      <w:marLeft w:val="0"/>
                      <w:marRight w:val="0"/>
                      <w:marTop w:val="0"/>
                      <w:marBottom w:val="0"/>
                      <w:divBdr>
                        <w:top w:val="none" w:sz="0" w:space="0" w:color="auto"/>
                        <w:left w:val="none" w:sz="0" w:space="0" w:color="auto"/>
                        <w:bottom w:val="none" w:sz="0" w:space="0" w:color="auto"/>
                        <w:right w:val="none" w:sz="0" w:space="0" w:color="auto"/>
                      </w:divBdr>
                      <w:divsChild>
                        <w:div w:id="1109202140">
                          <w:marLeft w:val="0"/>
                          <w:marRight w:val="0"/>
                          <w:marTop w:val="0"/>
                          <w:marBottom w:val="0"/>
                          <w:divBdr>
                            <w:top w:val="none" w:sz="0" w:space="0" w:color="auto"/>
                            <w:left w:val="none" w:sz="0" w:space="0" w:color="auto"/>
                            <w:bottom w:val="none" w:sz="0" w:space="0" w:color="auto"/>
                            <w:right w:val="none" w:sz="0" w:space="0" w:color="auto"/>
                          </w:divBdr>
                          <w:divsChild>
                            <w:div w:id="876819380">
                              <w:marLeft w:val="0"/>
                              <w:marRight w:val="0"/>
                              <w:marTop w:val="0"/>
                              <w:marBottom w:val="0"/>
                              <w:divBdr>
                                <w:top w:val="none" w:sz="0" w:space="0" w:color="auto"/>
                                <w:left w:val="none" w:sz="0" w:space="0" w:color="auto"/>
                                <w:bottom w:val="none" w:sz="0" w:space="0" w:color="auto"/>
                                <w:right w:val="none" w:sz="0" w:space="0" w:color="auto"/>
                              </w:divBdr>
                            </w:div>
                            <w:div w:id="592007694">
                              <w:marLeft w:val="0"/>
                              <w:marRight w:val="0"/>
                              <w:marTop w:val="0"/>
                              <w:marBottom w:val="0"/>
                              <w:divBdr>
                                <w:top w:val="none" w:sz="0" w:space="0" w:color="auto"/>
                                <w:left w:val="none" w:sz="0" w:space="0" w:color="auto"/>
                                <w:bottom w:val="none" w:sz="0" w:space="0" w:color="auto"/>
                                <w:right w:val="none" w:sz="0" w:space="0" w:color="auto"/>
                              </w:divBdr>
                            </w:div>
                            <w:div w:id="205265797">
                              <w:marLeft w:val="0"/>
                              <w:marRight w:val="0"/>
                              <w:marTop w:val="0"/>
                              <w:marBottom w:val="0"/>
                              <w:divBdr>
                                <w:top w:val="none" w:sz="0" w:space="0" w:color="auto"/>
                                <w:left w:val="none" w:sz="0" w:space="0" w:color="auto"/>
                                <w:bottom w:val="none" w:sz="0" w:space="0" w:color="auto"/>
                                <w:right w:val="none" w:sz="0" w:space="0" w:color="auto"/>
                              </w:divBdr>
                            </w:div>
                            <w:div w:id="1325400099">
                              <w:marLeft w:val="0"/>
                              <w:marRight w:val="0"/>
                              <w:marTop w:val="0"/>
                              <w:marBottom w:val="0"/>
                              <w:divBdr>
                                <w:top w:val="none" w:sz="0" w:space="0" w:color="auto"/>
                                <w:left w:val="none" w:sz="0" w:space="0" w:color="auto"/>
                                <w:bottom w:val="none" w:sz="0" w:space="0" w:color="auto"/>
                                <w:right w:val="none" w:sz="0" w:space="0" w:color="auto"/>
                              </w:divBdr>
                            </w:div>
                            <w:div w:id="892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st</cp:lastModifiedBy>
  <cp:revision>2</cp:revision>
  <dcterms:created xsi:type="dcterms:W3CDTF">2024-07-26T01:30:00Z</dcterms:created>
  <dcterms:modified xsi:type="dcterms:W3CDTF">2024-07-26T01:30:00Z</dcterms:modified>
</cp:coreProperties>
</file>