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rFonts w:ascii="Times New Roman" w:cs="Times New Roman" w:eastAsia="Times New Roman" w:hAnsi="Times New Roman"/>
          <w:color w:val="34373D"/>
          <w:sz w:val="44"/>
          <w:szCs w:val="44"/>
        </w:rPr>
        <w:t xml:space="preserve">Air Charter Brokerage</w:t>
      </w:r>
    </w:p>
    <w:p>
      <w:pPr>
        <w:spacing w:after="500"/>
        <w:jc w:val="center"/>
      </w:pPr>
      <w:r>
        <w:rPr>
          <w:rFonts w:ascii="Times New Roman" w:cs="Times New Roman" w:eastAsia="Times New Roman" w:hAnsi="Times New Roman"/>
          <w:color w:val="4E6584"/>
          <w:sz w:val="36"/>
          <w:szCs w:val="36"/>
        </w:rPr>
        <w:t xml:space="preserve">Master Training and Self-Study Manual</w:t>
      </w:r>
    </w:p>
    <w:p>
      <w:pPr>
        <w:pBdr>
          <w:top w:val="single" w:color="4E6584" w:sz="6" w:space="8"/>
        </w:pBdr>
        <w:spacing w:after="60"/>
        <w:jc w:val="center"/>
      </w:pPr>
      <w:r>
        <w:rPr>
          <w:rFonts w:ascii="Calibri" w:cs="Calibri" w:eastAsia="Calibri" w:hAnsi="Calibri"/>
          <w:color w:val="34373D"/>
          <w:sz w:val="19"/>
          <w:szCs w:val="19"/>
        </w:rPr>
        <w:t xml:space="preserve">Document reference ARC-MST-TRN-2026-007</w:t>
      </w:r>
    </w:p>
    <w:p>
      <w:pPr>
        <w:jc w:val="center"/>
      </w:pPr>
      <w:r>
        <w:rPr>
          <w:rFonts w:ascii="Calibri" w:cs="Calibri" w:eastAsia="Calibri" w:hAnsi="Calibri"/>
          <w:color w:val="6B6B6B"/>
          <w:sz w:val="19"/>
          <w:szCs w:val="19"/>
        </w:rPr>
        <w:t xml:space="preserve">Internal training and certification curriculum. Confidential. All amounts in USD.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3.8, 27 October 2026: operator safety standard (Module 8.2, 8.5): accepted audits, insurance and crew minimums, five-year history, suspension; Archē-approved operators, approved for twelve months by the director, and one safety line in every quote (8.3). 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Every link in Appendices D and G is checked at each review; broken or outdated links are replaced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Contents</w:t>
      </w:r>
    </w:p>
    <w:p>
      <w:pPr>
        <w:spacing w:after="30"/>
      </w:pPr>
      <w:r>
        <w:rPr>
          <w:rFonts w:ascii="Calibri" w:cs="Calibri" w:eastAsia="Calibri" w:hAnsi="Calibri"/>
          <w:color w:val="34373D"/>
          <w:sz w:val="21"/>
          <w:szCs w:val="21"/>
        </w:rPr>
        <w:t xml:space="preserve">How to use this manual</w:t>
      </w:r>
    </w:p>
    <w:p>
      <w:pPr>
        <w:spacing w:after="30"/>
      </w:pPr>
      <w:r>
        <w:rPr>
          <w:rFonts w:ascii="Calibri" w:cs="Calibri" w:eastAsia="Calibri" w:hAnsi="Calibri"/>
          <w:color w:val="34373D"/>
          <w:sz w:val="21"/>
          <w:szCs w:val="21"/>
        </w:rPr>
        <w:t xml:space="preserve">Module 0  Aviation for brokers</w:t>
      </w:r>
    </w:p>
    <w:p>
      <w:pPr>
        <w:spacing w:after="30"/>
      </w:pPr>
      <w:r>
        <w:rPr>
          <w:rFonts w:ascii="Calibri" w:cs="Calibri" w:eastAsia="Calibri" w:hAnsi="Calibri"/>
          <w:color w:val="34373D"/>
          <w:sz w:val="21"/>
          <w:szCs w:val="21"/>
        </w:rPr>
        <w:t xml:space="preserve">Module 1  Archē Executive and the broker's role</w:t>
      </w:r>
    </w:p>
    <w:p>
      <w:pPr>
        <w:spacing w:after="30"/>
      </w:pPr>
      <w:r>
        <w:rPr>
          <w:rFonts w:ascii="Calibri" w:cs="Calibri" w:eastAsia="Calibri" w:hAnsi="Calibri"/>
          <w:color w:val="34373D"/>
          <w:sz w:val="21"/>
          <w:szCs w:val="21"/>
        </w:rPr>
        <w:t xml:space="preserve">Module 2  Where we may and may not sell: the legal map</w:t>
      </w:r>
    </w:p>
    <w:p>
      <w:pPr>
        <w:spacing w:after="30"/>
      </w:pPr>
      <w:r>
        <w:rPr>
          <w:rFonts w:ascii="Calibri" w:cs="Calibri" w:eastAsia="Calibri" w:hAnsi="Calibri"/>
          <w:color w:val="34373D"/>
          <w:sz w:val="21"/>
          <w:szCs w:val="21"/>
        </w:rPr>
        <w:t xml:space="preserve">Module 3  Compliance: KYC, sanctions, fraud, bribery and data protection</w:t>
      </w:r>
    </w:p>
    <w:p>
      <w:pPr>
        <w:spacing w:after="30"/>
      </w:pPr>
      <w:r>
        <w:rPr>
          <w:rFonts w:ascii="Calibri" w:cs="Calibri" w:eastAsia="Calibri" w:hAnsi="Calibri"/>
          <w:color w:val="34373D"/>
          <w:sz w:val="21"/>
          <w:szCs w:val="21"/>
        </w:rPr>
        <w:t xml:space="preserve">Module 4  Our clients</w:t>
      </w:r>
    </w:p>
    <w:p>
      <w:pPr>
        <w:spacing w:after="30"/>
      </w:pPr>
      <w:r>
        <w:rPr>
          <w:rFonts w:ascii="Calibri" w:cs="Calibri" w:eastAsia="Calibri" w:hAnsi="Calibri"/>
          <w:color w:val="34373D"/>
          <w:sz w:val="21"/>
          <w:szCs w:val="21"/>
        </w:rPr>
        <w:t xml:space="preserve">Module 5  Enquiry intake and qualification</w:t>
      </w:r>
    </w:p>
    <w:p>
      <w:pPr>
        <w:spacing w:after="30"/>
      </w:pPr>
      <w:r>
        <w:rPr>
          <w:rFonts w:ascii="Calibri" w:cs="Calibri" w:eastAsia="Calibri" w:hAnsi="Calibri"/>
          <w:color w:val="34373D"/>
          <w:sz w:val="21"/>
          <w:szCs w:val="21"/>
        </w:rPr>
        <w:t xml:space="preserve">Module 6  Flight feasibility and trip planning</w:t>
      </w:r>
    </w:p>
    <w:p>
      <w:pPr>
        <w:spacing w:after="30"/>
      </w:pPr>
      <w:r>
        <w:rPr>
          <w:rFonts w:ascii="Calibri" w:cs="Calibri" w:eastAsia="Calibri" w:hAnsi="Calibri"/>
          <w:color w:val="34373D"/>
          <w:sz w:val="21"/>
          <w:szCs w:val="21"/>
        </w:rPr>
        <w:t xml:space="preserve">Module 7  Aircraft knowledge: long-range and heavy jets</w:t>
      </w:r>
    </w:p>
    <w:p>
      <w:pPr>
        <w:spacing w:after="30"/>
      </w:pPr>
      <w:r>
        <w:rPr>
          <w:rFonts w:ascii="Calibri" w:cs="Calibri" w:eastAsia="Calibri" w:hAnsi="Calibri"/>
          <w:color w:val="34373D"/>
          <w:sz w:val="21"/>
          <w:szCs w:val="21"/>
        </w:rPr>
        <w:t xml:space="preserve">Module 8  Sourcing on Avinode and operator vetting</w:t>
      </w:r>
    </w:p>
    <w:p>
      <w:pPr>
        <w:spacing w:after="30"/>
      </w:pPr>
      <w:r>
        <w:rPr>
          <w:rFonts w:ascii="Calibri" w:cs="Calibri" w:eastAsia="Calibri" w:hAnsi="Calibri"/>
          <w:color w:val="34373D"/>
          <w:sz w:val="21"/>
          <w:szCs w:val="21"/>
        </w:rPr>
        <w:t xml:space="preserve">Module 9  Pricing and quoting</w:t>
      </w:r>
    </w:p>
    <w:p>
      <w:pPr>
        <w:spacing w:after="30"/>
      </w:pPr>
      <w:r>
        <w:rPr>
          <w:rFonts w:ascii="Calibri" w:cs="Calibri" w:eastAsia="Calibri" w:hAnsi="Calibri"/>
          <w:color w:val="34373D"/>
          <w:sz w:val="21"/>
          <w:szCs w:val="21"/>
        </w:rPr>
        <w:t xml:space="preserve">Module 10  Contract, payment and settlement</w:t>
      </w:r>
    </w:p>
    <w:p>
      <w:pPr>
        <w:spacing w:after="30"/>
      </w:pPr>
      <w:r>
        <w:rPr>
          <w:rFonts w:ascii="Calibri" w:cs="Calibri" w:eastAsia="Calibri" w:hAnsi="Calibri"/>
          <w:color w:val="34373D"/>
          <w:sz w:val="21"/>
          <w:szCs w:val="21"/>
        </w:rPr>
        <w:t xml:space="preserve">Module 11  Trip operations, disruption and the 24/7 desk</w:t>
      </w:r>
    </w:p>
    <w:p>
      <w:pPr>
        <w:spacing w:after="30"/>
      </w:pPr>
      <w:r>
        <w:rPr>
          <w:rFonts w:ascii="Calibri" w:cs="Calibri" w:eastAsia="Calibri" w:hAnsi="Calibri"/>
          <w:color w:val="34373D"/>
          <w:sz w:val="21"/>
          <w:szCs w:val="21"/>
        </w:rPr>
        <w:t xml:space="preserve">Module 12  Selling and the consultant desk</w:t>
      </w:r>
    </w:p>
    <w:p>
      <w:pPr>
        <w:spacing w:after="30"/>
      </w:pPr>
      <w:r>
        <w:rPr>
          <w:rFonts w:ascii="Calibri" w:cs="Calibri" w:eastAsia="Calibri" w:hAnsi="Calibri"/>
          <w:color w:val="34373D"/>
          <w:sz w:val="21"/>
          <w:szCs w:val="21"/>
        </w:rPr>
        <w:t xml:space="preserve">Module 13  Case studies</w:t>
      </w:r>
    </w:p>
    <w:p>
      <w:pPr>
        <w:spacing w:after="30"/>
      </w:pPr>
      <w:r>
        <w:rPr>
          <w:rFonts w:ascii="Calibri" w:cs="Calibri" w:eastAsia="Calibri" w:hAnsi="Calibri"/>
          <w:color w:val="34373D"/>
          <w:sz w:val="21"/>
          <w:szCs w:val="21"/>
        </w:rPr>
        <w:t xml:space="preserve">Module 14  Assessment, certification and external training</w:t>
      </w:r>
    </w:p>
    <w:p>
      <w:pPr>
        <w:spacing w:after="30"/>
      </w:pPr>
      <w:r>
        <w:rPr>
          <w:rFonts w:ascii="Calibri" w:cs="Calibri" w:eastAsia="Calibri" w:hAnsi="Calibri"/>
          <w:color w:val="34373D"/>
          <w:sz w:val="21"/>
          <w:szCs w:val="21"/>
        </w:rPr>
        <w:t xml:space="preserve">Appendix A  Checklists</w:t>
      </w:r>
    </w:p>
    <w:p>
      <w:pPr>
        <w:spacing w:after="30"/>
      </w:pPr>
      <w:r>
        <w:rPr>
          <w:rFonts w:ascii="Calibri" w:cs="Calibri" w:eastAsia="Calibri" w:hAnsi="Calibri"/>
          <w:color w:val="34373D"/>
          <w:sz w:val="21"/>
          <w:szCs w:val="21"/>
        </w:rPr>
        <w:t xml:space="preserve">Appendix B  Templates</w:t>
      </w:r>
    </w:p>
    <w:p>
      <w:pPr>
        <w:spacing w:after="30"/>
      </w:pPr>
      <w:r>
        <w:rPr>
          <w:rFonts w:ascii="Calibri" w:cs="Calibri" w:eastAsia="Calibri" w:hAnsi="Calibri"/>
          <w:color w:val="34373D"/>
          <w:sz w:val="21"/>
          <w:szCs w:val="21"/>
        </w:rPr>
        <w:t xml:space="preserve">Appendix C  Answer key</w:t>
      </w:r>
    </w:p>
    <w:p>
      <w:pPr>
        <w:spacing w:after="30"/>
      </w:pPr>
      <w:r>
        <w:rPr>
          <w:rFonts w:ascii="Calibri" w:cs="Calibri" w:eastAsia="Calibri" w:hAnsi="Calibri"/>
          <w:color w:val="34373D"/>
          <w:sz w:val="21"/>
          <w:szCs w:val="21"/>
        </w:rPr>
        <w:t xml:space="preserve">Appendix D  Self-study library</w:t>
      </w:r>
    </w:p>
    <w:p>
      <w:pPr>
        <w:spacing w:after="30"/>
      </w:pPr>
      <w:r>
        <w:rPr>
          <w:rFonts w:ascii="Calibri" w:cs="Calibri" w:eastAsia="Calibri" w:hAnsi="Calibri"/>
          <w:color w:val="34373D"/>
          <w:sz w:val="21"/>
          <w:szCs w:val="21"/>
        </w:rPr>
        <w:t xml:space="preserve">Appendix E  Glossary</w:t>
      </w:r>
    </w:p>
    <w:p>
      <w:pPr>
        <w:spacing w:after="30"/>
      </w:pPr>
      <w:r>
        <w:rPr>
          <w:rFonts w:ascii="Calibri" w:cs="Calibri" w:eastAsia="Calibri" w:hAnsi="Calibri"/>
          <w:color w:val="34373D"/>
          <w:sz w:val="21"/>
          <w:szCs w:val="21"/>
        </w:rPr>
        <w:t xml:space="preserve">Appendix F  สรุปกฎสำคัญ (Thai summary of the critical rules)</w:t>
      </w:r>
    </w:p>
    <w:p>
      <w:pPr>
        <w:spacing w:after="30"/>
      </w:pPr>
      <w:r>
        <w:rPr>
          <w:rFonts w:ascii="Calibri" w:cs="Calibri" w:eastAsia="Calibri" w:hAnsi="Calibri"/>
          <w:color w:val="34373D"/>
          <w:sz w:val="21"/>
          <w:szCs w:val="21"/>
        </w:rPr>
        <w:t xml:space="preserve">Appendix G  Watchlist (maintained by the director)</w:t>
      </w:r>
    </w:p>
    <w:p>
      <w:pPr>
        <w:spacing w:after="30"/>
      </w:pPr>
      <w:r>
        <w:rPr>
          <w:rFonts w:ascii="Calibri" w:cs="Calibri" w:eastAsia="Calibri" w:hAnsi="Calibri"/>
          <w:color w:val="34373D"/>
          <w:sz w:val="21"/>
          <w:szCs w:val="21"/>
        </w:rPr>
        <w:t xml:space="preserve">Appendix H  Portal guide</w:t>
      </w:r>
    </w:p>
    <w:p>
      <w:pPr>
        <w:spacing w:after="30"/>
      </w:pPr>
      <w:r>
        <w:rPr>
          <w:rFonts w:ascii="Calibri" w:cs="Calibri" w:eastAsia="Calibri" w:hAnsi="Calibri"/>
          <w:color w:val="34373D"/>
          <w:sz w:val="21"/>
          <w:szCs w:val="21"/>
        </w:rPr>
        <w:t xml:space="preserve">Appendix I  Portal FAQ</w:t>
      </w:r>
    </w:p>
    <w:p>
      <w:pPr>
        <w:spacing w:after="30"/>
      </w:pPr>
      <w:r>
        <w:rPr>
          <w:rFonts w:ascii="Calibri" w:cs="Calibri" w:eastAsia="Calibri" w:hAnsi="Calibri"/>
          <w:color w:val="34373D"/>
          <w:sz w:val="21"/>
          <w:szCs w:val="21"/>
        </w:rPr>
        <w:t xml:space="preserve">Appendix J  Regional quick-reference cards</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How to use this manual</w:t>
      </w:r>
    </w:p>
    <w:p>
      <w:pPr>
        <w:spacing w:after="120" w:line="290"/>
      </w:pPr>
      <w:r>
        <w:rPr>
          <w:rFonts w:ascii="Calibri" w:cs="Calibri" w:eastAsia="Calibri" w:hAnsi="Calibri"/>
          <w:color w:val="34373D"/>
          <w:sz w:val="21"/>
          <w:szCs w:val="21"/>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after="100" w:before="220"/>
      </w:pPr>
      <w:r>
        <w:rPr>
          <w:rFonts w:ascii="Times New Roman" w:cs="Times New Roman" w:eastAsia="Times New Roman" w:hAnsi="Times New Roman"/>
          <w:b/>
          <w:bCs/>
          <w:color w:val="4E6584"/>
          <w:sz w:val="25"/>
          <w:szCs w:val="25"/>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Quoting and contracting alone after full certification (below)</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Critical errors (any one stops certification and is reviewed by the director)</w:t>
            </w:r>
          </w:p>
          <w:p>
            <w:pPr>
              <w:spacing w:after="50"/>
            </w:pPr>
            <w:r>
              <w:rPr>
                <w:rFonts w:ascii="Calibri" w:cs="Calibri" w:eastAsia="Calibri" w:hAnsi="Calibri"/>
                <w:color w:val="34373D"/>
                <w:sz w:val="20"/>
                <w:szCs w:val="20"/>
              </w:rPr>
              <w:t xml:space="preserve">1. Contract issued without KYC or sanctions screening.</w:t>
            </w:r>
          </w:p>
          <w:p>
            <w:pPr>
              <w:spacing w:after="50"/>
            </w:pPr>
            <w:r>
              <w:rPr>
                <w:rFonts w:ascii="Calibri" w:cs="Calibri" w:eastAsia="Calibri" w:hAnsi="Calibri"/>
                <w:color w:val="34373D"/>
                <w:sz w:val="20"/>
                <w:szCs w:val="20"/>
              </w:rPr>
              <w:t xml:space="preserve">2. Operator used without a checked AOC, insurance and safety standard (or director approval).</w:t>
            </w:r>
          </w:p>
          <w:p>
            <w:pPr>
              <w:spacing w:after="50"/>
            </w:pPr>
            <w:r>
              <w:rPr>
                <w:rFonts w:ascii="Calibri" w:cs="Calibri" w:eastAsia="Calibri" w:hAnsi="Calibri"/>
                <w:color w:val="34373D"/>
                <w:sz w:val="20"/>
                <w:szCs w:val="20"/>
              </w:rPr>
              <w:t xml:space="preserve">3. Flight sold that we may not sell (Module 2.4), including any cabotage breach, or quoted without a trip risk screen (Module 2.9).</w:t>
            </w:r>
          </w:p>
          <w:p>
            <w:pPr>
              <w:spacing w:after="50"/>
            </w:pPr>
            <w:r>
              <w:rPr>
                <w:rFonts w:ascii="Calibri" w:cs="Calibri" w:eastAsia="Calibri" w:hAnsi="Calibri"/>
                <w:color w:val="34373D"/>
                <w:sz w:val="20"/>
                <w:szCs w:val="20"/>
              </w:rPr>
              <w:t xml:space="preserve">4. Wrong price: margin below 9% without approval, a number we cannot source, or a hidden fee.</w:t>
            </w:r>
          </w:p>
          <w:p>
            <w:pPr>
              <w:spacing w:after="50"/>
            </w:pPr>
            <w:r>
              <w:rPr>
                <w:rFonts w:ascii="Calibri" w:cs="Calibri" w:eastAsia="Calibri" w:hAnsi="Calibri"/>
                <w:color w:val="34373D"/>
                <w:sz w:val="20"/>
                <w:szCs w:val="20"/>
              </w:rPr>
              <w:t xml:space="preserve">5. Missing client disclosures (Module 2.2).</w:t>
            </w:r>
          </w:p>
          <w:p>
            <w:pPr>
              <w:spacing w:after="50"/>
            </w:pPr>
            <w:r>
              <w:rPr>
                <w:rFonts w:ascii="Calibri" w:cs="Calibri" w:eastAsia="Calibri" w:hAnsi="Calibri"/>
                <w:color w:val="34373D"/>
                <w:sz w:val="20"/>
                <w:szCs w:val="20"/>
              </w:rPr>
              <w:t xml:space="preserve">6. Payment taken outside a payment request, or bank details sent by email or chat.</w:t>
            </w:r>
          </w:p>
          <w:p>
            <w:pPr>
              <w:spacing w:after="50"/>
            </w:pPr>
            <w:r>
              <w:rPr>
                <w:rFonts w:ascii="Calibri" w:cs="Calibri" w:eastAsia="Calibri" w:hAnsi="Calibri"/>
                <w:color w:val="34373D"/>
                <w:sz w:val="20"/>
                <w:szCs w:val="20"/>
              </w:rPr>
              <w:t xml:space="preserve">7. Personal data sent outside Avinode, the CRM or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Training records and refresher training</w:t>
      </w:r>
    </w:p>
    <w:p>
      <w:pPr>
        <w:spacing w:after="120" w:line="290"/>
      </w:pPr>
      <w:r>
        <w:rPr>
          <w:rFonts w:ascii="Calibri" w:cs="Calibri" w:eastAsia="Calibri" w:hAnsi="Calibri"/>
          <w:color w:val="34373D"/>
          <w:sz w:val="21"/>
          <w:szCs w:val="21"/>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after="100" w:before="220"/>
      </w:pPr>
      <w:r>
        <w:rPr>
          <w:rFonts w:ascii="Times New Roman" w:cs="Times New Roman" w:eastAsia="Times New Roman" w:hAnsi="Times New Roman"/>
          <w:b/>
          <w:bCs/>
          <w:color w:val="4E6584"/>
          <w:sz w:val="25"/>
          <w:szCs w:val="25"/>
        </w:rPr>
        <w:t xml:space="preserve">How long it takes</w:t>
      </w:r>
    </w:p>
    <w:p>
      <w:pPr>
        <w:spacing w:after="120" w:line="290"/>
      </w:pPr>
      <w:r>
        <w:rPr>
          <w:rFonts w:ascii="Calibri" w:cs="Calibri" w:eastAsia="Calibri" w:hAnsi="Calibri"/>
          <w:color w:val="34373D"/>
          <w:sz w:val="21"/>
          <w:szCs w:val="21"/>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Three rules that apply to every module</w:t>
            </w:r>
          </w:p>
          <w:p>
            <w:pPr>
              <w:spacing w:after="50"/>
            </w:pPr>
            <w:r>
              <w:rPr>
                <w:rFonts w:ascii="Calibri" w:cs="Calibri" w:eastAsia="Calibri" w:hAnsi="Calibri"/>
                <w:color w:val="34373D"/>
                <w:sz w:val="20"/>
                <w:szCs w:val="20"/>
              </w:rPr>
              <w:t xml:space="preserve">1. Never state a number, time or rule you cannot show a source for. If you do not know, say you will confirm, and confirm in writing.</w:t>
            </w:r>
          </w:p>
          <w:p>
            <w:pPr>
              <w:spacing w:after="50"/>
            </w:pPr>
            <w:r>
              <w:rPr>
                <w:rFonts w:ascii="Calibri" w:cs="Calibri" w:eastAsia="Calibri" w:hAnsi="Calibri"/>
                <w:color w:val="34373D"/>
                <w:sz w:val="20"/>
                <w:szCs w:val="20"/>
              </w:rPr>
              <w:t xml:space="preserve">2. Nothing is promised to a client until the operator has confirmed it in writing.</w:t>
            </w:r>
          </w:p>
          <w:p>
            <w:pPr>
              <w:spacing w:after="50"/>
            </w:pPr>
            <w:r>
              <w:rPr>
                <w:rFonts w:ascii="Calibri" w:cs="Calibri" w:eastAsia="Calibri" w:hAnsi="Calibri"/>
                <w:color w:val="34373D"/>
                <w:sz w:val="20"/>
                <w:szCs w:val="20"/>
              </w:rPr>
              <w:t xml:space="preserve">3. When in doubt, stop and escalate to the director. A lost booking costs less than a wrong one.</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0  Aviation for brokers</w:t>
      </w:r>
    </w:p>
    <w:p>
      <w:pPr>
        <w:spacing w:after="120" w:line="290"/>
      </w:pPr>
      <w:r>
        <w:rPr>
          <w:rFonts w:ascii="Calibri" w:cs="Calibri" w:eastAsia="Calibri" w:hAnsi="Calibri"/>
          <w:color w:val="34373D"/>
          <w:sz w:val="21"/>
          <w:szCs w:val="21"/>
        </w:rPr>
        <w:t xml:space="preserve">This module explains, in plain words, everything a broker needs before talking to a client or an operator. Each term is also in the glossary (Appendix E).</w:t>
      </w:r>
    </w:p>
    <w:p>
      <w:pPr>
        <w:keepNext/>
        <w:spacing w:after="100" w:before="220"/>
      </w:pPr>
      <w:r>
        <w:rPr>
          <w:rFonts w:ascii="Times New Roman" w:cs="Times New Roman" w:eastAsia="Times New Roman" w:hAnsi="Times New Roman"/>
          <w:b/>
          <w:bCs/>
          <w:color w:val="4E6584"/>
          <w:sz w:val="25"/>
          <w:szCs w:val="25"/>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 Clients pay and operators are paid through our payment account.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0.2 Aircraft categories</w:t>
      </w:r>
    </w:p>
    <w:p>
      <w:pPr>
        <w:spacing w:after="120" w:line="290"/>
      </w:pPr>
      <w:r>
        <w:rPr>
          <w:rFonts w:ascii="Calibri" w:cs="Calibri" w:eastAsia="Calibri" w:hAnsi="Calibri"/>
          <w:color w:val="34373D"/>
          <w:sz w:val="21"/>
          <w:szCs w:val="21"/>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Large groups, heads of state, sports teams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0.3 Airports and their codes</w:t>
      </w:r>
    </w:p>
    <w:p>
      <w:pPr>
        <w:spacing w:after="120" w:line="290"/>
      </w:pPr>
      <w:r>
        <w:rPr>
          <w:rFonts w:ascii="Calibri" w:cs="Calibri" w:eastAsia="Calibri" w:hAnsi="Calibri"/>
          <w:color w:val="34373D"/>
          <w:sz w:val="21"/>
          <w:szCs w:val="21"/>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LSGG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0.4 Time</w:t>
      </w:r>
    </w:p>
    <w:p>
      <w:pPr>
        <w:pStyle w:val="ListParagraph"/>
        <w:numPr>
          <w:ilvl w:val="0"/>
          <w:numId w:val="2"/>
        </w:numPr>
        <w:spacing w:after="60" w:line="276"/>
      </w:pPr>
      <w:r>
        <w:rPr>
          <w:rFonts w:ascii="Calibri" w:cs="Calibri" w:eastAsia="Calibri" w:hAnsi="Calibri"/>
          <w:color w:val="34373D"/>
          <w:sz w:val="21"/>
          <w:szCs w:val="21"/>
        </w:rPr>
        <w:t xml:space="preserve">Aviation works in UTC (also called Zulu or Z), the same time everywhere. Clients think in local time.</w:t>
      </w:r>
    </w:p>
    <w:p>
      <w:pPr>
        <w:pStyle w:val="ListParagraph"/>
        <w:numPr>
          <w:ilvl w:val="0"/>
          <w:numId w:val="2"/>
        </w:numPr>
        <w:spacing w:after="60" w:line="276"/>
      </w:pPr>
      <w:r>
        <w:rPr>
          <w:rFonts w:ascii="Calibri" w:cs="Calibri" w:eastAsia="Calibri" w:hAnsi="Calibri"/>
          <w:color w:val="34373D"/>
          <w:sz w:val="21"/>
          <w:szCs w:val="21"/>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rFonts w:ascii="Calibri" w:cs="Calibri" w:eastAsia="Calibri" w:hAnsi="Calibri"/>
          <w:color w:val="34373D"/>
          <w:sz w:val="21"/>
          <w:szCs w:val="21"/>
        </w:rPr>
        <w:t xml:space="preserve">When a client says "tomorrow morning", confirm the date, the time and the time zone in writing.</w:t>
      </w:r>
    </w:p>
    <w:p>
      <w:pPr>
        <w:keepNext/>
        <w:spacing w:after="100" w:before="220"/>
      </w:pPr>
      <w:r>
        <w:rPr>
          <w:rFonts w:ascii="Times New Roman" w:cs="Times New Roman" w:eastAsia="Times New Roman" w:hAnsi="Times New Roman"/>
          <w:b/>
          <w:bCs/>
          <w:color w:val="4E6584"/>
          <w:sz w:val="25"/>
          <w:szCs w:val="25"/>
        </w:rPr>
        <w:t xml:space="preserve">0.5 Flight time, block time and positioning</w:t>
      </w:r>
    </w:p>
    <w:p>
      <w:pPr>
        <w:pStyle w:val="ListParagraph"/>
        <w:numPr>
          <w:ilvl w:val="0"/>
          <w:numId w:val="2"/>
        </w:numPr>
        <w:spacing w:after="60" w:line="276"/>
      </w:pPr>
      <w:r>
        <w:rPr>
          <w:rFonts w:ascii="Calibri" w:cs="Calibri" w:eastAsia="Calibri" w:hAnsi="Calibri"/>
          <w:color w:val="34373D"/>
          <w:sz w:val="21"/>
          <w:szCs w:val="21"/>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rFonts w:ascii="Calibri" w:cs="Calibri" w:eastAsia="Calibri" w:hAnsi="Calibri"/>
          <w:color w:val="34373D"/>
          <w:sz w:val="21"/>
          <w:szCs w:val="21"/>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rFonts w:ascii="Calibri" w:cs="Calibri" w:eastAsia="Calibri" w:hAnsi="Calibri"/>
          <w:color w:val="34373D"/>
          <w:sz w:val="21"/>
          <w:szCs w:val="21"/>
        </w:rPr>
        <w:t xml:space="preserve">An empty leg is a positioning flight the operator sells cheaply. It can be cancelled or moved if the main trip changes.</w:t>
      </w:r>
    </w:p>
    <w:p>
      <w:pPr>
        <w:pStyle w:val="ListParagraph"/>
        <w:numPr>
          <w:ilvl w:val="0"/>
          <w:numId w:val="2"/>
        </w:numPr>
        <w:spacing w:after="60" w:line="276"/>
      </w:pPr>
      <w:r>
        <w:rPr>
          <w:rFonts w:ascii="Calibri" w:cs="Calibri" w:eastAsia="Calibri" w:hAnsi="Calibri"/>
          <w:color w:val="34373D"/>
          <w:sz w:val="21"/>
          <w:szCs w:val="21"/>
        </w:rPr>
        <w:t xml:space="preserve">A one-way trip can cost almost as much as a return if the aircraft must fly back empty.</w:t>
      </w:r>
    </w:p>
    <w:p>
      <w:pPr>
        <w:keepNext/>
        <w:spacing w:after="100" w:before="220"/>
      </w:pPr>
      <w:r>
        <w:rPr>
          <w:rFonts w:ascii="Times New Roman" w:cs="Times New Roman" w:eastAsia="Times New Roman" w:hAnsi="Times New Roman"/>
          <w:b/>
          <w:bCs/>
          <w:color w:val="4E6584"/>
          <w:sz w:val="25"/>
          <w:szCs w:val="25"/>
        </w:rPr>
        <w:t xml:space="preserve">0.6 Permits, slots and border control</w:t>
      </w:r>
    </w:p>
    <w:p>
      <w:pPr>
        <w:pStyle w:val="ListParagraph"/>
        <w:numPr>
          <w:ilvl w:val="0"/>
          <w:numId w:val="2"/>
        </w:numPr>
        <w:spacing w:after="60" w:line="276"/>
      </w:pPr>
      <w:r>
        <w:rPr>
          <w:rFonts w:ascii="Calibri" w:cs="Calibri" w:eastAsia="Calibri" w:hAnsi="Calibri"/>
          <w:color w:val="34373D"/>
          <w:sz w:val="21"/>
          <w:szCs w:val="21"/>
        </w:rPr>
        <w:t xml:space="preserve">Permits: most countries require permission for a foreign commercial flight to land or fly over them.</w:t>
      </w:r>
    </w:p>
    <w:p>
      <w:pPr>
        <w:pStyle w:val="ListParagraph"/>
        <w:numPr>
          <w:ilvl w:val="0"/>
          <w:numId w:val="2"/>
        </w:numPr>
        <w:spacing w:after="60" w:line="276"/>
      </w:pPr>
      <w:r>
        <w:rPr>
          <w:rFonts w:ascii="Calibri" w:cs="Calibri" w:eastAsia="Calibri" w:hAnsi="Calibri"/>
          <w:color w:val="34373D"/>
          <w:sz w:val="21"/>
          <w:szCs w:val="21"/>
        </w:rPr>
        <w:t xml:space="preserve">Slots: busy airports allocate take-off and landing times. A permit may not be issued until a slot is confirmed.</w:t>
      </w:r>
    </w:p>
    <w:p>
      <w:pPr>
        <w:pStyle w:val="ListParagraph"/>
        <w:numPr>
          <w:ilvl w:val="0"/>
          <w:numId w:val="2"/>
        </w:numPr>
        <w:spacing w:after="60" w:line="276"/>
      </w:pPr>
      <w:r>
        <w:rPr>
          <w:rFonts w:ascii="Calibri" w:cs="Calibri" w:eastAsia="Calibri" w:hAnsi="Calibri"/>
          <w:color w:val="34373D"/>
          <w:sz w:val="21"/>
          <w:szCs w:val="21"/>
        </w:rPr>
        <w:t xml:space="preserve">PPR (prior permission required): some airports require advance approval for parking or for the flight.</w:t>
      </w:r>
    </w:p>
    <w:p>
      <w:pPr>
        <w:pStyle w:val="ListParagraph"/>
        <w:numPr>
          <w:ilvl w:val="0"/>
          <w:numId w:val="2"/>
        </w:numPr>
        <w:spacing w:after="60" w:line="276"/>
      </w:pPr>
      <w:r>
        <w:rPr>
          <w:rFonts w:ascii="Calibri" w:cs="Calibri" w:eastAsia="Calibri" w:hAnsi="Calibri"/>
          <w:color w:val="34373D"/>
          <w:sz w:val="21"/>
          <w:szCs w:val="21"/>
        </w:rPr>
        <w:t xml:space="preserve">Border control: passengers pass customs, immigration and health checks. Authorities may require passenger details in advance.</w:t>
      </w:r>
    </w:p>
    <w:p>
      <w:pPr>
        <w:pStyle w:val="ListParagraph"/>
        <w:numPr>
          <w:ilvl w:val="0"/>
          <w:numId w:val="2"/>
        </w:numPr>
        <w:spacing w:after="60" w:line="276"/>
      </w:pPr>
      <w:r>
        <w:rPr>
          <w:rFonts w:ascii="Calibri" w:cs="Calibri" w:eastAsia="Calibri" w:hAnsi="Calibri"/>
          <w:color w:val="34373D"/>
          <w:sz w:val="21"/>
          <w:szCs w:val="21"/>
        </w:rPr>
        <w:t xml:space="preserve">Lead times vary by country and by airport, and change. The operator and its trip support know the current rules; we ask them every time.</w:t>
      </w:r>
    </w:p>
    <w:p>
      <w:pPr>
        <w:keepNext/>
        <w:spacing w:after="100" w:before="220"/>
      </w:pPr>
      <w:r>
        <w:rPr>
          <w:rFonts w:ascii="Times New Roman" w:cs="Times New Roman" w:eastAsia="Times New Roman" w:hAnsi="Times New Roman"/>
          <w:b/>
          <w:bCs/>
          <w:color w:val="4E6584"/>
          <w:sz w:val="25"/>
          <w:szCs w:val="25"/>
        </w:rPr>
        <w:t xml:space="preserve">0.7 Crew duty and why trips sometimes need an extra crew</w:t>
      </w:r>
    </w:p>
    <w:p>
      <w:pPr>
        <w:spacing w:after="120" w:line="290"/>
      </w:pPr>
      <w:r>
        <w:rPr>
          <w:rFonts w:ascii="Calibri" w:cs="Calibri" w:eastAsia="Calibri" w:hAnsi="Calibri"/>
          <w:color w:val="34373D"/>
          <w:sz w:val="21"/>
          <w:szCs w:val="21"/>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after="100" w:before="220"/>
      </w:pPr>
      <w:r>
        <w:rPr>
          <w:rFonts w:ascii="Times New Roman" w:cs="Times New Roman" w:eastAsia="Times New Roman" w:hAnsi="Times New Roman"/>
          <w:b/>
          <w:bCs/>
          <w:color w:val="4E6584"/>
          <w:sz w:val="25"/>
          <w:szCs w:val="25"/>
        </w:rPr>
        <w:t xml:space="preserve">0.8 Weather, air traffic and delays</w:t>
      </w:r>
    </w:p>
    <w:p>
      <w:pPr>
        <w:spacing w:after="120" w:line="290"/>
      </w:pPr>
      <w:r>
        <w:rPr>
          <w:rFonts w:ascii="Calibri" w:cs="Calibri" w:eastAsia="Calibri" w:hAnsi="Calibri"/>
          <w:color w:val="34373D"/>
          <w:sz w:val="21"/>
          <w:szCs w:val="21"/>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after="100" w:before="220"/>
      </w:pPr>
      <w:r>
        <w:rPr>
          <w:rFonts w:ascii="Times New Roman" w:cs="Times New Roman" w:eastAsia="Times New Roman" w:hAnsi="Times New Roman"/>
          <w:b/>
          <w:bCs/>
          <w:color w:val="4E6584"/>
          <w:sz w:val="25"/>
          <w:szCs w:val="25"/>
        </w:rPr>
        <w:t xml:space="preserve">0.9 Safety culture</w:t>
      </w:r>
    </w:p>
    <w:p>
      <w:pPr>
        <w:spacing w:after="120" w:line="290"/>
      </w:pPr>
      <w:r>
        <w:rPr>
          <w:rFonts w:ascii="Calibri" w:cs="Calibri" w:eastAsia="Calibri" w:hAnsi="Calibri"/>
          <w:color w:val="34373D"/>
          <w:sz w:val="21"/>
          <w:szCs w:val="21"/>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after="100" w:before="220"/>
      </w:pPr>
      <w:r>
        <w:rPr>
          <w:rFonts w:ascii="Times New Roman" w:cs="Times New Roman" w:eastAsia="Times New Roman" w:hAnsi="Times New Roman"/>
          <w:b/>
          <w:bCs/>
          <w:color w:val="4E6584"/>
          <w:sz w:val="25"/>
          <w:szCs w:val="25"/>
        </w:rPr>
        <w:t xml:space="preserve">0.10 The market in numbers</w:t>
      </w:r>
    </w:p>
    <w:p>
      <w:pPr>
        <w:spacing w:after="120" w:line="290"/>
      </w:pPr>
      <w:r>
        <w:rPr>
          <w:rFonts w:ascii="Calibri" w:cs="Calibri" w:eastAsia="Calibri" w:hAnsi="Calibri"/>
          <w:color w:val="34373D"/>
          <w:sz w:val="21"/>
          <w:szCs w:val="21"/>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 reported by AIN, October 2026</w:t>
            </w:r>
          </w:p>
        </w:tc>
      </w:tr>
    </w:tbl>
    <w:p>
      <w:pPr>
        <w:spacing w:after="80"/>
      </w:pPr>
    </w:p>
    <w:p>
      <w:pPr>
        <w:spacing w:after="120" w:line="290"/>
      </w:pPr>
      <w:r>
        <w:rPr>
          <w:rFonts w:ascii="Calibri" w:cs="Calibri" w:eastAsia="Calibri" w:hAnsi="Calibri"/>
          <w:color w:val="34373D"/>
          <w:sz w:val="21"/>
          <w:szCs w:val="21"/>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oea9ey5gcp-krds2djufo">
        <w:r>
          <w:rPr>
            <w:rFonts w:ascii="Calibri" w:cs="Calibri" w:eastAsia="Calibri" w:hAnsi="Calibri"/>
            <w:color w:val="4E6584"/>
            <w:sz w:val="20"/>
            <w:szCs w:val="20"/>
            <w:u w:val="single"/>
          </w:rPr>
          <w:t xml:space="preserve">ARGUS and WINGX activity reports for the end of 2025 (GlobalAir)</w:t>
        </w:r>
      </w:hyperlink>
    </w:p>
    <w:p>
      <w:pPr>
        <w:spacing w:after="60"/>
      </w:pPr>
      <w:hyperlink w:history="1" r:id="rIdzmyagehojzbkrdghml6j5">
        <w:r>
          <w:rPr>
            <w:rFonts w:ascii="Calibri" w:cs="Calibri" w:eastAsia="Calibri" w:hAnsi="Calibri"/>
            <w:color w:val="4E6584"/>
            <w:sz w:val="20"/>
            <w:szCs w:val="20"/>
            <w:u w:val="single"/>
          </w:rPr>
          <w:t xml:space="preserve">Knight Frank: The Wealth Report 2026</w:t>
        </w:r>
      </w:hyperlink>
    </w:p>
    <w:p>
      <w:pPr>
        <w:keepNext/>
        <w:spacing w:after="100" w:before="220"/>
      </w:pPr>
      <w:r>
        <w:rPr>
          <w:rFonts w:ascii="Times New Roman" w:cs="Times New Roman" w:eastAsia="Times New Roman" w:hAnsi="Times New Roman"/>
          <w:b/>
          <w:bCs/>
          <w:color w:val="4E6584"/>
          <w:sz w:val="25"/>
          <w:szCs w:val="25"/>
        </w:rPr>
        <w:t xml:space="preserve">0.11 Ways to fly privately</w:t>
      </w:r>
    </w:p>
    <w:p>
      <w:pPr>
        <w:spacing w:after="120" w:line="290"/>
      </w:pPr>
      <w:r>
        <w:rPr>
          <w:rFonts w:ascii="Calibri" w:cs="Calibri" w:eastAsia="Calibri" w:hAnsi="Calibri"/>
          <w:color w:val="34373D"/>
          <w:sz w:val="21"/>
          <w:szCs w:val="21"/>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heaviest users</w:t>
            </w:r>
          </w:p>
        </w:tc>
      </w:tr>
    </w:tbl>
    <w:p>
      <w:pPr>
        <w:spacing w:after="80"/>
      </w:pPr>
    </w:p>
    <w:p>
      <w:pPr>
        <w:spacing w:after="120" w:line="290"/>
      </w:pPr>
      <w:r>
        <w:rPr>
          <w:rFonts w:ascii="Calibri" w:cs="Calibri" w:eastAsia="Calibri" w:hAnsi="Calibri"/>
          <w:color w:val="34373D"/>
          <w:sz w:val="21"/>
          <w:szCs w:val="21"/>
        </w:rPr>
        <w:t xml:space="preserve">Never criticise another product. Compare on what matters to the client: flexibility, total trip cost, aircraft choice and how often they fly.</w:t>
      </w:r>
    </w:p>
    <w:p>
      <w:pPr>
        <w:keepNext/>
        <w:spacing w:after="100" w:before="220"/>
      </w:pPr>
      <w:r>
        <w:rPr>
          <w:rFonts w:ascii="Times New Roman" w:cs="Times New Roman" w:eastAsia="Times New Roman" w:hAnsi="Times New Roman"/>
          <w:b/>
          <w:bCs/>
          <w:color w:val="4E6584"/>
          <w:sz w:val="25"/>
          <w:szCs w:val="25"/>
        </w:rPr>
        <w:t xml:space="preserve">0.12 The freedoms of the air</w:t>
      </w:r>
    </w:p>
    <w:p>
      <w:pPr>
        <w:spacing w:after="120" w:line="290"/>
      </w:pPr>
      <w:r>
        <w:rPr>
          <w:rFonts w:ascii="Calibri" w:cs="Calibri" w:eastAsia="Calibri" w:hAnsi="Calibri"/>
          <w:color w:val="34373D"/>
          <w:sz w:val="21"/>
          <w:szCs w:val="21"/>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Carry passengers inside a foreign country on a stand-alone domestic flight (cabotage)</w:t>
            </w:r>
          </w:p>
        </w:tc>
      </w:tr>
    </w:tbl>
    <w:p>
      <w:pPr>
        <w:spacing w:after="80"/>
      </w:pPr>
    </w:p>
    <w:p>
      <w:pPr>
        <w:spacing w:after="120" w:line="290"/>
      </w:pPr>
      <w:r>
        <w:rPr>
          <w:rFonts w:ascii="Calibri" w:cs="Calibri" w:eastAsia="Calibri" w:hAnsi="Calibri"/>
          <w:color w:val="34373D"/>
          <w:sz w:val="21"/>
          <w:szCs w:val="21"/>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c6gavokqwtxioq4wqc7x-">
        <w:r>
          <w:rPr>
            <w:rFonts w:ascii="Calibri" w:cs="Calibri" w:eastAsia="Calibri" w:hAnsi="Calibri"/>
            <w:color w:val="4E6584"/>
            <w:sz w:val="20"/>
            <w:szCs w:val="20"/>
            <w:u w:val="single"/>
          </w:rPr>
          <w:t xml:space="preserve">ICAO: Freedoms of the Air</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0</w:t>
      </w:r>
    </w:p>
    <w:p>
      <w:pPr>
        <w:keepNext/>
        <w:keepLines/>
        <w:spacing w:after="40"/>
      </w:pPr>
      <w:r>
        <w:rPr>
          <w:rFonts w:ascii="Calibri" w:cs="Calibri" w:eastAsia="Calibri" w:hAnsi="Calibri"/>
          <w:b/>
          <w:bCs/>
          <w:color w:val="34373D"/>
          <w:sz w:val="21"/>
          <w:szCs w:val="21"/>
        </w:rPr>
        <w:t xml:space="preserve">0.1  </w:t>
      </w:r>
      <w:r>
        <w:rPr>
          <w:rFonts w:ascii="Calibri" w:cs="Calibri" w:eastAsia="Calibri" w:hAnsi="Calibri"/>
          <w:color w:val="34373D"/>
          <w:sz w:val="21"/>
          <w:szCs w:val="21"/>
        </w:rPr>
        <w:t xml:space="preserve">A client asks for a flight "from New York tomorrow at 9". What must you confirm?</w:t>
      </w:r>
    </w:p>
    <w:p>
      <w:pPr>
        <w:keepNext/>
        <w:spacing w:after="20"/>
      </w:pPr>
      <w:r>
        <w:rPr>
          <w:rFonts w:ascii="Calibri" w:cs="Calibri" w:eastAsia="Calibri" w:hAnsi="Calibri"/>
          <w:color w:val="34373D"/>
          <w:sz w:val="20"/>
          <w:szCs w:val="20"/>
        </w:rPr>
        <w:t xml:space="preserve">     a)  Only the aircraft size</w:t>
      </w:r>
    </w:p>
    <w:p>
      <w:pPr>
        <w:keepNext/>
        <w:spacing w:after="20"/>
      </w:pPr>
      <w:r>
        <w:rPr>
          <w:rFonts w:ascii="Calibri" w:cs="Calibri" w:eastAsia="Calibri" w:hAnsi="Calibri"/>
          <w:color w:val="34373D"/>
          <w:sz w:val="20"/>
          <w:szCs w:val="20"/>
        </w:rPr>
        <w:t xml:space="preserve">     b)  Which New York airport, the date, and the time zone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 it is clear</w:t>
      </w:r>
    </w:p>
    <w:p>
      <w:pPr>
        <w:spacing w:after="80"/>
      </w:pPr>
    </w:p>
    <w:p>
      <w:pPr>
        <w:keepNext/>
        <w:keepLines/>
        <w:spacing w:after="40"/>
      </w:pPr>
      <w:r>
        <w:rPr>
          <w:rFonts w:ascii="Calibri" w:cs="Calibri" w:eastAsia="Calibri" w:hAnsi="Calibri"/>
          <w:b/>
          <w:bCs/>
          <w:color w:val="34373D"/>
          <w:sz w:val="21"/>
          <w:szCs w:val="21"/>
        </w:rPr>
        <w:t xml:space="preserve">0.2  </w:t>
      </w:r>
      <w:r>
        <w:rPr>
          <w:rFonts w:ascii="Calibri" w:cs="Calibri" w:eastAsia="Calibri" w:hAnsi="Calibri"/>
          <w:color w:val="34373D"/>
          <w:sz w:val="21"/>
          <w:szCs w:val="21"/>
        </w:rPr>
        <w:t xml:space="preserve">Who decides whether it is safe to take off in bad weather?</w:t>
      </w:r>
    </w:p>
    <w:p>
      <w:pPr>
        <w:keepNext/>
        <w:spacing w:after="20"/>
      </w:pPr>
      <w:r>
        <w:rPr>
          <w:rFonts w:ascii="Calibri" w:cs="Calibri" w:eastAsia="Calibri" w:hAnsi="Calibri"/>
          <w:color w:val="34373D"/>
          <w:sz w:val="20"/>
          <w:szCs w:val="20"/>
        </w:rPr>
        <w:t xml:space="preserve">     a)  The client</w:t>
      </w:r>
    </w:p>
    <w:p>
      <w:pPr>
        <w:keepNext/>
        <w:spacing w:after="20"/>
      </w:pPr>
      <w:r>
        <w:rPr>
          <w:rFonts w:ascii="Calibri" w:cs="Calibri" w:eastAsia="Calibri" w:hAnsi="Calibri"/>
          <w:color w:val="34373D"/>
          <w:sz w:val="20"/>
          <w:szCs w:val="20"/>
        </w:rPr>
        <w:t xml:space="preserve">     b)  The broker</w:t>
      </w:r>
    </w:p>
    <w:p>
      <w:pPr>
        <w:keepNext/>
        <w:spacing w:after="20"/>
      </w:pPr>
      <w:r>
        <w:rPr>
          <w:rFonts w:ascii="Calibri" w:cs="Calibri" w:eastAsia="Calibri" w:hAnsi="Calibri"/>
          <w:color w:val="34373D"/>
          <w:sz w:val="20"/>
          <w:szCs w:val="20"/>
        </w:rPr>
        <w:t xml:space="preserve">     c)  The captain and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0.3  </w:t>
      </w:r>
      <w:r>
        <w:rPr>
          <w:rFonts w:ascii="Calibri" w:cs="Calibri" w:eastAsia="Calibri" w:hAnsi="Calibri"/>
          <w:color w:val="34373D"/>
          <w:sz w:val="21"/>
          <w:szCs w:val="21"/>
        </w:rPr>
        <w:t xml:space="preserve">Why might a one-way trip cost almost as much as a return?</w:t>
      </w:r>
    </w:p>
    <w:p>
      <w:pPr>
        <w:keepNext/>
        <w:spacing w:after="20"/>
      </w:pPr>
      <w:r>
        <w:rPr>
          <w:rFonts w:ascii="Calibri" w:cs="Calibri" w:eastAsia="Calibri" w:hAnsi="Calibri"/>
          <w:color w:val="34373D"/>
          <w:sz w:val="20"/>
          <w:szCs w:val="20"/>
        </w:rPr>
        <w:t xml:space="preserve">     a)  Tax rules</w:t>
      </w:r>
    </w:p>
    <w:p>
      <w:pPr>
        <w:keepNext/>
        <w:spacing w:after="20"/>
      </w:pPr>
      <w:r>
        <w:rPr>
          <w:rFonts w:ascii="Calibri" w:cs="Calibri" w:eastAsia="Calibri" w:hAnsi="Calibri"/>
          <w:color w:val="34373D"/>
          <w:sz w:val="20"/>
          <w:szCs w:val="20"/>
        </w:rPr>
        <w:t xml:space="preserve">     b)  The aircraft may have to fly back empty</w:t>
      </w:r>
    </w:p>
    <w:p>
      <w:pPr>
        <w:keepNext/>
        <w:spacing w:after="20"/>
      </w:pPr>
      <w:r>
        <w:rPr>
          <w:rFonts w:ascii="Calibri" w:cs="Calibri" w:eastAsia="Calibri" w:hAnsi="Calibri"/>
          <w:color w:val="34373D"/>
          <w:sz w:val="20"/>
          <w:szCs w:val="20"/>
        </w:rPr>
        <w:t xml:space="preserve">     c)  Crew bonuses</w:t>
      </w:r>
    </w:p>
    <w:p>
      <w:pPr>
        <w:keepNext w:val="false"/>
        <w:spacing w:after="20"/>
      </w:pPr>
      <w:r>
        <w:rPr>
          <w:rFonts w:ascii="Calibri" w:cs="Calibri" w:eastAsia="Calibri" w:hAnsi="Calibri"/>
          <w:color w:val="34373D"/>
          <w:sz w:val="20"/>
          <w:szCs w:val="20"/>
        </w:rPr>
        <w:t xml:space="preserve">     d)  It never does</w:t>
      </w:r>
    </w:p>
    <w:p>
      <w:pPr>
        <w:spacing w:after="80"/>
      </w:pPr>
    </w:p>
    <w:p>
      <w:pPr>
        <w:keepNext/>
        <w:keepLines/>
        <w:spacing w:after="40"/>
      </w:pPr>
      <w:r>
        <w:rPr>
          <w:rFonts w:ascii="Calibri" w:cs="Calibri" w:eastAsia="Calibri" w:hAnsi="Calibri"/>
          <w:b/>
          <w:bCs/>
          <w:color w:val="34373D"/>
          <w:sz w:val="21"/>
          <w:szCs w:val="21"/>
        </w:rPr>
        <w:t xml:space="preserve">0.4  </w:t>
      </w:r>
      <w:r>
        <w:rPr>
          <w:rFonts w:ascii="Calibri" w:cs="Calibri" w:eastAsia="Calibri" w:hAnsi="Calibri"/>
          <w:color w:val="34373D"/>
          <w:sz w:val="21"/>
          <w:szCs w:val="21"/>
        </w:rPr>
        <w:t xml:space="preserve">Which code is the ICAO code for London Luton?</w:t>
      </w:r>
    </w:p>
    <w:p>
      <w:pPr>
        <w:keepNext/>
        <w:spacing w:after="20"/>
      </w:pPr>
      <w:r>
        <w:rPr>
          <w:rFonts w:ascii="Calibri" w:cs="Calibri" w:eastAsia="Calibri" w:hAnsi="Calibri"/>
          <w:color w:val="34373D"/>
          <w:sz w:val="20"/>
          <w:szCs w:val="20"/>
        </w:rPr>
        <w:t xml:space="preserve">     a)  LTN</w:t>
      </w:r>
    </w:p>
    <w:p>
      <w:pPr>
        <w:keepNext/>
        <w:spacing w:after="20"/>
      </w:pPr>
      <w:r>
        <w:rPr>
          <w:rFonts w:ascii="Calibri" w:cs="Calibri" w:eastAsia="Calibri" w:hAnsi="Calibri"/>
          <w:color w:val="34373D"/>
          <w:sz w:val="20"/>
          <w:szCs w:val="20"/>
        </w:rPr>
        <w:t xml:space="preserve">     b)  EGGW</w:t>
      </w:r>
    </w:p>
    <w:p>
      <w:pPr>
        <w:keepNext/>
        <w:spacing w:after="20"/>
      </w:pPr>
      <w:r>
        <w:rPr>
          <w:rFonts w:ascii="Calibri" w:cs="Calibri" w:eastAsia="Calibri" w:hAnsi="Calibri"/>
          <w:color w:val="34373D"/>
          <w:sz w:val="20"/>
          <w:szCs w:val="20"/>
        </w:rPr>
        <w:t xml:space="preserve">     c)  LON</w:t>
      </w:r>
    </w:p>
    <w:p>
      <w:pPr>
        <w:keepNext w:val="false"/>
        <w:spacing w:after="20"/>
      </w:pPr>
      <w:r>
        <w:rPr>
          <w:rFonts w:ascii="Calibri" w:cs="Calibri" w:eastAsia="Calibri" w:hAnsi="Calibri"/>
          <w:color w:val="34373D"/>
          <w:sz w:val="20"/>
          <w:szCs w:val="20"/>
        </w:rPr>
        <w:t xml:space="preserve">     d)  LUT</w:t>
      </w:r>
    </w:p>
    <w:p>
      <w:pPr>
        <w:spacing w:after="80"/>
      </w:pPr>
    </w:p>
    <w:p>
      <w:pPr>
        <w:keepNext/>
        <w:keepLines/>
        <w:spacing w:after="40"/>
      </w:pPr>
      <w:r>
        <w:rPr>
          <w:rFonts w:ascii="Calibri" w:cs="Calibri" w:eastAsia="Calibri" w:hAnsi="Calibri"/>
          <w:b/>
          <w:bCs/>
          <w:color w:val="34373D"/>
          <w:sz w:val="21"/>
          <w:szCs w:val="21"/>
        </w:rPr>
        <w:t xml:space="preserve">0.5  </w:t>
      </w:r>
      <w:r>
        <w:rPr>
          <w:rFonts w:ascii="Calibri" w:cs="Calibri" w:eastAsia="Calibri" w:hAnsi="Calibri"/>
          <w:color w:val="34373D"/>
          <w:sz w:val="21"/>
          <w:szCs w:val="21"/>
        </w:rPr>
        <w:t xml:space="preserve">A Swiss operator wants to carry passengers from Bangkok to Phuket only. Which freedom of the air would that be?</w:t>
      </w:r>
    </w:p>
    <w:p>
      <w:pPr>
        <w:keepNext/>
        <w:spacing w:after="20"/>
      </w:pPr>
      <w:r>
        <w:rPr>
          <w:rFonts w:ascii="Calibri" w:cs="Calibri" w:eastAsia="Calibri" w:hAnsi="Calibri"/>
          <w:color w:val="34373D"/>
          <w:sz w:val="20"/>
          <w:szCs w:val="20"/>
        </w:rPr>
        <w:t xml:space="preserve">     a)  3rd freedom</w:t>
      </w:r>
    </w:p>
    <w:p>
      <w:pPr>
        <w:keepNext/>
        <w:spacing w:after="20"/>
      </w:pPr>
      <w:r>
        <w:rPr>
          <w:rFonts w:ascii="Calibri" w:cs="Calibri" w:eastAsia="Calibri" w:hAnsi="Calibri"/>
          <w:color w:val="34373D"/>
          <w:sz w:val="20"/>
          <w:szCs w:val="20"/>
        </w:rPr>
        <w:t xml:space="preserve">     b)  5th freedom</w:t>
      </w:r>
    </w:p>
    <w:p>
      <w:pPr>
        <w:keepNext/>
        <w:spacing w:after="20"/>
      </w:pPr>
      <w:r>
        <w:rPr>
          <w:rFonts w:ascii="Calibri" w:cs="Calibri" w:eastAsia="Calibri" w:hAnsi="Calibri"/>
          <w:color w:val="34373D"/>
          <w:sz w:val="20"/>
          <w:szCs w:val="20"/>
        </w:rPr>
        <w:t xml:space="preserve">     c)  9th freedom (cabotage)</w:t>
      </w:r>
    </w:p>
    <w:p>
      <w:pPr>
        <w:keepNext w:val="false"/>
        <w:spacing w:after="20"/>
      </w:pPr>
      <w:r>
        <w:rPr>
          <w:rFonts w:ascii="Calibri" w:cs="Calibri" w:eastAsia="Calibri" w:hAnsi="Calibri"/>
          <w:color w:val="34373D"/>
          <w:sz w:val="20"/>
          <w:szCs w:val="20"/>
        </w:rPr>
        <w:t xml:space="preserve">     d)  1st freedom</w:t>
      </w:r>
    </w:p>
    <w:p>
      <w:pPr>
        <w:spacing w:after="80"/>
      </w:pPr>
    </w:p>
    <w:p>
      <w:pPr>
        <w:keepNext/>
        <w:keepLines/>
        <w:spacing w:after="40"/>
      </w:pPr>
      <w:r>
        <w:rPr>
          <w:rFonts w:ascii="Calibri" w:cs="Calibri" w:eastAsia="Calibri" w:hAnsi="Calibri"/>
          <w:b/>
          <w:bCs/>
          <w:color w:val="34373D"/>
          <w:sz w:val="21"/>
          <w:szCs w:val="21"/>
        </w:rPr>
        <w:t xml:space="preserve">0.6  </w:t>
      </w:r>
      <w:r>
        <w:rPr>
          <w:rFonts w:ascii="Calibri" w:cs="Calibri" w:eastAsia="Calibri" w:hAnsi="Calibri"/>
          <w:color w:val="34373D"/>
          <w:sz w:val="21"/>
          <w:szCs w:val="21"/>
        </w:rPr>
        <w:t xml:space="preserve">A client already owns a jet card with another company. What do you do?</w:t>
      </w:r>
    </w:p>
    <w:p>
      <w:pPr>
        <w:keepNext/>
        <w:spacing w:after="20"/>
      </w:pPr>
      <w:r>
        <w:rPr>
          <w:rFonts w:ascii="Calibri" w:cs="Calibri" w:eastAsia="Calibri" w:hAnsi="Calibri"/>
          <w:color w:val="34373D"/>
          <w:sz w:val="20"/>
          <w:szCs w:val="20"/>
        </w:rPr>
        <w:t xml:space="preserve">     a)  Tell him jet cards are a bad deal</w:t>
      </w:r>
    </w:p>
    <w:p>
      <w:pPr>
        <w:keepNext/>
        <w:spacing w:after="20"/>
      </w:pPr>
      <w:r>
        <w:rPr>
          <w:rFonts w:ascii="Calibri" w:cs="Calibri" w:eastAsia="Calibri" w:hAnsi="Calibri"/>
          <w:color w:val="34373D"/>
          <w:sz w:val="20"/>
          <w:szCs w:val="20"/>
        </w:rPr>
        <w:t xml:space="preserve">     b)  Compare fairly on flexibility, total trip cost and aircraft choice</w:t>
      </w:r>
    </w:p>
    <w:p>
      <w:pPr>
        <w:keepNext/>
        <w:spacing w:after="20"/>
      </w:pPr>
      <w:r>
        <w:rPr>
          <w:rFonts w:ascii="Calibri" w:cs="Calibri" w:eastAsia="Calibri" w:hAnsi="Calibri"/>
          <w:color w:val="34373D"/>
          <w:sz w:val="20"/>
          <w:szCs w:val="20"/>
        </w:rPr>
        <w:t xml:space="preserve">     c)  Refuse to quote</w:t>
      </w:r>
    </w:p>
    <w:p>
      <w:pPr>
        <w:keepNext w:val="false"/>
        <w:spacing w:after="20"/>
      </w:pPr>
      <w:r>
        <w:rPr>
          <w:rFonts w:ascii="Calibri" w:cs="Calibri" w:eastAsia="Calibri" w:hAnsi="Calibri"/>
          <w:color w:val="34373D"/>
          <w:sz w:val="20"/>
          <w:szCs w:val="20"/>
        </w:rPr>
        <w:t xml:space="preserve">     d)  Ask for his card number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  Archē Executive and the broker's role</w:t>
      </w:r>
    </w:p>
    <w:p>
      <w:pPr>
        <w:keepNext/>
        <w:spacing w:after="100" w:before="220"/>
      </w:pPr>
      <w:r>
        <w:rPr>
          <w:rFonts w:ascii="Times New Roman" w:cs="Times New Roman" w:eastAsia="Times New Roman" w:hAnsi="Times New Roman"/>
          <w:b/>
          <w:bCs/>
          <w:color w:val="4E6584"/>
          <w:sz w:val="25"/>
          <w:szCs w:val="25"/>
        </w:rPr>
        <w:t xml:space="preserve">1.1 Who we are</w:t>
      </w:r>
    </w:p>
    <w:p>
      <w:pPr>
        <w:spacing w:after="120" w:line="290"/>
      </w:pPr>
      <w:r>
        <w:rPr>
          <w:rFonts w:ascii="Calibri" w:cs="Calibri" w:eastAsia="Calibri" w:hAnsi="Calibri"/>
          <w:color w:val="34373D"/>
          <w:sz w:val="21"/>
          <w:szCs w:val="21"/>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rFonts w:ascii="Calibri" w:cs="Calibri" w:eastAsia="Calibri" w:hAnsi="Calibri"/>
          <w:color w:val="34373D"/>
          <w:sz w:val="21"/>
          <w:szCs w:val="21"/>
        </w:rPr>
        <w:t xml:space="preserve">Our name, Archē, is said ar-KAY. It comes from the Greek word archē, meaning origin or first principle: the point where every trip begins. Always say ar-KAY on the phone and in meetings.</w:t>
      </w:r>
    </w:p>
    <w:p>
      <w:pPr>
        <w:keepNext/>
        <w:spacing w:after="100" w:before="220"/>
      </w:pPr>
      <w:r>
        <w:rPr>
          <w:rFonts w:ascii="Times New Roman" w:cs="Times New Roman" w:eastAsia="Times New Roman" w:hAnsi="Times New Roman"/>
          <w:b/>
          <w:bCs/>
          <w:color w:val="4E6584"/>
          <w:sz w:val="25"/>
          <w:szCs w:val="25"/>
        </w:rPr>
        <w:t xml:space="preserve">1.2 What we sell</w:t>
      </w:r>
    </w:p>
    <w:p>
      <w:pPr>
        <w:pStyle w:val="ListParagraph"/>
        <w:numPr>
          <w:ilvl w:val="0"/>
          <w:numId w:val="2"/>
        </w:numPr>
        <w:spacing w:after="60" w:line="276"/>
      </w:pPr>
      <w:r>
        <w:rPr>
          <w:rFonts w:ascii="Calibri" w:cs="Calibri" w:eastAsia="Calibri" w:hAnsi="Calibri"/>
          <w:color w:val="34373D"/>
          <w:sz w:val="21"/>
          <w:szCs w:val="21"/>
        </w:rPr>
        <w:t xml:space="preserve">Whole-aircraft charters for one client, on third-party aircraft of every size, with a focus on long-range and heavy jets.</w:t>
      </w:r>
    </w:p>
    <w:p>
      <w:pPr>
        <w:pStyle w:val="ListParagraph"/>
        <w:numPr>
          <w:ilvl w:val="0"/>
          <w:numId w:val="2"/>
        </w:numPr>
        <w:spacing w:after="60" w:line="276"/>
      </w:pPr>
      <w:r>
        <w:rPr>
          <w:rFonts w:ascii="Calibri" w:cs="Calibri" w:eastAsia="Calibri" w:hAnsi="Calibri"/>
          <w:color w:val="34373D"/>
          <w:sz w:val="21"/>
          <w:szCs w:val="21"/>
        </w:rPr>
        <w:t xml:space="preserve">Empty legs, on the conditions in Module 9.</w:t>
      </w:r>
    </w:p>
    <w:p>
      <w:pPr>
        <w:pStyle w:val="ListParagraph"/>
        <w:numPr>
          <w:ilvl w:val="0"/>
          <w:numId w:val="2"/>
        </w:numPr>
        <w:spacing w:after="60" w:line="276"/>
      </w:pPr>
      <w:r>
        <w:rPr>
          <w:rFonts w:ascii="Calibri" w:cs="Calibri" w:eastAsia="Calibri" w:hAnsi="Calibri"/>
          <w:color w:val="34373D"/>
          <w:sz w:val="21"/>
          <w:szCs w:val="21"/>
        </w:rPr>
        <w:t xml:space="preserve">Nothing on the "never sell" list in Module 2.4.</w:t>
      </w:r>
    </w:p>
    <w:p>
      <w:pPr>
        <w:pStyle w:val="ListParagraph"/>
        <w:numPr>
          <w:ilvl w:val="0"/>
          <w:numId w:val="2"/>
        </w:numPr>
        <w:spacing w:after="60" w:line="276"/>
      </w:pPr>
      <w:r>
        <w:rPr>
          <w:rFonts w:ascii="Calibri" w:cs="Calibri" w:eastAsia="Calibri" w:hAnsi="Calibri"/>
          <w:color w:val="34373D"/>
          <w:sz w:val="21"/>
          <w:szCs w:val="21"/>
        </w:rPr>
        <w:t xml:space="preserve">We do not sell flight hours on aircraft owned by Navoryx Executive or its aircraft companies while the charter sales agreement for those aircraft is in force. Pass any such request to the director.</w:t>
      </w:r>
    </w:p>
    <w:p>
      <w:pPr>
        <w:keepNext/>
        <w:spacing w:after="100" w:before="220"/>
      </w:pPr>
      <w:r>
        <w:rPr>
          <w:rFonts w:ascii="Times New Roman" w:cs="Times New Roman" w:eastAsia="Times New Roman" w:hAnsi="Times New Roman"/>
          <w:b/>
          <w:bCs/>
          <w:color w:val="4E6584"/>
          <w:sz w:val="25"/>
          <w:szCs w:val="25"/>
        </w:rPr>
        <w:t xml:space="preserve">1.3 How we earn</w:t>
      </w:r>
    </w:p>
    <w:p>
      <w:pPr>
        <w:spacing w:after="120" w:line="290"/>
      </w:pPr>
      <w:r>
        <w:rPr>
          <w:rFonts w:ascii="Calibri" w:cs="Calibri" w:eastAsia="Calibri" w:hAnsi="Calibri"/>
          <w:color w:val="34373D"/>
          <w:sz w:val="21"/>
          <w:szCs w:val="21"/>
        </w:rPr>
        <w:t xml:space="preserve">Our margin is 9% of the price the client pays (Module 9). The operator receives the rest from our payment account. Only our margin flows into Archē's own bank account.</w:t>
      </w:r>
    </w:p>
    <w:p>
      <w:pPr>
        <w:keepNext/>
        <w:spacing w:after="100" w:before="220"/>
      </w:pPr>
      <w:r>
        <w:rPr>
          <w:rFonts w:ascii="Times New Roman" w:cs="Times New Roman" w:eastAsia="Times New Roman" w:hAnsi="Times New Roman"/>
          <w:b/>
          <w:bCs/>
          <w:color w:val="4E6584"/>
          <w:sz w:val="25"/>
          <w:szCs w:val="25"/>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Approves exceptions, compliance decisions and disputes; owns this manual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1.5 The booking ramp</w:t>
      </w:r>
    </w:p>
    <w:p>
      <w:pPr>
        <w:spacing w:after="120" w:line="290"/>
      </w:pPr>
      <w:r>
        <w:rPr>
          <w:rFonts w:ascii="Calibri" w:cs="Calibri" w:eastAsia="Calibri" w:hAnsi="Calibri"/>
          <w:color w:val="34373D"/>
          <w:sz w:val="21"/>
          <w:szCs w:val="21"/>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after="100" w:before="220"/>
      </w:pPr>
      <w:r>
        <w:rPr>
          <w:rFonts w:ascii="Times New Roman" w:cs="Times New Roman" w:eastAsia="Times New Roman" w:hAnsi="Times New Roman"/>
          <w:b/>
          <w:bCs/>
          <w:color w:val="4E6584"/>
          <w:sz w:val="25"/>
          <w:szCs w:val="25"/>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Takes on responsibility to the client; client terms at least as strict as the operator's terms</w:t>
            </w:r>
          </w:p>
        </w:tc>
      </w:tr>
    </w:tbl>
    <w:p>
      <w:pPr>
        <w:spacing w:after="80"/>
      </w:pPr>
    </w:p>
    <w:p>
      <w:pPr>
        <w:spacing w:after="120" w:line="290"/>
      </w:pPr>
      <w:r>
        <w:rPr>
          <w:rFonts w:ascii="Calibri" w:cs="Calibri" w:eastAsia="Calibri" w:hAnsi="Calibri"/>
          <w:color w:val="34373D"/>
          <w:sz w:val="21"/>
          <w:szCs w:val="21"/>
        </w:rPr>
        <w:t xml:space="preserve">Archē's legal position is being settled with counsel (Module 2.3). Until then, never describe our role in your own words: use the wording in the approved Archē charter confirmation.</w:t>
      </w:r>
    </w:p>
    <w:p>
      <w:pPr>
        <w:spacing w:after="60"/>
      </w:pPr>
      <w:hyperlink w:history="1" r:id="rId3q2qoza90xs7-vo2pq4tv">
        <w:r>
          <w:rPr>
            <w:rFonts w:ascii="Calibri" w:cs="Calibri" w:eastAsia="Calibri" w:hAnsi="Calibri"/>
            <w:color w:val="4E6584"/>
            <w:sz w:val="20"/>
            <w:szCs w:val="20"/>
            <w:u w:val="single"/>
          </w:rPr>
          <w:t xml:space="preserve">NBAA Best Practices for Air Charter Brokering (2024)</w:t>
        </w:r>
      </w:hyperlink>
    </w:p>
    <w:p>
      <w:pPr>
        <w:keepNext/>
        <w:spacing w:after="100" w:before="220"/>
      </w:pPr>
      <w:r>
        <w:rPr>
          <w:rFonts w:ascii="Times New Roman" w:cs="Times New Roman" w:eastAsia="Times New Roman" w:hAnsi="Times New Roman"/>
          <w:b/>
          <w:bCs/>
          <w:color w:val="4E6584"/>
          <w:sz w:val="25"/>
          <w:szCs w:val="25"/>
        </w:rPr>
        <w:t xml:space="preserve">1.7 Professional standards</w:t>
      </w:r>
    </w:p>
    <w:p>
      <w:pPr>
        <w:pStyle w:val="ListParagraph"/>
        <w:numPr>
          <w:ilvl w:val="0"/>
          <w:numId w:val="2"/>
        </w:numPr>
        <w:spacing w:after="60" w:line="276"/>
      </w:pPr>
      <w:r>
        <w:rPr>
          <w:rFonts w:ascii="Calibri" w:cs="Calibri" w:eastAsia="Calibri" w:hAnsi="Calibri"/>
          <w:color w:val="34373D"/>
          <w:sz w:val="21"/>
          <w:szCs w:val="21"/>
        </w:rPr>
        <w:t xml:space="preserve">Never sell a flight before an operator has confirmed the aircraft, schedule and price in writing.</w:t>
      </w:r>
    </w:p>
    <w:p>
      <w:pPr>
        <w:pStyle w:val="ListParagraph"/>
        <w:numPr>
          <w:ilvl w:val="0"/>
          <w:numId w:val="2"/>
        </w:numPr>
        <w:spacing w:after="60" w:line="276"/>
      </w:pPr>
      <w:r>
        <w:rPr>
          <w:rFonts w:ascii="Calibri" w:cs="Calibri" w:eastAsia="Calibri" w:hAnsi="Calibri"/>
          <w:color w:val="34373D"/>
          <w:sz w:val="21"/>
          <w:szCs w:val="21"/>
        </w:rPr>
        <w:t xml:space="preserve">Tell the director about any personal or commercial relationship with an operator, handler or supplier.</w:t>
      </w:r>
    </w:p>
    <w:p>
      <w:pPr>
        <w:pStyle w:val="ListParagraph"/>
        <w:numPr>
          <w:ilvl w:val="0"/>
          <w:numId w:val="2"/>
        </w:numPr>
        <w:spacing w:after="60" w:line="276"/>
      </w:pPr>
      <w:r>
        <w:rPr>
          <w:rFonts w:ascii="Calibri" w:cs="Calibri" w:eastAsia="Calibri" w:hAnsi="Calibri"/>
          <w:color w:val="34373D"/>
          <w:sz w:val="21"/>
          <w:szCs w:val="21"/>
        </w:rPr>
        <w:t xml:space="preserve">Advertise honestly (Module 2.11).</w:t>
      </w:r>
    </w:p>
    <w:p>
      <w:pPr>
        <w:pStyle w:val="ListParagraph"/>
        <w:numPr>
          <w:ilvl w:val="0"/>
          <w:numId w:val="2"/>
        </w:numPr>
        <w:spacing w:after="60" w:line="276"/>
      </w:pPr>
      <w:r>
        <w:rPr>
          <w:rFonts w:ascii="Calibri" w:cs="Calibri" w:eastAsia="Calibri" w:hAnsi="Calibri"/>
          <w:color w:val="34373D"/>
          <w:sz w:val="21"/>
          <w:szCs w:val="21"/>
        </w:rPr>
        <w:t xml:space="preserve">Keep learning: repeat the written exam once a year and attend every refresher.</w:t>
      </w:r>
    </w:p>
    <w:p>
      <w:pPr>
        <w:pStyle w:val="ListParagraph"/>
        <w:numPr>
          <w:ilvl w:val="0"/>
          <w:numId w:val="2"/>
        </w:numPr>
        <w:spacing w:after="60" w:line="276"/>
      </w:pPr>
      <w:r>
        <w:rPr>
          <w:rFonts w:ascii="Calibri" w:cs="Calibri" w:eastAsia="Calibri" w:hAnsi="Calibri"/>
          <w:color w:val="34373D"/>
          <w:sz w:val="21"/>
          <w:szCs w:val="21"/>
        </w:rPr>
        <w:t xml:space="preserve">Help the people you train: senior brokers mentor new staff and model the standard.</w:t>
      </w:r>
    </w:p>
    <w:p>
      <w:pPr>
        <w:keepNext/>
        <w:spacing w:after="100" w:before="220"/>
      </w:pPr>
      <w:r>
        <w:rPr>
          <w:rFonts w:ascii="Times New Roman" w:cs="Times New Roman" w:eastAsia="Times New Roman" w:hAnsi="Times New Roman"/>
          <w:b/>
          <w:bCs/>
          <w:color w:val="4E6584"/>
          <w:sz w:val="25"/>
          <w:szCs w:val="25"/>
        </w:rPr>
        <w:t xml:space="preserve">1.8 The Archē portal: one place for everything</w:t>
      </w:r>
    </w:p>
    <w:p>
      <w:pPr>
        <w:spacing w:after="120" w:line="290"/>
      </w:pPr>
      <w:r>
        <w:rPr>
          <w:rFonts w:ascii="Calibri" w:cs="Calibri" w:eastAsia="Calibri" w:hAnsi="Calibri"/>
          <w:color w:val="34373D"/>
          <w:sz w:val="21"/>
          <w:szCs w:val="21"/>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Leads and prospects</w:t>
      </w:r>
    </w:p>
    <w:p>
      <w:pPr>
        <w:pStyle w:val="ListParagraph"/>
        <w:numPr>
          <w:ilvl w:val="0"/>
          <w:numId w:val="2"/>
        </w:numPr>
        <w:spacing w:after="60" w:line="276"/>
      </w:pPr>
      <w:r>
        <w:rPr>
          <w:rFonts w:ascii="Calibri" w:cs="Calibri" w:eastAsia="Calibri" w:hAnsi="Calibri"/>
          <w:color w:val="34373D"/>
          <w:sz w:val="21"/>
          <w:szCs w:val="21"/>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rFonts w:ascii="Calibri" w:cs="Calibri" w:eastAsia="Calibri" w:hAnsi="Calibri"/>
          <w:color w:val="34373D"/>
          <w:sz w:val="21"/>
          <w:szCs w:val="21"/>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rFonts w:ascii="Calibri" w:cs="Calibri" w:eastAsia="Calibri" w:hAnsi="Calibri"/>
          <w:color w:val="34373D"/>
          <w:sz w:val="21"/>
          <w:szCs w:val="21"/>
        </w:rPr>
        <w:t xml:space="preserve">"Not now" leads are offered again after 90 days, to a different broker with a fresh approach.</w:t>
      </w:r>
    </w:p>
    <w:p>
      <w:pPr>
        <w:pStyle w:val="ListParagraph"/>
        <w:numPr>
          <w:ilvl w:val="0"/>
          <w:numId w:val="2"/>
        </w:numPr>
        <w:spacing w:after="60" w:line="276"/>
      </w:pPr>
      <w:r>
        <w:rPr>
          <w:rFonts w:ascii="Calibri" w:cs="Calibri" w:eastAsia="Calibri" w:hAnsi="Calibri"/>
          <w:color w:val="34373D"/>
          <w:sz w:val="21"/>
          <w:szCs w:val="21"/>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rFonts w:ascii="Calibri" w:cs="Calibri" w:eastAsia="Calibri" w:hAnsi="Calibri"/>
          <w:color w:val="34373D"/>
          <w:sz w:val="21"/>
          <w:szCs w:val="21"/>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rFonts w:ascii="Calibri" w:cs="Calibri" w:eastAsia="Calibri" w:hAnsi="Calibri"/>
          <w:color w:val="34373D"/>
          <w:sz w:val="21"/>
          <w:szCs w:val="21"/>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rFonts w:ascii="Calibri" w:cs="Calibri" w:eastAsia="Calibri" w:hAnsi="Calibri"/>
          <w:color w:val="34373D"/>
          <w:sz w:val="21"/>
          <w:szCs w:val="21"/>
        </w:rPr>
        <w:t xml:space="preserve">These are the current settings. The director can change them in the portal; its Portal rules page always shows the ones in force.</w:t>
      </w:r>
    </w:p>
    <w:p>
      <w:pPr>
        <w:keepNext/>
        <w:spacing w:after="60" w:before="140"/>
      </w:pPr>
      <w:r>
        <w:rPr>
          <w:rFonts w:ascii="Calibri" w:cs="Calibri" w:eastAsia="Calibri" w:hAnsi="Calibri"/>
          <w:b/>
          <w:bCs/>
          <w:color w:val="34373D"/>
          <w:sz w:val="21"/>
          <w:szCs w:val="21"/>
        </w:rPr>
        <w:t xml:space="preserve">Booking rights and separate duties</w:t>
      </w:r>
    </w:p>
    <w:p>
      <w:pPr>
        <w:pStyle w:val="ListParagraph"/>
        <w:numPr>
          <w:ilvl w:val="0"/>
          <w:numId w:val="2"/>
        </w:numPr>
        <w:spacing w:after="60" w:line="276"/>
      </w:pPr>
      <w:r>
        <w:rPr>
          <w:rFonts w:ascii="Calibri" w:cs="Calibri" w:eastAsia="Calibri" w:hAnsi="Calibri"/>
          <w:color w:val="34373D"/>
          <w:sz w:val="21"/>
          <w:szCs w:val="21"/>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rFonts w:ascii="Calibri" w:cs="Calibri" w:eastAsia="Calibri" w:hAnsi="Calibri"/>
          <w:color w:val="34373D"/>
          <w:sz w:val="21"/>
          <w:szCs w:val="21"/>
        </w:rPr>
        <w:t xml:space="preserve">The director can give a broker booking rights, so the broker also works as operations. Nobody confirms, prices or records payment on their own booking: another operations member or the director does it.</w:t>
      </w:r>
    </w:p>
    <w:p>
      <w:pPr>
        <w:keepNext/>
        <w:spacing w:after="100" w:before="220"/>
      </w:pPr>
      <w:r>
        <w:rPr>
          <w:rFonts w:ascii="Times New Roman" w:cs="Times New Roman" w:eastAsia="Times New Roman" w:hAnsi="Times New Roman"/>
          <w:b/>
          <w:bCs/>
          <w:color w:val="4E6584"/>
          <w:sz w:val="25"/>
          <w:szCs w:val="25"/>
        </w:rPr>
        <w:t xml:space="preserve">Check your understanding: Module 1</w:t>
      </w:r>
    </w:p>
    <w:p>
      <w:pPr>
        <w:keepNext/>
        <w:keepLines/>
        <w:spacing w:after="40"/>
      </w:pPr>
      <w:r>
        <w:rPr>
          <w:rFonts w:ascii="Calibri" w:cs="Calibri" w:eastAsia="Calibri" w:hAnsi="Calibri"/>
          <w:b/>
          <w:bCs/>
          <w:color w:val="34373D"/>
          <w:sz w:val="21"/>
          <w:szCs w:val="21"/>
        </w:rPr>
        <w:t xml:space="preserve">1.1  </w:t>
      </w:r>
      <w:r>
        <w:rPr>
          <w:rFonts w:ascii="Calibri" w:cs="Calibri" w:eastAsia="Calibri" w:hAnsi="Calibri"/>
          <w:color w:val="34373D"/>
          <w:sz w:val="21"/>
          <w:szCs w:val="21"/>
        </w:rPr>
        <w:t xml:space="preserve">A client asks to charter an aircraft owned by Navoryx Executive. What do you do?</w:t>
      </w:r>
    </w:p>
    <w:p>
      <w:pPr>
        <w:keepNext/>
        <w:spacing w:after="20"/>
      </w:pPr>
      <w:r>
        <w:rPr>
          <w:rFonts w:ascii="Calibri" w:cs="Calibri" w:eastAsia="Calibri" w:hAnsi="Calibri"/>
          <w:color w:val="34373D"/>
          <w:sz w:val="20"/>
          <w:szCs w:val="20"/>
        </w:rPr>
        <w:t xml:space="preserve">     a)  Quote it at 9%</w:t>
      </w:r>
    </w:p>
    <w:p>
      <w:pPr>
        <w:keepNext/>
        <w:spacing w:after="20"/>
      </w:pPr>
      <w:r>
        <w:rPr>
          <w:rFonts w:ascii="Calibri" w:cs="Calibri" w:eastAsia="Calibri" w:hAnsi="Calibri"/>
          <w:color w:val="34373D"/>
          <w:sz w:val="20"/>
          <w:szCs w:val="20"/>
        </w:rPr>
        <w:t xml:space="preserve">     b)  Pass the request to the director</w:t>
      </w:r>
    </w:p>
    <w:p>
      <w:pPr>
        <w:keepNext/>
        <w:spacing w:after="20"/>
      </w:pPr>
      <w:r>
        <w:rPr>
          <w:rFonts w:ascii="Calibri" w:cs="Calibri" w:eastAsia="Calibri" w:hAnsi="Calibri"/>
          <w:color w:val="34373D"/>
          <w:sz w:val="20"/>
          <w:szCs w:val="20"/>
        </w:rPr>
        <w:t xml:space="preserve">     c)  Ask the operator for a discount</w:t>
      </w:r>
    </w:p>
    <w:p>
      <w:pPr>
        <w:keepNext w:val="false"/>
        <w:spacing w:after="20"/>
      </w:pPr>
      <w:r>
        <w:rPr>
          <w:rFonts w:ascii="Calibri" w:cs="Calibri" w:eastAsia="Calibri" w:hAnsi="Calibri"/>
          <w:color w:val="34373D"/>
          <w:sz w:val="20"/>
          <w:szCs w:val="20"/>
        </w:rPr>
        <w:t xml:space="preserve">     d)  Decline without comment</w:t>
      </w:r>
    </w:p>
    <w:p>
      <w:pPr>
        <w:spacing w:after="80"/>
      </w:pPr>
    </w:p>
    <w:p>
      <w:pPr>
        <w:keepNext/>
        <w:keepLines/>
        <w:spacing w:after="40"/>
      </w:pPr>
      <w:r>
        <w:rPr>
          <w:rFonts w:ascii="Calibri" w:cs="Calibri" w:eastAsia="Calibri" w:hAnsi="Calibri"/>
          <w:b/>
          <w:bCs/>
          <w:color w:val="34373D"/>
          <w:sz w:val="21"/>
          <w:szCs w:val="21"/>
        </w:rPr>
        <w:t xml:space="preserve">1.2  </w:t>
      </w:r>
      <w:r>
        <w:rPr>
          <w:rFonts w:ascii="Calibri" w:cs="Calibri" w:eastAsia="Calibri" w:hAnsi="Calibri"/>
          <w:color w:val="34373D"/>
          <w:sz w:val="21"/>
          <w:szCs w:val="21"/>
        </w:rPr>
        <w:t xml:space="preserve">A trip billed at USD 135,000 counts as how many booking units?</w:t>
      </w:r>
    </w:p>
    <w:p>
      <w:pPr>
        <w:keepNext/>
        <w:spacing w:after="20"/>
      </w:pPr>
      <w:r>
        <w:rPr>
          <w:rFonts w:ascii="Calibri" w:cs="Calibri" w:eastAsia="Calibri" w:hAnsi="Calibri"/>
          <w:color w:val="34373D"/>
          <w:sz w:val="20"/>
          <w:szCs w:val="20"/>
        </w:rPr>
        <w:t xml:space="preserve">     a)  1</w:t>
      </w:r>
    </w:p>
    <w:p>
      <w:pPr>
        <w:keepNext/>
        <w:spacing w:after="20"/>
      </w:pPr>
      <w:r>
        <w:rPr>
          <w:rFonts w:ascii="Calibri" w:cs="Calibri" w:eastAsia="Calibri" w:hAnsi="Calibri"/>
          <w:color w:val="34373D"/>
          <w:sz w:val="20"/>
          <w:szCs w:val="20"/>
        </w:rPr>
        <w:t xml:space="preserve">     b)  2</w:t>
      </w:r>
    </w:p>
    <w:p>
      <w:pPr>
        <w:keepNext/>
        <w:spacing w:after="20"/>
      </w:pPr>
      <w:r>
        <w:rPr>
          <w:rFonts w:ascii="Calibri" w:cs="Calibri" w:eastAsia="Calibri" w:hAnsi="Calibri"/>
          <w:color w:val="34373D"/>
          <w:sz w:val="20"/>
          <w:szCs w:val="20"/>
        </w:rPr>
        <w:t xml:space="preserve">     c)  3</w:t>
      </w:r>
    </w:p>
    <w:p>
      <w:pPr>
        <w:keepNext w:val="false"/>
        <w:spacing w:after="20"/>
      </w:pPr>
      <w:r>
        <w:rPr>
          <w:rFonts w:ascii="Calibri" w:cs="Calibri" w:eastAsia="Calibri" w:hAnsi="Calibri"/>
          <w:color w:val="34373D"/>
          <w:sz w:val="20"/>
          <w:szCs w:val="20"/>
        </w:rPr>
        <w:t xml:space="preserve">     d)  4</w:t>
      </w:r>
    </w:p>
    <w:p>
      <w:pPr>
        <w:spacing w:after="80"/>
      </w:pPr>
    </w:p>
    <w:p>
      <w:pPr>
        <w:keepNext/>
        <w:keepLines/>
        <w:spacing w:after="40"/>
      </w:pPr>
      <w:r>
        <w:rPr>
          <w:rFonts w:ascii="Calibri" w:cs="Calibri" w:eastAsia="Calibri" w:hAnsi="Calibri"/>
          <w:b/>
          <w:bCs/>
          <w:color w:val="34373D"/>
          <w:sz w:val="21"/>
          <w:szCs w:val="21"/>
        </w:rPr>
        <w:t xml:space="preserve">1.3  </w:t>
      </w:r>
      <w:r>
        <w:rPr>
          <w:rFonts w:ascii="Calibri" w:cs="Calibri" w:eastAsia="Calibri" w:hAnsi="Calibri"/>
          <w:color w:val="34373D"/>
          <w:sz w:val="21"/>
          <w:szCs w:val="21"/>
        </w:rPr>
        <w:t xml:space="preserve">A client wants to buy four seats on someone else's flight. Which is right?</w:t>
      </w:r>
    </w:p>
    <w:p>
      <w:pPr>
        <w:keepNext/>
        <w:spacing w:after="20"/>
      </w:pPr>
      <w:r>
        <w:rPr>
          <w:rFonts w:ascii="Calibri" w:cs="Calibri" w:eastAsia="Calibri" w:hAnsi="Calibri"/>
          <w:color w:val="34373D"/>
          <w:sz w:val="20"/>
          <w:szCs w:val="20"/>
        </w:rPr>
        <w:t xml:space="preserve">     a)  We sell the seats</w:t>
      </w:r>
    </w:p>
    <w:p>
      <w:pPr>
        <w:keepNext/>
        <w:spacing w:after="20"/>
      </w:pPr>
      <w:r>
        <w:rPr>
          <w:rFonts w:ascii="Calibri" w:cs="Calibri" w:eastAsia="Calibri" w:hAnsi="Calibri"/>
          <w:color w:val="34373D"/>
          <w:sz w:val="20"/>
          <w:szCs w:val="20"/>
        </w:rPr>
        <w:t xml:space="preserve">     b)  We sell whole-aircraft charters to one client only</w:t>
      </w:r>
    </w:p>
    <w:p>
      <w:pPr>
        <w:keepNext/>
        <w:spacing w:after="20"/>
      </w:pPr>
      <w:r>
        <w:rPr>
          <w:rFonts w:ascii="Calibri" w:cs="Calibri" w:eastAsia="Calibri" w:hAnsi="Calibri"/>
          <w:color w:val="34373D"/>
          <w:sz w:val="20"/>
          <w:szCs w:val="20"/>
        </w:rPr>
        <w:t xml:space="preserve">     c)  We split the price four ways</w:t>
      </w:r>
    </w:p>
    <w:p>
      <w:pPr>
        <w:keepNext w:val="false"/>
        <w:spacing w:after="20"/>
      </w:pPr>
      <w:r>
        <w:rPr>
          <w:rFonts w:ascii="Calibri" w:cs="Calibri" w:eastAsia="Calibri" w:hAnsi="Calibri"/>
          <w:color w:val="34373D"/>
          <w:sz w:val="20"/>
          <w:szCs w:val="20"/>
        </w:rPr>
        <w:t xml:space="preserve">     d)  We ask the operator to sell them</w:t>
      </w:r>
    </w:p>
    <w:p>
      <w:pPr>
        <w:spacing w:after="80"/>
      </w:pPr>
    </w:p>
    <w:p>
      <w:pPr>
        <w:keepNext/>
        <w:keepLines/>
        <w:spacing w:after="40"/>
      </w:pPr>
      <w:r>
        <w:rPr>
          <w:rFonts w:ascii="Calibri" w:cs="Calibri" w:eastAsia="Calibri" w:hAnsi="Calibri"/>
          <w:b/>
          <w:bCs/>
          <w:color w:val="34373D"/>
          <w:sz w:val="21"/>
          <w:szCs w:val="21"/>
        </w:rPr>
        <w:t xml:space="preserve">1.4  </w:t>
      </w:r>
      <w:r>
        <w:rPr>
          <w:rFonts w:ascii="Calibri" w:cs="Calibri" w:eastAsia="Calibri" w:hAnsi="Calibri"/>
          <w:color w:val="34373D"/>
          <w:sz w:val="21"/>
          <w:szCs w:val="21"/>
        </w:rPr>
        <w:t xml:space="preserve">A broker buys the flight from the operator and resells it in its own name. Which model is that?</w:t>
      </w:r>
    </w:p>
    <w:p>
      <w:pPr>
        <w:keepNext/>
        <w:spacing w:after="20"/>
      </w:pPr>
      <w:r>
        <w:rPr>
          <w:rFonts w:ascii="Calibri" w:cs="Calibri" w:eastAsia="Calibri" w:hAnsi="Calibri"/>
          <w:color w:val="34373D"/>
          <w:sz w:val="20"/>
          <w:szCs w:val="20"/>
        </w:rPr>
        <w:t xml:space="preserve">     a)  Agent of the client</w:t>
      </w:r>
    </w:p>
    <w:p>
      <w:pPr>
        <w:keepNext/>
        <w:spacing w:after="20"/>
      </w:pPr>
      <w:r>
        <w:rPr>
          <w:rFonts w:ascii="Calibri" w:cs="Calibri" w:eastAsia="Calibri" w:hAnsi="Calibri"/>
          <w:color w:val="34373D"/>
          <w:sz w:val="20"/>
          <w:szCs w:val="20"/>
        </w:rPr>
        <w:t xml:space="preserve">     b)  Agent of the operator</w:t>
      </w:r>
    </w:p>
    <w:p>
      <w:pPr>
        <w:keepNext/>
        <w:spacing w:after="20"/>
      </w:pPr>
      <w:r>
        <w:rPr>
          <w:rFonts w:ascii="Calibri" w:cs="Calibri" w:eastAsia="Calibri" w:hAnsi="Calibri"/>
          <w:color w:val="34373D"/>
          <w:sz w:val="20"/>
          <w:szCs w:val="20"/>
        </w:rPr>
        <w:t xml:space="preserve">     c)  Principal</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1.5  </w:t>
      </w:r>
      <w:r>
        <w:rPr>
          <w:rFonts w:ascii="Calibri" w:cs="Calibri" w:eastAsia="Calibri" w:hAnsi="Calibri"/>
          <w:color w:val="34373D"/>
          <w:sz w:val="21"/>
          <w:szCs w:val="21"/>
        </w:rPr>
        <w:t xml:space="preserve">You have not contacted a new lead within 48 hours. What happens?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It moves to another broker with its history at the next assignment round</w:t>
      </w:r>
    </w:p>
    <w:p>
      <w:pPr>
        <w:keepNext/>
        <w:spacing w:after="20"/>
      </w:pPr>
      <w:r>
        <w:rPr>
          <w:rFonts w:ascii="Calibri" w:cs="Calibri" w:eastAsia="Calibri" w:hAnsi="Calibri"/>
          <w:color w:val="34373D"/>
          <w:sz w:val="20"/>
          <w:szCs w:val="20"/>
        </w:rPr>
        <w:t xml:space="preserve">     c)  It is deleted</w:t>
      </w:r>
    </w:p>
    <w:p>
      <w:pPr>
        <w:keepNext w:val="false"/>
        <w:spacing w:after="20"/>
      </w:pPr>
      <w:r>
        <w:rPr>
          <w:rFonts w:ascii="Calibri" w:cs="Calibri" w:eastAsia="Calibri" w:hAnsi="Calibri"/>
          <w:color w:val="34373D"/>
          <w:sz w:val="20"/>
          <w:szCs w:val="20"/>
        </w:rPr>
        <w:t xml:space="preserve">     d)  You lose commission on all trips</w:t>
      </w:r>
    </w:p>
    <w:p>
      <w:pPr>
        <w:spacing w:after="80"/>
      </w:pPr>
    </w:p>
    <w:p>
      <w:pPr>
        <w:keepNext/>
        <w:keepLines/>
        <w:spacing w:after="40"/>
      </w:pPr>
      <w:r>
        <w:rPr>
          <w:rFonts w:ascii="Calibri" w:cs="Calibri" w:eastAsia="Calibri" w:hAnsi="Calibri"/>
          <w:b/>
          <w:bCs/>
          <w:color w:val="34373D"/>
          <w:sz w:val="21"/>
          <w:szCs w:val="21"/>
        </w:rPr>
        <w:t xml:space="preserve">1.6  </w:t>
      </w:r>
      <w:r>
        <w:rPr>
          <w:rFonts w:ascii="Calibri" w:cs="Calibri" w:eastAsia="Calibri" w:hAnsi="Calibri"/>
          <w:color w:val="34373D"/>
          <w:sz w:val="21"/>
          <w:szCs w:val="21"/>
        </w:rPr>
        <w:t xml:space="preserve">A broker with booking rights sells a trip. Who issues its confirmation?</w:t>
      </w:r>
    </w:p>
    <w:p>
      <w:pPr>
        <w:keepNext/>
        <w:spacing w:after="20"/>
      </w:pPr>
      <w:r>
        <w:rPr>
          <w:rFonts w:ascii="Calibri" w:cs="Calibri" w:eastAsia="Calibri" w:hAnsi="Calibri"/>
          <w:color w:val="34373D"/>
          <w:sz w:val="20"/>
          <w:szCs w:val="20"/>
        </w:rPr>
        <w:t xml:space="preserve">     a)  The same broker</w:t>
      </w:r>
    </w:p>
    <w:p>
      <w:pPr>
        <w:keepNext/>
        <w:spacing w:after="20"/>
      </w:pPr>
      <w:r>
        <w:rPr>
          <w:rFonts w:ascii="Calibri" w:cs="Calibri" w:eastAsia="Calibri" w:hAnsi="Calibri"/>
          <w:color w:val="34373D"/>
          <w:sz w:val="20"/>
          <w:szCs w:val="20"/>
        </w:rPr>
        <w:t xml:space="preserve">     b)  Another operations member or the director</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2  Where we may and may not sell: the legal map</w:t>
      </w:r>
    </w:p>
    <w:p>
      <w:pPr>
        <w:spacing w:after="120" w:line="290"/>
      </w:pPr>
      <w:r>
        <w:rPr>
          <w:rFonts w:ascii="Calibri" w:cs="Calibri" w:eastAsia="Calibri" w:hAnsi="Calibri"/>
          <w:color w:val="34373D"/>
          <w:sz w:val="21"/>
          <w:szCs w:val="21"/>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after="100" w:before="220"/>
      </w:pPr>
      <w:r>
        <w:rPr>
          <w:rFonts w:ascii="Times New Roman" w:cs="Times New Roman" w:eastAsia="Times New Roman" w:hAnsi="Times New Roman"/>
          <w:b/>
          <w:bCs/>
          <w:color w:val="4E6584"/>
          <w:sz w:val="25"/>
          <w:szCs w:val="25"/>
        </w:rPr>
        <w:t xml:space="preserve">2.1 The broker's boundary</w:t>
      </w:r>
    </w:p>
    <w:p>
      <w:pPr>
        <w:spacing w:after="120" w:line="290"/>
      </w:pPr>
      <w:r>
        <w:rPr>
          <w:rFonts w:ascii="Calibri" w:cs="Calibri" w:eastAsia="Calibri" w:hAnsi="Calibri"/>
          <w:color w:val="34373D"/>
          <w:sz w:val="21"/>
          <w:szCs w:val="21"/>
        </w:rPr>
        <w:t xml:space="preserve">A broker arranges a flight; the operator performs it. Never describe Archē as the airline, never put our name forward as the carrier, and never let a client believe we fly or own the aircraft.</w:t>
      </w:r>
    </w:p>
    <w:p>
      <w:pPr>
        <w:keepNext/>
        <w:spacing w:after="100" w:before="220"/>
      </w:pPr>
      <w:r>
        <w:rPr>
          <w:rFonts w:ascii="Times New Roman" w:cs="Times New Roman" w:eastAsia="Times New Roman" w:hAnsi="Times New Roman"/>
          <w:b/>
          <w:bCs/>
          <w:color w:val="4E6584"/>
          <w:sz w:val="25"/>
          <w:szCs w:val="25"/>
        </w:rPr>
        <w:t xml:space="preserve">2.2 What every client is told, worldwide</w:t>
      </w:r>
    </w:p>
    <w:p>
      <w:pPr>
        <w:spacing w:after="120" w:line="290"/>
      </w:pPr>
      <w:r>
        <w:rPr>
          <w:rFonts w:ascii="Calibri" w:cs="Calibri" w:eastAsia="Calibri" w:hAnsi="Calibri"/>
          <w:color w:val="34373D"/>
          <w:sz w:val="21"/>
          <w:szCs w:val="21"/>
        </w:rPr>
        <w:t xml:space="preserve">We apply the strictest common standard to every client. Before the contract is signed, the client receives in writing:</w:t>
      </w:r>
    </w:p>
    <w:p>
      <w:pPr>
        <w:pStyle w:val="ListParagraph"/>
        <w:numPr>
          <w:ilvl w:val="0"/>
          <w:numId w:val="3"/>
        </w:numPr>
        <w:spacing w:after="60" w:line="276"/>
      </w:pPr>
      <w:r>
        <w:rPr>
          <w:rFonts w:ascii="Calibri" w:cs="Calibri" w:eastAsia="Calibri" w:hAnsi="Calibri"/>
          <w:color w:val="34373D"/>
          <w:sz w:val="21"/>
          <w:szCs w:val="21"/>
        </w:rPr>
        <w:t xml:space="preserve">That Archē Executive acts as a charter broker and not as the operator.</w:t>
      </w:r>
    </w:p>
    <w:p>
      <w:pPr>
        <w:pStyle w:val="ListParagraph"/>
        <w:numPr>
          <w:ilvl w:val="0"/>
          <w:numId w:val="3"/>
        </w:numPr>
        <w:spacing w:after="60" w:line="276"/>
      </w:pPr>
      <w:r>
        <w:rPr>
          <w:rFonts w:ascii="Calibri" w:cs="Calibri" w:eastAsia="Calibri" w:hAnsi="Calibri"/>
          <w:color w:val="34373D"/>
          <w:sz w:val="21"/>
          <w:szCs w:val="21"/>
        </w:rPr>
        <w:t xml:space="preserve">The operator's full legal name as shown on its AOC, and any trading name it uses.</w:t>
      </w:r>
    </w:p>
    <w:p>
      <w:pPr>
        <w:pStyle w:val="ListParagraph"/>
        <w:numPr>
          <w:ilvl w:val="0"/>
          <w:numId w:val="3"/>
        </w:numPr>
        <w:spacing w:after="60" w:line="276"/>
      </w:pPr>
      <w:r>
        <w:rPr>
          <w:rFonts w:ascii="Calibri" w:cs="Calibri" w:eastAsia="Calibri" w:hAnsi="Calibri"/>
          <w:color w:val="34373D"/>
          <w:sz w:val="21"/>
          <w:szCs w:val="21"/>
        </w:rPr>
        <w:t xml:space="preserve">The aircraft type, registration and year of manufacture, or "type or similar" until the tail is fixed.</w:t>
      </w:r>
    </w:p>
    <w:p>
      <w:pPr>
        <w:pStyle w:val="ListParagraph"/>
        <w:numPr>
          <w:ilvl w:val="0"/>
          <w:numId w:val="3"/>
        </w:numPr>
        <w:spacing w:after="60" w:line="276"/>
      </w:pPr>
      <w:r>
        <w:rPr>
          <w:rFonts w:ascii="Calibri" w:cs="Calibri" w:eastAsia="Calibri" w:hAnsi="Calibri"/>
          <w:color w:val="34373D"/>
          <w:sz w:val="21"/>
          <w:szCs w:val="21"/>
        </w:rPr>
        <w:t xml:space="preserve">The total price, what it includes, and every item that may be charged after the flight and how (Module 9).</w:t>
      </w:r>
    </w:p>
    <w:p>
      <w:pPr>
        <w:pStyle w:val="ListParagraph"/>
        <w:numPr>
          <w:ilvl w:val="0"/>
          <w:numId w:val="3"/>
        </w:numPr>
        <w:spacing w:after="60" w:line="276"/>
      </w:pPr>
      <w:r>
        <w:rPr>
          <w:rFonts w:ascii="Calibri" w:cs="Calibri" w:eastAsia="Calibri" w:hAnsi="Calibri"/>
          <w:color w:val="34373D"/>
          <w:sz w:val="21"/>
          <w:szCs w:val="21"/>
        </w:rPr>
        <w:t xml:space="preserve">The passenger insurance the operator carries, as confirmed by the operator, and whether Archē itself holds liability insurance.</w:t>
      </w:r>
    </w:p>
    <w:p>
      <w:pPr>
        <w:keepNext/>
        <w:spacing w:after="100" w:before="220"/>
      </w:pPr>
      <w:r>
        <w:rPr>
          <w:rFonts w:ascii="Times New Roman" w:cs="Times New Roman" w:eastAsia="Times New Roman" w:hAnsi="Times New Roman"/>
          <w:b/>
          <w:bCs/>
          <w:color w:val="4E6584"/>
          <w:sz w:val="25"/>
          <w:szCs w:val="25"/>
        </w:rPr>
        <w:t xml:space="preserve">2.3 Our contract position</w:t>
      </w:r>
    </w:p>
    <w:p>
      <w:pPr>
        <w:spacing w:after="120" w:line="290"/>
      </w:pPr>
      <w:r>
        <w:rPr>
          <w:rFonts w:ascii="Calibri" w:cs="Calibri" w:eastAsia="Calibri" w:hAnsi="Calibri"/>
          <w:color w:val="34373D"/>
          <w:sz w:val="21"/>
          <w:szCs w:val="21"/>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after="100" w:before="220"/>
      </w:pPr>
      <w:r>
        <w:rPr>
          <w:rFonts w:ascii="Times New Roman" w:cs="Times New Roman" w:eastAsia="Times New Roman" w:hAnsi="Times New Roman"/>
          <w:b/>
          <w:bCs/>
          <w:color w:val="4E6584"/>
          <w:sz w:val="25"/>
          <w:szCs w:val="25"/>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Refuse; report to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flights are generally reserved for local carriers; permits and lead times vary widely. Confirm with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is domestic: only as one continuous international journey declared on the permit, and only if the operator confirms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2.7 Spotting illegal charter</w:t>
      </w:r>
    </w:p>
    <w:p>
      <w:pPr>
        <w:pStyle w:val="ListParagraph"/>
        <w:numPr>
          <w:ilvl w:val="0"/>
          <w:numId w:val="2"/>
        </w:numPr>
        <w:spacing w:after="60" w:line="276"/>
      </w:pPr>
      <w:r>
        <w:rPr>
          <w:rFonts w:ascii="Calibri" w:cs="Calibri" w:eastAsia="Calibri" w:hAnsi="Calibri"/>
          <w:color w:val="34373D"/>
          <w:sz w:val="21"/>
          <w:szCs w:val="21"/>
        </w:rPr>
        <w:t xml:space="preserve">Get the operator's AOC and the operations specifications that list the aircraft, and check the aircraft is on them.</w:t>
      </w:r>
    </w:p>
    <w:p>
      <w:pPr>
        <w:pStyle w:val="ListParagraph"/>
        <w:numPr>
          <w:ilvl w:val="0"/>
          <w:numId w:val="2"/>
        </w:numPr>
        <w:spacing w:after="60" w:line="276"/>
      </w:pPr>
      <w:r>
        <w:rPr>
          <w:rFonts w:ascii="Calibri" w:cs="Calibri" w:eastAsia="Calibri" w:hAnsi="Calibri"/>
          <w:color w:val="34373D"/>
          <w:sz w:val="21"/>
          <w:szCs w:val="21"/>
        </w:rPr>
        <w:t xml:space="preserve">Get the insurance certificate and check it covers commercial passenger flights.</w:t>
      </w:r>
    </w:p>
    <w:p>
      <w:pPr>
        <w:pStyle w:val="ListParagraph"/>
        <w:numPr>
          <w:ilvl w:val="0"/>
          <w:numId w:val="2"/>
        </w:numPr>
        <w:spacing w:after="60" w:line="276"/>
      </w:pPr>
      <w:r>
        <w:rPr>
          <w:rFonts w:ascii="Calibri" w:cs="Calibri" w:eastAsia="Calibri" w:hAnsi="Calibri"/>
          <w:color w:val="34373D"/>
          <w:sz w:val="21"/>
          <w:szCs w:val="21"/>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rFonts w:ascii="Calibri" w:cs="Calibri" w:eastAsia="Calibri" w:hAnsi="Calibri"/>
          <w:color w:val="34373D"/>
          <w:sz w:val="21"/>
          <w:szCs w:val="21"/>
        </w:rPr>
        <w:t xml:space="preserve">Reject any aircraft offered without a commercial AOC and report it to the director the same day.</w:t>
      </w:r>
    </w:p>
    <w:p>
      <w:pPr>
        <w:keepNext/>
        <w:spacing w:after="100" w:before="220"/>
      </w:pPr>
      <w:r>
        <w:rPr>
          <w:rFonts w:ascii="Times New Roman" w:cs="Times New Roman" w:eastAsia="Times New Roman" w:hAnsi="Times New Roman"/>
          <w:b/>
          <w:bCs/>
          <w:color w:val="4E6584"/>
          <w:sz w:val="25"/>
          <w:szCs w:val="25"/>
        </w:rPr>
        <w:t xml:space="preserve">2.8 Other rules that follow the trip</w:t>
      </w:r>
    </w:p>
    <w:p>
      <w:pPr>
        <w:spacing w:after="120" w:line="290"/>
      </w:pPr>
      <w:r>
        <w:rPr>
          <w:rFonts w:ascii="Calibri" w:cs="Calibri" w:eastAsia="Calibri" w:hAnsi="Calibri"/>
          <w:color w:val="34373D"/>
          <w:sz w:val="21"/>
          <w:szCs w:val="21"/>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Ask the operator for lead time before quoting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2.9 The trip risk screen</w:t>
      </w:r>
    </w:p>
    <w:p>
      <w:pPr>
        <w:spacing w:after="120" w:line="290"/>
      </w:pPr>
      <w:r>
        <w:rPr>
          <w:rFonts w:ascii="Calibri" w:cs="Calibri" w:eastAsia="Calibri" w:hAnsi="Calibri"/>
          <w:color w:val="34373D"/>
          <w:sz w:val="21"/>
          <w:szCs w:val="21"/>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Lead time impossible to meet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2.10 Passenger liability: the Montreal Convention</w:t>
      </w:r>
    </w:p>
    <w:p>
      <w:pPr>
        <w:spacing w:after="120" w:line="290"/>
      </w:pPr>
      <w:r>
        <w:rPr>
          <w:rFonts w:ascii="Calibri" w:cs="Calibri" w:eastAsia="Calibri" w:hAnsi="Calibri"/>
          <w:color w:val="34373D"/>
          <w:sz w:val="21"/>
          <w:szCs w:val="21"/>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1,519 SDR per passenger, unless a higher value was declared</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Claims about the flight lie against the operator, not Archē.</w:t>
      </w:r>
    </w:p>
    <w:p>
      <w:pPr>
        <w:pStyle w:val="ListParagraph"/>
        <w:numPr>
          <w:ilvl w:val="0"/>
          <w:numId w:val="2"/>
        </w:numPr>
        <w:spacing w:after="60" w:line="276"/>
      </w:pPr>
      <w:r>
        <w:rPr>
          <w:rFonts w:ascii="Calibri" w:cs="Calibri" w:eastAsia="Calibri" w:hAnsi="Calibri"/>
          <w:color w:val="34373D"/>
          <w:sz w:val="21"/>
          <w:szCs w:val="21"/>
        </w:rPr>
        <w:t xml:space="preserve">Clients carrying valuable items should declare them to the operator or insure them.</w:t>
      </w:r>
    </w:p>
    <w:p>
      <w:pPr>
        <w:pStyle w:val="ListParagraph"/>
        <w:numPr>
          <w:ilvl w:val="0"/>
          <w:numId w:val="2"/>
        </w:numPr>
        <w:spacing w:after="60" w:line="276"/>
      </w:pPr>
      <w:r>
        <w:rPr>
          <w:rFonts w:ascii="Calibri" w:cs="Calibri" w:eastAsia="Calibri" w:hAnsi="Calibri"/>
          <w:color w:val="34373D"/>
          <w:sz w:val="21"/>
          <w:szCs w:val="21"/>
        </w:rPr>
        <w:t xml:space="preserve">If a client raises EU passenger-rights rules (Regulation 261/2004) or any other passenger-rights claim, pass it to the director.</w:t>
      </w:r>
    </w:p>
    <w:p>
      <w:pPr>
        <w:spacing w:after="60"/>
      </w:pPr>
      <w:hyperlink w:history="1" r:id="rIdbzegkf760_nilexmlpnyl">
        <w:r>
          <w:rPr>
            <w:rFonts w:ascii="Calibri" w:cs="Calibri" w:eastAsia="Calibri" w:hAnsi="Calibri"/>
            <w:color w:val="4E6584"/>
            <w:sz w:val="20"/>
            <w:szCs w:val="20"/>
            <w:u w:val="single"/>
          </w:rPr>
          <w:t xml:space="preserve">Revised Montreal Convention limits, 2024 (CAAT notice)</w:t>
        </w:r>
      </w:hyperlink>
    </w:p>
    <w:p>
      <w:pPr>
        <w:keepNext/>
        <w:spacing w:after="100" w:before="220"/>
      </w:pPr>
      <w:r>
        <w:rPr>
          <w:rFonts w:ascii="Times New Roman" w:cs="Times New Roman" w:eastAsia="Times New Roman" w:hAnsi="Times New Roman"/>
          <w:b/>
          <w:bCs/>
          <w:color w:val="4E6584"/>
          <w:sz w:val="25"/>
          <w:szCs w:val="25"/>
        </w:rPr>
        <w:t xml:space="preserve">2.11 Advertising and marketing</w:t>
      </w:r>
    </w:p>
    <w:p>
      <w:pPr>
        <w:pStyle w:val="ListParagraph"/>
        <w:numPr>
          <w:ilvl w:val="0"/>
          <w:numId w:val="2"/>
        </w:numPr>
        <w:spacing w:after="60" w:line="276"/>
      </w:pPr>
      <w:r>
        <w:rPr>
          <w:rFonts w:ascii="Calibri" w:cs="Calibri" w:eastAsia="Calibri" w:hAnsi="Calibri"/>
          <w:color w:val="34373D"/>
          <w:sz w:val="21"/>
          <w:szCs w:val="21"/>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rFonts w:ascii="Calibri" w:cs="Calibri" w:eastAsia="Calibri" w:hAnsi="Calibri"/>
          <w:color w:val="34373D"/>
          <w:sz w:val="21"/>
          <w:szCs w:val="21"/>
        </w:rPr>
        <w:t xml:space="preserve">In the United States, an advertised price must be the full price the customer pays (14 CFR 399.84).</w:t>
      </w:r>
    </w:p>
    <w:p>
      <w:pPr>
        <w:pStyle w:val="ListParagraph"/>
        <w:numPr>
          <w:ilvl w:val="0"/>
          <w:numId w:val="2"/>
        </w:numPr>
        <w:spacing w:after="60" w:line="276"/>
      </w:pPr>
      <w:r>
        <w:rPr>
          <w:rFonts w:ascii="Calibri" w:cs="Calibri" w:eastAsia="Calibri" w:hAnsi="Calibri"/>
          <w:color w:val="34373D"/>
          <w:sz w:val="21"/>
          <w:szCs w:val="21"/>
        </w:rPr>
        <w:t xml:space="preserve">Claim a safety rating only for the operator and date we have checked.</w:t>
      </w:r>
    </w:p>
    <w:p>
      <w:pPr>
        <w:pStyle w:val="ListParagraph"/>
        <w:numPr>
          <w:ilvl w:val="0"/>
          <w:numId w:val="2"/>
        </w:numPr>
        <w:spacing w:after="60" w:line="276"/>
      </w:pPr>
      <w:r>
        <w:rPr>
          <w:rFonts w:ascii="Calibri" w:cs="Calibri" w:eastAsia="Calibri" w:hAnsi="Calibri"/>
          <w:color w:val="34373D"/>
          <w:sz w:val="21"/>
          <w:szCs w:val="21"/>
        </w:rPr>
        <w:t xml:space="preserve">Use client names, photos or testimonials only with written consent.</w:t>
      </w:r>
    </w:p>
    <w:p>
      <w:pPr>
        <w:pStyle w:val="ListParagraph"/>
        <w:numPr>
          <w:ilvl w:val="0"/>
          <w:numId w:val="2"/>
        </w:numPr>
        <w:spacing w:after="60" w:line="276"/>
      </w:pPr>
      <w:r>
        <w:rPr>
          <w:rFonts w:ascii="Calibri" w:cs="Calibri" w:eastAsia="Calibri" w:hAnsi="Calibri"/>
          <w:color w:val="34373D"/>
          <w:sz w:val="21"/>
          <w:szCs w:val="21"/>
        </w:rPr>
        <w:t xml:space="preserve">Social media, websites and brochures are approved by the director before publication.</w:t>
      </w:r>
    </w:p>
    <w:p>
      <w:pPr>
        <w:spacing w:after="60"/>
      </w:pPr>
      <w:hyperlink w:history="1" r:id="rIdgqbddqqwtymgbwqquceh0">
        <w:r>
          <w:rPr>
            <w:rFonts w:ascii="Calibri" w:cs="Calibri" w:eastAsia="Calibri" w:hAnsi="Calibri"/>
            <w:color w:val="4E6584"/>
            <w:sz w:val="20"/>
            <w:szCs w:val="20"/>
            <w:u w:val="single"/>
          </w:rPr>
          <w:t xml:space="preserve">US full-price advertising rule, 14 CFR 399.84</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2</w:t>
      </w:r>
    </w:p>
    <w:p>
      <w:pPr>
        <w:keepNext/>
        <w:keepLines/>
        <w:spacing w:after="40"/>
      </w:pPr>
      <w:r>
        <w:rPr>
          <w:rFonts w:ascii="Calibri" w:cs="Calibri" w:eastAsia="Calibri" w:hAnsi="Calibri"/>
          <w:b/>
          <w:bCs/>
          <w:color w:val="34373D"/>
          <w:sz w:val="21"/>
          <w:szCs w:val="21"/>
        </w:rPr>
        <w:t xml:space="preserve">2.1  </w:t>
      </w:r>
      <w:r>
        <w:rPr>
          <w:rFonts w:ascii="Calibri" w:cs="Calibri" w:eastAsia="Calibri" w:hAnsi="Calibri"/>
          <w:color w:val="34373D"/>
          <w:sz w:val="21"/>
          <w:szCs w:val="21"/>
        </w:rPr>
        <w:t xml:space="preserve">A client asks for Miami to San Juan, Puerto Rico, on a Canadian operator's jet. What is the issue?</w:t>
      </w:r>
    </w:p>
    <w:p>
      <w:pPr>
        <w:keepNext/>
        <w:spacing w:after="20"/>
      </w:pPr>
      <w:r>
        <w:rPr>
          <w:rFonts w:ascii="Calibri" w:cs="Calibri" w:eastAsia="Calibri" w:hAnsi="Calibri"/>
          <w:color w:val="34373D"/>
          <w:sz w:val="20"/>
          <w:szCs w:val="20"/>
        </w:rPr>
        <w:t xml:space="preserve">     a)  None, it is international</w:t>
      </w:r>
    </w:p>
    <w:p>
      <w:pPr>
        <w:keepNext/>
        <w:spacing w:after="20"/>
      </w:pPr>
      <w:r>
        <w:rPr>
          <w:rFonts w:ascii="Calibri" w:cs="Calibri" w:eastAsia="Calibri" w:hAnsi="Calibri"/>
          <w:color w:val="34373D"/>
          <w:sz w:val="20"/>
          <w:szCs w:val="20"/>
        </w:rPr>
        <w:t xml:space="preserve">     b)  Puerto Rico is US territory, so this is a US domestic leg</w:t>
      </w:r>
    </w:p>
    <w:p>
      <w:pPr>
        <w:keepNext/>
        <w:spacing w:after="20"/>
      </w:pPr>
      <w:r>
        <w:rPr>
          <w:rFonts w:ascii="Calibri" w:cs="Calibri" w:eastAsia="Calibri" w:hAnsi="Calibri"/>
          <w:color w:val="34373D"/>
          <w:sz w:val="20"/>
          <w:szCs w:val="20"/>
        </w:rPr>
        <w:t xml:space="preserve">     c)  Only a visa issue</w:t>
      </w:r>
    </w:p>
    <w:p>
      <w:pPr>
        <w:keepNext w:val="false"/>
        <w:spacing w:after="20"/>
      </w:pPr>
      <w:r>
        <w:rPr>
          <w:rFonts w:ascii="Calibri" w:cs="Calibri" w:eastAsia="Calibri" w:hAnsi="Calibri"/>
          <w:color w:val="34373D"/>
          <w:sz w:val="20"/>
          <w:szCs w:val="20"/>
        </w:rPr>
        <w:t xml:space="preserve">     d)  Only a tax issue</w:t>
      </w:r>
    </w:p>
    <w:p>
      <w:pPr>
        <w:spacing w:after="80"/>
      </w:pPr>
    </w:p>
    <w:p>
      <w:pPr>
        <w:keepNext/>
        <w:keepLines/>
        <w:spacing w:after="40"/>
      </w:pPr>
      <w:r>
        <w:rPr>
          <w:rFonts w:ascii="Calibri" w:cs="Calibri" w:eastAsia="Calibri" w:hAnsi="Calibri"/>
          <w:b/>
          <w:bCs/>
          <w:color w:val="34373D"/>
          <w:sz w:val="21"/>
          <w:szCs w:val="21"/>
        </w:rPr>
        <w:t xml:space="preserve">2.2  </w:t>
      </w:r>
      <w:r>
        <w:rPr>
          <w:rFonts w:ascii="Calibri" w:cs="Calibri" w:eastAsia="Calibri" w:hAnsi="Calibri"/>
          <w:color w:val="34373D"/>
          <w:sz w:val="21"/>
          <w:szCs w:val="21"/>
        </w:rPr>
        <w:t xml:space="preserve">Your trip risk screen shows one amber and no red answers. What happens next?</w:t>
      </w:r>
    </w:p>
    <w:p>
      <w:pPr>
        <w:keepNext/>
        <w:spacing w:after="20"/>
      </w:pPr>
      <w:r>
        <w:rPr>
          <w:rFonts w:ascii="Calibri" w:cs="Calibri" w:eastAsia="Calibri" w:hAnsi="Calibri"/>
          <w:color w:val="34373D"/>
          <w:sz w:val="20"/>
          <w:szCs w:val="20"/>
        </w:rPr>
        <w:t xml:space="preserve">     a)  Quote at once</w:t>
      </w:r>
    </w:p>
    <w:p>
      <w:pPr>
        <w:keepNext/>
        <w:spacing w:after="20"/>
      </w:pPr>
      <w:r>
        <w:rPr>
          <w:rFonts w:ascii="Calibri" w:cs="Calibri" w:eastAsia="Calibri" w:hAnsi="Calibri"/>
          <w:color w:val="34373D"/>
          <w:sz w:val="20"/>
          <w:szCs w:val="20"/>
        </w:rPr>
        <w:t xml:space="preserve">     b)  The operator or its trip support confirms the amber point in writing before we quote</w:t>
      </w:r>
    </w:p>
    <w:p>
      <w:pPr>
        <w:keepNext/>
        <w:spacing w:after="20"/>
      </w:pPr>
      <w:r>
        <w:rPr>
          <w:rFonts w:ascii="Calibri" w:cs="Calibri" w:eastAsia="Calibri" w:hAnsi="Calibri"/>
          <w:color w:val="34373D"/>
          <w:sz w:val="20"/>
          <w:szCs w:val="20"/>
        </w:rPr>
        <w:t xml:space="preserve">     c)  The director must refuse</w:t>
      </w:r>
    </w:p>
    <w:p>
      <w:pPr>
        <w:keepNext w:val="false"/>
        <w:spacing w:after="20"/>
      </w:pPr>
      <w:r>
        <w:rPr>
          <w:rFonts w:ascii="Calibri" w:cs="Calibri" w:eastAsia="Calibri" w:hAnsi="Calibri"/>
          <w:color w:val="34373D"/>
          <w:sz w:val="20"/>
          <w:szCs w:val="20"/>
        </w:rPr>
        <w:t xml:space="preserve">     d)  Ignore it</w:t>
      </w:r>
    </w:p>
    <w:p>
      <w:pPr>
        <w:spacing w:after="80"/>
      </w:pPr>
    </w:p>
    <w:p>
      <w:pPr>
        <w:keepNext/>
        <w:keepLines/>
        <w:spacing w:after="40"/>
      </w:pPr>
      <w:r>
        <w:rPr>
          <w:rFonts w:ascii="Calibri" w:cs="Calibri" w:eastAsia="Calibri" w:hAnsi="Calibri"/>
          <w:b/>
          <w:bCs/>
          <w:color w:val="34373D"/>
          <w:sz w:val="21"/>
          <w:szCs w:val="21"/>
        </w:rPr>
        <w:t xml:space="preserve">2.3  </w:t>
      </w:r>
      <w:r>
        <w:rPr>
          <w:rFonts w:ascii="Calibri" w:cs="Calibri" w:eastAsia="Calibri" w:hAnsi="Calibri"/>
          <w:color w:val="34373D"/>
          <w:sz w:val="21"/>
          <w:szCs w:val="21"/>
        </w:rPr>
        <w:t xml:space="preserve">A client wants Teterboro – Miami – Nassau on a European operator's jet. What is right?</w:t>
      </w:r>
    </w:p>
    <w:p>
      <w:pPr>
        <w:keepNext/>
        <w:spacing w:after="20"/>
      </w:pPr>
      <w:r>
        <w:rPr>
          <w:rFonts w:ascii="Calibri" w:cs="Calibri" w:eastAsia="Calibri" w:hAnsi="Calibri"/>
          <w:color w:val="34373D"/>
          <w:sz w:val="20"/>
          <w:szCs w:val="20"/>
        </w:rPr>
        <w:t xml:space="preserve">     a)  Fine, it ends abroad</w:t>
      </w:r>
    </w:p>
    <w:p>
      <w:pPr>
        <w:keepNext/>
        <w:spacing w:after="20"/>
      </w:pPr>
      <w:r>
        <w:rPr>
          <w:rFonts w:ascii="Calibri" w:cs="Calibri" w:eastAsia="Calibri" w:hAnsi="Calibri"/>
          <w:color w:val="34373D"/>
          <w:sz w:val="20"/>
          <w:szCs w:val="20"/>
        </w:rPr>
        <w:t xml:space="preserve">     b)  The Teterboro – Miami leg cannot be flown by a non-US operator</w:t>
      </w:r>
    </w:p>
    <w:p>
      <w:pPr>
        <w:keepNext/>
        <w:spacing w:after="20"/>
      </w:pPr>
      <w:r>
        <w:rPr>
          <w:rFonts w:ascii="Calibri" w:cs="Calibri" w:eastAsia="Calibri" w:hAnsi="Calibri"/>
          <w:color w:val="34373D"/>
          <w:sz w:val="20"/>
          <w:szCs w:val="20"/>
        </w:rPr>
        <w:t xml:space="preserve">     c)  Only Nassau needs a permit</w:t>
      </w:r>
    </w:p>
    <w:p>
      <w:pPr>
        <w:keepNext w:val="false"/>
        <w:spacing w:after="20"/>
      </w:pPr>
      <w:r>
        <w:rPr>
          <w:rFonts w:ascii="Calibri" w:cs="Calibri" w:eastAsia="Calibri" w:hAnsi="Calibri"/>
          <w:color w:val="34373D"/>
          <w:sz w:val="20"/>
          <w:szCs w:val="20"/>
        </w:rPr>
        <w:t xml:space="preserve">     d)  Ask the client to sign a waiver</w:t>
      </w:r>
    </w:p>
    <w:p>
      <w:pPr>
        <w:spacing w:after="80"/>
      </w:pPr>
    </w:p>
    <w:p>
      <w:pPr>
        <w:keepNext/>
        <w:keepLines/>
        <w:spacing w:after="40"/>
      </w:pPr>
      <w:r>
        <w:rPr>
          <w:rFonts w:ascii="Calibri" w:cs="Calibri" w:eastAsia="Calibri" w:hAnsi="Calibri"/>
          <w:b/>
          <w:bCs/>
          <w:color w:val="34373D"/>
          <w:sz w:val="21"/>
          <w:szCs w:val="21"/>
        </w:rPr>
        <w:t xml:space="preserve">2.4  </w:t>
      </w:r>
      <w:r>
        <w:rPr>
          <w:rFonts w:ascii="Calibri" w:cs="Calibri" w:eastAsia="Calibri" w:hAnsi="Calibri"/>
          <w:color w:val="34373D"/>
          <w:sz w:val="21"/>
          <w:szCs w:val="21"/>
        </w:rPr>
        <w:t xml:space="preserve">A client with Russian nationality wants to fly Dubai – Nice on a chartered jet. What do you do?</w:t>
      </w:r>
    </w:p>
    <w:p>
      <w:pPr>
        <w:keepNext/>
        <w:spacing w:after="20"/>
      </w:pPr>
      <w:r>
        <w:rPr>
          <w:rFonts w:ascii="Calibri" w:cs="Calibri" w:eastAsia="Calibri" w:hAnsi="Calibri"/>
          <w:color w:val="34373D"/>
          <w:sz w:val="20"/>
          <w:szCs w:val="20"/>
        </w:rPr>
        <w:t xml:space="preserve">     a)  Quote normally</w:t>
      </w:r>
    </w:p>
    <w:p>
      <w:pPr>
        <w:keepNext/>
        <w:spacing w:after="20"/>
      </w:pPr>
      <w:r>
        <w:rPr>
          <w:rFonts w:ascii="Calibri" w:cs="Calibri" w:eastAsia="Calibri" w:hAnsi="Calibri"/>
          <w:color w:val="34373D"/>
          <w:sz w:val="20"/>
          <w:szCs w:val="20"/>
        </w:rPr>
        <w:t xml:space="preserve">     b)  Stop and report to the director</w:t>
      </w:r>
    </w:p>
    <w:p>
      <w:pPr>
        <w:keepNext/>
        <w:spacing w:after="20"/>
      </w:pPr>
      <w:r>
        <w:rPr>
          <w:rFonts w:ascii="Calibri" w:cs="Calibri" w:eastAsia="Calibri" w:hAnsi="Calibri"/>
          <w:color w:val="34373D"/>
          <w:sz w:val="20"/>
          <w:szCs w:val="20"/>
        </w:rPr>
        <w:t xml:space="preserve">     c)  Use a non-Russian aircraft</w:t>
      </w:r>
    </w:p>
    <w:p>
      <w:pPr>
        <w:keepNext w:val="false"/>
        <w:spacing w:after="20"/>
      </w:pPr>
      <w:r>
        <w:rPr>
          <w:rFonts w:ascii="Calibri" w:cs="Calibri" w:eastAsia="Calibri" w:hAnsi="Calibri"/>
          <w:color w:val="34373D"/>
          <w:sz w:val="20"/>
          <w:szCs w:val="20"/>
        </w:rPr>
        <w:t xml:space="preserve">     d)  Fly to Geneva instead without telling anyone</w:t>
      </w:r>
    </w:p>
    <w:p>
      <w:pPr>
        <w:spacing w:after="80"/>
      </w:pPr>
    </w:p>
    <w:p>
      <w:pPr>
        <w:keepNext/>
        <w:keepLines/>
        <w:spacing w:after="40"/>
      </w:pPr>
      <w:r>
        <w:rPr>
          <w:rFonts w:ascii="Calibri" w:cs="Calibri" w:eastAsia="Calibri" w:hAnsi="Calibri"/>
          <w:b/>
          <w:bCs/>
          <w:color w:val="34373D"/>
          <w:sz w:val="21"/>
          <w:szCs w:val="21"/>
        </w:rPr>
        <w:t xml:space="preserve">2.5  </w:t>
      </w:r>
      <w:r>
        <w:rPr>
          <w:rFonts w:ascii="Calibri" w:cs="Calibri" w:eastAsia="Calibri" w:hAnsi="Calibri"/>
          <w:color w:val="34373D"/>
          <w:sz w:val="21"/>
          <w:szCs w:val="21"/>
        </w:rPr>
        <w:t xml:space="preserve">Which item is NOT part of the written disclosure to every client?</w:t>
      </w:r>
    </w:p>
    <w:p>
      <w:pPr>
        <w:keepNext/>
        <w:spacing w:after="20"/>
      </w:pPr>
      <w:r>
        <w:rPr>
          <w:rFonts w:ascii="Calibri" w:cs="Calibri" w:eastAsia="Calibri" w:hAnsi="Calibri"/>
          <w:color w:val="34373D"/>
          <w:sz w:val="20"/>
          <w:szCs w:val="20"/>
        </w:rPr>
        <w:t xml:space="preserve">     a)  Operator's legal name on the AOC</w:t>
      </w:r>
    </w:p>
    <w:p>
      <w:pPr>
        <w:keepNext/>
        <w:spacing w:after="20"/>
      </w:pPr>
      <w:r>
        <w:rPr>
          <w:rFonts w:ascii="Calibri" w:cs="Calibri" w:eastAsia="Calibri" w:hAnsi="Calibri"/>
          <w:color w:val="34373D"/>
          <w:sz w:val="20"/>
          <w:szCs w:val="20"/>
        </w:rPr>
        <w:t xml:space="preserve">     b)  That we are a broker</w:t>
      </w:r>
    </w:p>
    <w:p>
      <w:pPr>
        <w:keepNext/>
        <w:spacing w:after="20"/>
      </w:pPr>
      <w:r>
        <w:rPr>
          <w:rFonts w:ascii="Calibri" w:cs="Calibri" w:eastAsia="Calibri" w:hAnsi="Calibri"/>
          <w:color w:val="34373D"/>
          <w:sz w:val="20"/>
          <w:szCs w:val="20"/>
        </w:rPr>
        <w:t xml:space="preserve">     c)  The operator's purchase price for the aircraft</w:t>
      </w:r>
    </w:p>
    <w:p>
      <w:pPr>
        <w:keepNext w:val="false"/>
        <w:spacing w:after="20"/>
      </w:pPr>
      <w:r>
        <w:rPr>
          <w:rFonts w:ascii="Calibri" w:cs="Calibri" w:eastAsia="Calibri" w:hAnsi="Calibri"/>
          <w:color w:val="34373D"/>
          <w:sz w:val="20"/>
          <w:szCs w:val="20"/>
        </w:rPr>
        <w:t xml:space="preserve">     d)  Total price and possible extra charges</w:t>
      </w:r>
    </w:p>
    <w:p>
      <w:pPr>
        <w:spacing w:after="80"/>
      </w:pPr>
    </w:p>
    <w:p>
      <w:pPr>
        <w:keepNext/>
        <w:keepLines/>
        <w:spacing w:after="40"/>
      </w:pPr>
      <w:r>
        <w:rPr>
          <w:rFonts w:ascii="Calibri" w:cs="Calibri" w:eastAsia="Calibri" w:hAnsi="Calibri"/>
          <w:b/>
          <w:bCs/>
          <w:color w:val="34373D"/>
          <w:sz w:val="21"/>
          <w:szCs w:val="21"/>
        </w:rPr>
        <w:t xml:space="preserve">2.6  </w:t>
      </w:r>
      <w:r>
        <w:rPr>
          <w:rFonts w:ascii="Calibri" w:cs="Calibri" w:eastAsia="Calibri" w:hAnsi="Calibri"/>
          <w:color w:val="34373D"/>
          <w:sz w:val="21"/>
          <w:szCs w:val="21"/>
        </w:rPr>
        <w:t xml:space="preserve">A non-EU operator flying into Europe needs which EASA approval?</w:t>
      </w:r>
    </w:p>
    <w:p>
      <w:pPr>
        <w:keepNext/>
        <w:spacing w:after="20"/>
      </w:pPr>
      <w:r>
        <w:rPr>
          <w:rFonts w:ascii="Calibri" w:cs="Calibri" w:eastAsia="Calibri" w:hAnsi="Calibri"/>
          <w:color w:val="34373D"/>
          <w:sz w:val="20"/>
          <w:szCs w:val="20"/>
        </w:rPr>
        <w:t xml:space="preserve">     a)  Part-NCC</w:t>
      </w:r>
    </w:p>
    <w:p>
      <w:pPr>
        <w:keepNext/>
        <w:spacing w:after="20"/>
      </w:pPr>
      <w:r>
        <w:rPr>
          <w:rFonts w:ascii="Calibri" w:cs="Calibri" w:eastAsia="Calibri" w:hAnsi="Calibri"/>
          <w:color w:val="34373D"/>
          <w:sz w:val="20"/>
          <w:szCs w:val="20"/>
        </w:rPr>
        <w:t xml:space="preserve">     b)  TCO authorisation</w:t>
      </w:r>
    </w:p>
    <w:p>
      <w:pPr>
        <w:keepNext/>
        <w:spacing w:after="20"/>
      </w:pPr>
      <w:r>
        <w:rPr>
          <w:rFonts w:ascii="Calibri" w:cs="Calibri" w:eastAsia="Calibri" w:hAnsi="Calibri"/>
          <w:color w:val="34373D"/>
          <w:sz w:val="20"/>
          <w:szCs w:val="20"/>
        </w:rPr>
        <w:t xml:space="preserve">     c)  ATOL</w:t>
      </w:r>
    </w:p>
    <w:p>
      <w:pPr>
        <w:keepNext w:val="false"/>
        <w:spacing w:after="20"/>
      </w:pPr>
      <w:r>
        <w:rPr>
          <w:rFonts w:ascii="Calibri" w:cs="Calibri" w:eastAsia="Calibri" w:hAnsi="Calibri"/>
          <w:color w:val="34373D"/>
          <w:sz w:val="20"/>
          <w:szCs w:val="20"/>
        </w:rPr>
        <w:t xml:space="preserve">     d)  Part 295</w:t>
      </w:r>
    </w:p>
    <w:p>
      <w:pPr>
        <w:spacing w:after="80"/>
      </w:pPr>
    </w:p>
    <w:p>
      <w:pPr>
        <w:keepNext/>
        <w:keepLines/>
        <w:spacing w:after="40"/>
      </w:pPr>
      <w:r>
        <w:rPr>
          <w:rFonts w:ascii="Calibri" w:cs="Calibri" w:eastAsia="Calibri" w:hAnsi="Calibri"/>
          <w:b/>
          <w:bCs/>
          <w:color w:val="34373D"/>
          <w:sz w:val="21"/>
          <w:szCs w:val="21"/>
        </w:rPr>
        <w:t xml:space="preserve">2.7  </w:t>
      </w:r>
      <w:r>
        <w:rPr>
          <w:rFonts w:ascii="Calibri" w:cs="Calibri" w:eastAsia="Calibri" w:hAnsi="Calibri"/>
          <w:color w:val="34373D"/>
          <w:sz w:val="21"/>
          <w:szCs w:val="21"/>
        </w:rPr>
        <w:t xml:space="preserve">A passenger's bag is lost on a charter from Paris to Dubai. Who is the claim against?</w:t>
      </w:r>
    </w:p>
    <w:p>
      <w:pPr>
        <w:keepNext/>
        <w:spacing w:after="20"/>
      </w:pPr>
      <w:r>
        <w:rPr>
          <w:rFonts w:ascii="Calibri" w:cs="Calibri" w:eastAsia="Calibri" w:hAnsi="Calibri"/>
          <w:color w:val="34373D"/>
          <w:sz w:val="20"/>
          <w:szCs w:val="20"/>
        </w:rPr>
        <w:t xml:space="preserve">     a)  Archē</w:t>
      </w:r>
    </w:p>
    <w:p>
      <w:pPr>
        <w:keepNext/>
        <w:spacing w:after="20"/>
      </w:pPr>
      <w:r>
        <w:rPr>
          <w:rFonts w:ascii="Calibri" w:cs="Calibri" w:eastAsia="Calibri" w:hAnsi="Calibri"/>
          <w:color w:val="34373D"/>
          <w:sz w:val="20"/>
          <w:szCs w:val="20"/>
        </w:rPr>
        <w:t xml:space="preserve">     b)  The operator, under the Montreal Convention</w:t>
      </w:r>
    </w:p>
    <w:p>
      <w:pPr>
        <w:keepNext/>
        <w:spacing w:after="20"/>
      </w:pPr>
      <w:r>
        <w:rPr>
          <w:rFonts w:ascii="Calibri" w:cs="Calibri" w:eastAsia="Calibri" w:hAnsi="Calibri"/>
          <w:color w:val="34373D"/>
          <w:sz w:val="20"/>
          <w:szCs w:val="20"/>
        </w:rPr>
        <w:t xml:space="preserve">     c)  The FBO</w:t>
      </w:r>
    </w:p>
    <w:p>
      <w:pPr>
        <w:keepNext w:val="false"/>
        <w:spacing w:after="20"/>
      </w:pPr>
      <w:r>
        <w:rPr>
          <w:rFonts w:ascii="Calibri" w:cs="Calibri" w:eastAsia="Calibri" w:hAnsi="Calibri"/>
          <w:color w:val="34373D"/>
          <w:sz w:val="20"/>
          <w:szCs w:val="20"/>
        </w:rPr>
        <w:t xml:space="preserve">     d)  Nobody</w:t>
      </w:r>
    </w:p>
    <w:p>
      <w:pPr>
        <w:spacing w:after="80"/>
      </w:pPr>
    </w:p>
    <w:p>
      <w:pPr>
        <w:keepNext/>
        <w:keepLines/>
        <w:spacing w:after="40"/>
      </w:pPr>
      <w:r>
        <w:rPr>
          <w:rFonts w:ascii="Calibri" w:cs="Calibri" w:eastAsia="Calibri" w:hAnsi="Calibri"/>
          <w:b/>
          <w:bCs/>
          <w:color w:val="34373D"/>
          <w:sz w:val="21"/>
          <w:szCs w:val="21"/>
        </w:rPr>
        <w:t xml:space="preserve">2.8  </w:t>
      </w:r>
      <w:r>
        <w:rPr>
          <w:rFonts w:ascii="Calibri" w:cs="Calibri" w:eastAsia="Calibri" w:hAnsi="Calibri"/>
          <w:color w:val="34373D"/>
          <w:sz w:val="21"/>
          <w:szCs w:val="21"/>
        </w:rPr>
        <w:t xml:space="preserve">Which advertising line is acceptable?</w:t>
      </w:r>
    </w:p>
    <w:p>
      <w:pPr>
        <w:keepNext/>
        <w:spacing w:after="20"/>
      </w:pPr>
      <w:r>
        <w:rPr>
          <w:rFonts w:ascii="Calibri" w:cs="Calibri" w:eastAsia="Calibri" w:hAnsi="Calibri"/>
          <w:color w:val="34373D"/>
          <w:sz w:val="20"/>
          <w:szCs w:val="20"/>
        </w:rPr>
        <w:t xml:space="preserve">     a)  "Fly on our fleet of Global jets"</w:t>
      </w:r>
    </w:p>
    <w:p>
      <w:pPr>
        <w:keepNext/>
        <w:spacing w:after="20"/>
      </w:pPr>
      <w:r>
        <w:rPr>
          <w:rFonts w:ascii="Calibri" w:cs="Calibri" w:eastAsia="Calibri" w:hAnsi="Calibri"/>
          <w:color w:val="34373D"/>
          <w:sz w:val="20"/>
          <w:szCs w:val="20"/>
        </w:rPr>
        <w:t xml:space="preserve">     b)  "Archē Executive arranges flights on aircraft run by certified operators"</w:t>
      </w:r>
    </w:p>
    <w:p>
      <w:pPr>
        <w:keepNext/>
        <w:spacing w:after="20"/>
      </w:pPr>
      <w:r>
        <w:rPr>
          <w:rFonts w:ascii="Calibri" w:cs="Calibri" w:eastAsia="Calibri" w:hAnsi="Calibri"/>
          <w:color w:val="34373D"/>
          <w:sz w:val="20"/>
          <w:szCs w:val="20"/>
        </w:rPr>
        <w:t xml:space="preserve">     c)  "Our jets, your schedule"</w:t>
      </w:r>
    </w:p>
    <w:p>
      <w:pPr>
        <w:keepNext w:val="false"/>
        <w:spacing w:after="20"/>
      </w:pPr>
      <w:r>
        <w:rPr>
          <w:rFonts w:ascii="Calibri" w:cs="Calibri" w:eastAsia="Calibri" w:hAnsi="Calibri"/>
          <w:color w:val="34373D"/>
          <w:sz w:val="20"/>
          <w:szCs w:val="20"/>
        </w:rPr>
        <w:t xml:space="preserve">     d)  "Our aircraft are ARGUS Platinum"</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3  Compliance: KYC, sanctions, fraud, bribery and data protection</w:t>
      </w:r>
    </w:p>
    <w:p>
      <w:pPr>
        <w:spacing w:after="120" w:line="290"/>
      </w:pPr>
      <w:r>
        <w:rPr>
          <w:rFonts w:ascii="Calibri" w:cs="Calibri" w:eastAsia="Calibri" w:hAnsi="Calibri"/>
          <w:color w:val="34373D"/>
          <w:sz w:val="21"/>
          <w:szCs w:val="21"/>
        </w:rPr>
        <w:t xml:space="preserve">Private aviation moves wealthy people and large sums across borders. Banks, payment providers and regulators expect us to know who we deal with. Every booking passes this module before a quote becomes a contract.</w:t>
      </w:r>
    </w:p>
    <w:p>
      <w:pPr>
        <w:keepNext/>
        <w:spacing w:after="100" w:before="220"/>
      </w:pPr>
      <w:r>
        <w:rPr>
          <w:rFonts w:ascii="Times New Roman" w:cs="Times New Roman" w:eastAsia="Times New Roman" w:hAnsi="Times New Roman"/>
          <w:b/>
          <w:bCs/>
          <w:color w:val="4E6584"/>
          <w:sz w:val="25"/>
          <w:szCs w:val="25"/>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 approval before acceptance</w:t>
            </w:r>
          </w:p>
        </w:tc>
      </w:tr>
    </w:tbl>
    <w:p>
      <w:pPr>
        <w:spacing w:after="80"/>
      </w:pPr>
    </w:p>
    <w:p>
      <w:pPr>
        <w:spacing w:after="120" w:line="290"/>
      </w:pPr>
      <w:r>
        <w:rPr>
          <w:rFonts w:ascii="Calibri" w:cs="Calibri" w:eastAsia="Calibri" w:hAnsi="Calibri"/>
          <w:color w:val="34373D"/>
          <w:sz w:val="21"/>
          <w:szCs w:val="21"/>
        </w:rPr>
        <w:t xml:space="preserve">Record the KYC reference on the Archē charter confirmation. Repeat clients: refresh KYC at least once a year or when details change.</w:t>
      </w:r>
    </w:p>
    <w:p>
      <w:pPr>
        <w:keepNext/>
        <w:spacing w:after="100" w:before="220"/>
      </w:pPr>
      <w:r>
        <w:rPr>
          <w:rFonts w:ascii="Times New Roman" w:cs="Times New Roman" w:eastAsia="Times New Roman" w:hAnsi="Times New Roman"/>
          <w:b/>
          <w:bCs/>
          <w:color w:val="4E6584"/>
          <w:sz w:val="25"/>
          <w:szCs w:val="25"/>
        </w:rPr>
        <w:t xml:space="preserve">3.2 Sanctions screening, step by step</w:t>
      </w:r>
    </w:p>
    <w:p>
      <w:pPr>
        <w:pStyle w:val="ListParagraph"/>
        <w:numPr>
          <w:ilvl w:val="0"/>
          <w:numId w:val="4"/>
        </w:numPr>
        <w:spacing w:after="60" w:line="276"/>
      </w:pPr>
      <w:r>
        <w:rPr>
          <w:rFonts w:ascii="Calibri" w:cs="Calibri" w:eastAsia="Calibri" w:hAnsi="Calibri"/>
          <w:color w:val="34373D"/>
          <w:sz w:val="21"/>
          <w:szCs w:val="21"/>
        </w:rPr>
        <w:t xml:space="preserve">List every name to screen: client, payer, ultimate beneficial owners, every passenger, the operator and the aircraft owner if known.</w:t>
      </w:r>
    </w:p>
    <w:p>
      <w:pPr>
        <w:pStyle w:val="ListParagraph"/>
        <w:numPr>
          <w:ilvl w:val="0"/>
          <w:numId w:val="4"/>
        </w:numPr>
        <w:spacing w:after="60" w:line="276"/>
      </w:pPr>
      <w:r>
        <w:rPr>
          <w:rFonts w:ascii="Calibri" w:cs="Calibri" w:eastAsia="Calibri" w:hAnsi="Calibri"/>
          <w:color w:val="34373D"/>
          <w:sz w:val="21"/>
          <w:szCs w:val="21"/>
        </w:rPr>
        <w:t xml:space="preserve">Check who owns and controls each company you screen (client, payer, operator). Under US rules, a company owned 50% or more in total by one or more blocked persons is itself blocked, even when its own name is on no list (OFAC FAQs 401 and 402). EU guidance treats owning 50% or more, or control such as the power to appoint most of the board, the same way (EU Council Best Practices, 3 July 2024). A company owned or controlled by a listed person counts as a match.</w:t>
      </w:r>
    </w:p>
    <w:p>
      <w:pPr>
        <w:pStyle w:val="ListParagraph"/>
        <w:numPr>
          <w:ilvl w:val="0"/>
          <w:numId w:val="4"/>
        </w:numPr>
        <w:spacing w:after="60" w:line="276"/>
      </w:pPr>
      <w:r>
        <w:rPr>
          <w:rFonts w:ascii="Calibri" w:cs="Calibri" w:eastAsia="Calibri" w:hAnsi="Calibri"/>
          <w:color w:val="34373D"/>
          <w:sz w:val="21"/>
          <w:szCs w:val="21"/>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rFonts w:ascii="Calibri" w:cs="Calibri" w:eastAsia="Calibri" w:hAnsi="Calibri"/>
          <w:color w:val="34373D"/>
          <w:sz w:val="21"/>
          <w:szCs w:val="21"/>
        </w:rPr>
        <w:t xml:space="preserve">Search with full name and date of birth; also try common alternative spellings.</w:t>
      </w:r>
    </w:p>
    <w:p>
      <w:pPr>
        <w:pStyle w:val="ListParagraph"/>
        <w:numPr>
          <w:ilvl w:val="0"/>
          <w:numId w:val="4"/>
        </w:numPr>
        <w:spacing w:after="60" w:line="276"/>
      </w:pPr>
      <w:r>
        <w:rPr>
          <w:rFonts w:ascii="Calibri" w:cs="Calibri" w:eastAsia="Calibri" w:hAnsi="Calibri"/>
          <w:color w:val="34373D"/>
          <w:sz w:val="21"/>
          <w:szCs w:val="21"/>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rFonts w:ascii="Calibri" w:cs="Calibri" w:eastAsia="Calibri" w:hAnsi="Calibri"/>
          <w:color w:val="34373D"/>
          <w:sz w:val="21"/>
          <w:szCs w:val="21"/>
        </w:rPr>
        <w:t xml:space="preserve">Record the result: in the portal, operations enters every name in the Sanctions screening box on the trip and presses Screen names now, which checks the official UN, US, EU and UK lists, then saves the record (date, person, lists, outcome). A confirmation cannot be issued without it. Without the portal, use the official search pages and the sanctions screening record (Appendix B).</w:t>
      </w:r>
    </w:p>
    <w:p>
      <w:pPr>
        <w:pStyle w:val="ListParagraph"/>
        <w:numPr>
          <w:ilvl w:val="0"/>
          <w:numId w:val="4"/>
        </w:numPr>
        <w:spacing w:after="60" w:line="276"/>
      </w:pPr>
      <w:r>
        <w:rPr>
          <w:rFonts w:ascii="Calibri" w:cs="Calibri" w:eastAsia="Calibri" w:hAnsi="Calibri"/>
          <w:color w:val="34373D"/>
          <w:sz w:val="21"/>
          <w:szCs w:val="21"/>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A possible match</w:t>
            </w:r>
          </w:p>
          <w:p>
            <w:pPr>
              <w:spacing w:after="50"/>
            </w:pPr>
            <w:r>
              <w:rPr>
                <w:rFonts w:ascii="Calibri" w:cs="Calibri" w:eastAsia="Calibri" w:hAnsi="Calibri"/>
                <w:color w:val="34373D"/>
                <w:sz w:val="20"/>
                <w:szCs w:val="20"/>
              </w:rPr>
              <w:t xml:space="preserve">Stop. Do not tell the client why. Do not take payment. Report to the director the same day, with the screening record. Only the director decides whether to proceed.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3.3 Export controls</w:t>
      </w:r>
    </w:p>
    <w:p>
      <w:pPr>
        <w:spacing w:after="120" w:line="290"/>
      </w:pPr>
      <w:r>
        <w:rPr>
          <w:rFonts w:ascii="Calibri" w:cs="Calibri" w:eastAsia="Calibri" w:hAnsi="Calibri"/>
          <w:color w:val="34373D"/>
          <w:sz w:val="21"/>
          <w:szCs w:val="21"/>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after="100" w:before="220"/>
      </w:pPr>
      <w:r>
        <w:rPr>
          <w:rFonts w:ascii="Times New Roman" w:cs="Times New Roman" w:eastAsia="Times New Roman" w:hAnsi="Times New Roman"/>
          <w:b/>
          <w:bCs/>
          <w:color w:val="4E6584"/>
          <w:sz w:val="25"/>
          <w:szCs w:val="25"/>
        </w:rPr>
        <w:t xml:space="preserve">3.4 Money-laundering warning signs</w:t>
      </w:r>
    </w:p>
    <w:p>
      <w:pPr>
        <w:pStyle w:val="ListParagraph"/>
        <w:numPr>
          <w:ilvl w:val="0"/>
          <w:numId w:val="2"/>
        </w:numPr>
        <w:spacing w:after="60" w:line="276"/>
      </w:pPr>
      <w:r>
        <w:rPr>
          <w:rFonts w:ascii="Calibri" w:cs="Calibri" w:eastAsia="Calibri" w:hAnsi="Calibri"/>
          <w:color w:val="34373D"/>
          <w:sz w:val="21"/>
          <w:szCs w:val="21"/>
        </w:rPr>
        <w:t xml:space="preserve">Payment from a third party or a country unrelated to the client</w:t>
      </w:r>
    </w:p>
    <w:p>
      <w:pPr>
        <w:pStyle w:val="ListParagraph"/>
        <w:numPr>
          <w:ilvl w:val="0"/>
          <w:numId w:val="2"/>
        </w:numPr>
        <w:spacing w:after="60" w:line="276"/>
      </w:pPr>
      <w:r>
        <w:rPr>
          <w:rFonts w:ascii="Calibri" w:cs="Calibri" w:eastAsia="Calibri" w:hAnsi="Calibri"/>
          <w:color w:val="34373D"/>
          <w:sz w:val="21"/>
          <w:szCs w:val="21"/>
        </w:rPr>
        <w:t xml:space="preserve">Pressure to accept cash, crypto-assets or split payments</w:t>
      </w:r>
    </w:p>
    <w:p>
      <w:pPr>
        <w:pStyle w:val="ListParagraph"/>
        <w:numPr>
          <w:ilvl w:val="0"/>
          <w:numId w:val="2"/>
        </w:numPr>
        <w:spacing w:after="60" w:line="276"/>
      </w:pPr>
      <w:r>
        <w:rPr>
          <w:rFonts w:ascii="Calibri" w:cs="Calibri" w:eastAsia="Calibri" w:hAnsi="Calibri"/>
          <w:color w:val="34373D"/>
          <w:sz w:val="21"/>
          <w:szCs w:val="21"/>
        </w:rPr>
        <w:t xml:space="preserve">Overpayment followed by a refund request to a different account</w:t>
      </w:r>
    </w:p>
    <w:p>
      <w:pPr>
        <w:pStyle w:val="ListParagraph"/>
        <w:numPr>
          <w:ilvl w:val="0"/>
          <w:numId w:val="2"/>
        </w:numPr>
        <w:spacing w:after="60" w:line="276"/>
      </w:pPr>
      <w:r>
        <w:rPr>
          <w:rFonts w:ascii="Calibri" w:cs="Calibri" w:eastAsia="Calibri" w:hAnsi="Calibri"/>
          <w:color w:val="34373D"/>
          <w:sz w:val="21"/>
          <w:szCs w:val="21"/>
        </w:rPr>
        <w:t xml:space="preserve">Urgency together with reluctance to give identity documents</w:t>
      </w:r>
    </w:p>
    <w:p>
      <w:pPr>
        <w:pStyle w:val="ListParagraph"/>
        <w:numPr>
          <w:ilvl w:val="0"/>
          <w:numId w:val="2"/>
        </w:numPr>
        <w:spacing w:after="60" w:line="276"/>
      </w:pPr>
      <w:r>
        <w:rPr>
          <w:rFonts w:ascii="Calibri" w:cs="Calibri" w:eastAsia="Calibri" w:hAnsi="Calibri"/>
          <w:color w:val="34373D"/>
          <w:sz w:val="21"/>
          <w:szCs w:val="21"/>
        </w:rPr>
        <w:t xml:space="preserve">Routings or passenger lists that make no business or personal sense</w:t>
      </w:r>
    </w:p>
    <w:p>
      <w:pPr>
        <w:pStyle w:val="ListParagraph"/>
        <w:numPr>
          <w:ilvl w:val="0"/>
          <w:numId w:val="2"/>
        </w:numPr>
        <w:spacing w:after="60" w:line="276"/>
      </w:pPr>
      <w:r>
        <w:rPr>
          <w:rFonts w:ascii="Calibri" w:cs="Calibri" w:eastAsia="Calibri" w:hAnsi="Calibri"/>
          <w:color w:val="34373D"/>
          <w:sz w:val="21"/>
          <w:szCs w:val="21"/>
        </w:rPr>
        <w:t xml:space="preserve">Requests to keep passenger names from the operator</w:t>
      </w:r>
    </w:p>
    <w:p>
      <w:pPr>
        <w:spacing w:after="120" w:line="290"/>
      </w:pPr>
      <w:r>
        <w:rPr>
          <w:rFonts w:ascii="Calibri" w:cs="Calibri" w:eastAsia="Calibri" w:hAnsi="Calibri"/>
          <w:color w:val="34373D"/>
          <w:sz w:val="21"/>
          <w:szCs w:val="21"/>
        </w:rPr>
        <w:t xml:space="preserve">Any of these: pause and escalate. Never accept cash.</w:t>
      </w:r>
    </w:p>
    <w:p>
      <w:pPr>
        <w:keepNext/>
        <w:spacing w:after="100" w:before="220"/>
      </w:pPr>
      <w:r>
        <w:rPr>
          <w:rFonts w:ascii="Times New Roman" w:cs="Times New Roman" w:eastAsia="Times New Roman" w:hAnsi="Times New Roman"/>
          <w:b/>
          <w:bCs/>
          <w:color w:val="4E6584"/>
          <w:sz w:val="25"/>
          <w:szCs w:val="25"/>
        </w:rPr>
        <w:t xml:space="preserve">3.5 Payment fraud</w:t>
      </w:r>
    </w:p>
    <w:p>
      <w:pPr>
        <w:pStyle w:val="ListParagraph"/>
        <w:numPr>
          <w:ilvl w:val="0"/>
          <w:numId w:val="2"/>
        </w:numPr>
        <w:spacing w:after="60" w:line="276"/>
      </w:pPr>
      <w:r>
        <w:rPr>
          <w:rFonts w:ascii="Calibri" w:cs="Calibri" w:eastAsia="Calibri" w:hAnsi="Calibri"/>
          <w:color w:val="34373D"/>
          <w:sz w:val="21"/>
          <w:szCs w:val="21"/>
        </w:rPr>
        <w:t xml:space="preserve">Clients pay only through a payment request from our payment provider. We never send bank details by email or messaging apps.</w:t>
      </w:r>
    </w:p>
    <w:p>
      <w:pPr>
        <w:pStyle w:val="ListParagraph"/>
        <w:numPr>
          <w:ilvl w:val="0"/>
          <w:numId w:val="2"/>
        </w:numPr>
        <w:spacing w:after="60" w:line="276"/>
      </w:pPr>
      <w:r>
        <w:rPr>
          <w:rFonts w:ascii="Calibri" w:cs="Calibri" w:eastAsia="Calibri" w:hAnsi="Calibri"/>
          <w:color w:val="34373D"/>
          <w:sz w:val="21"/>
          <w:szCs w:val="21"/>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rFonts w:ascii="Calibri" w:cs="Calibri" w:eastAsia="Calibri" w:hAnsi="Calibri"/>
          <w:color w:val="34373D"/>
          <w:sz w:val="21"/>
          <w:szCs w:val="21"/>
        </w:rPr>
        <w:t xml:space="preserve">Every Archē confirmation carries the bank-detail fraud warning. Never remove it.</w:t>
      </w:r>
    </w:p>
    <w:p>
      <w:pPr>
        <w:keepNext/>
        <w:spacing w:after="100" w:before="220"/>
      </w:pPr>
      <w:r>
        <w:rPr>
          <w:rFonts w:ascii="Times New Roman" w:cs="Times New Roman" w:eastAsia="Times New Roman" w:hAnsi="Times New Roman"/>
          <w:b/>
          <w:bCs/>
          <w:color w:val="4E6584"/>
          <w:sz w:val="25"/>
          <w:szCs w:val="25"/>
        </w:rPr>
        <w:t xml:space="preserve">3.6 Gifts and bribery</w:t>
      </w:r>
    </w:p>
    <w:p>
      <w:pPr>
        <w:spacing w:after="120" w:line="290"/>
      </w:pPr>
      <w:r>
        <w:rPr>
          <w:rFonts w:ascii="Calibri" w:cs="Calibri" w:eastAsia="Calibri" w:hAnsi="Calibri"/>
          <w:color w:val="34373D"/>
          <w:sz w:val="21"/>
          <w:szCs w:val="21"/>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after="100" w:before="220"/>
      </w:pPr>
      <w:r>
        <w:rPr>
          <w:rFonts w:ascii="Times New Roman" w:cs="Times New Roman" w:eastAsia="Times New Roman" w:hAnsi="Times New Roman"/>
          <w:b/>
          <w:bCs/>
          <w:color w:val="4E6584"/>
          <w:sz w:val="25"/>
          <w:szCs w:val="25"/>
        </w:rPr>
        <w:t xml:space="preserve">3.7 Data protection</w:t>
      </w:r>
    </w:p>
    <w:p>
      <w:pPr>
        <w:spacing w:after="120" w:line="290"/>
      </w:pPr>
      <w:r>
        <w:rPr>
          <w:rFonts w:ascii="Calibri" w:cs="Calibri" w:eastAsia="Calibri" w:hAnsi="Calibri"/>
          <w:color w:val="34373D"/>
          <w:sz w:val="21"/>
          <w:szCs w:val="21"/>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rFonts w:ascii="Calibri" w:cs="Calibri" w:eastAsia="Calibri" w:hAnsi="Calibri"/>
          <w:color w:val="34373D"/>
          <w:sz w:val="21"/>
          <w:szCs w:val="21"/>
        </w:rPr>
        <w:t xml:space="preserve">Collect only what the flight and the law need, and tell the client why.</w:t>
      </w:r>
    </w:p>
    <w:p>
      <w:pPr>
        <w:pStyle w:val="ListParagraph"/>
        <w:numPr>
          <w:ilvl w:val="0"/>
          <w:numId w:val="2"/>
        </w:numPr>
        <w:spacing w:after="60" w:line="276"/>
      </w:pPr>
      <w:r>
        <w:rPr>
          <w:rFonts w:ascii="Calibri" w:cs="Calibri" w:eastAsia="Calibri" w:hAnsi="Calibri"/>
          <w:color w:val="34373D"/>
          <w:sz w:val="21"/>
          <w:szCs w:val="21"/>
        </w:rPr>
        <w:t xml:space="preserve">Store client and passenger data only in Avinode and the Archē CRM. No personal phones, private email or messaging groups.</w:t>
      </w:r>
    </w:p>
    <w:p>
      <w:pPr>
        <w:pStyle w:val="ListParagraph"/>
        <w:numPr>
          <w:ilvl w:val="0"/>
          <w:numId w:val="2"/>
        </w:numPr>
        <w:spacing w:after="60" w:line="276"/>
      </w:pPr>
      <w:r>
        <w:rPr>
          <w:rFonts w:ascii="Calibri" w:cs="Calibri" w:eastAsia="Calibri" w:hAnsi="Calibri"/>
          <w:color w:val="34373D"/>
          <w:sz w:val="21"/>
          <w:szCs w:val="21"/>
        </w:rPr>
        <w:t xml:space="preserve">Share passenger data only with the operator and its handlers for the flight.</w:t>
      </w:r>
    </w:p>
    <w:p>
      <w:pPr>
        <w:pStyle w:val="ListParagraph"/>
        <w:numPr>
          <w:ilvl w:val="0"/>
          <w:numId w:val="2"/>
        </w:numPr>
        <w:spacing w:after="60" w:line="276"/>
      </w:pPr>
      <w:r>
        <w:rPr>
          <w:rFonts w:ascii="Calibri" w:cs="Calibri" w:eastAsia="Calibri" w:hAnsi="Calibri"/>
          <w:color w:val="34373D"/>
          <w:sz w:val="21"/>
          <w:szCs w:val="21"/>
        </w:rPr>
        <w:t xml:space="preserve">Delete or anonymise data when it is no longer needed under our retention rule.</w:t>
      </w:r>
    </w:p>
    <w:p>
      <w:pPr>
        <w:pStyle w:val="ListParagraph"/>
        <w:numPr>
          <w:ilvl w:val="0"/>
          <w:numId w:val="2"/>
        </w:numPr>
        <w:spacing w:after="60" w:line="276"/>
      </w:pPr>
      <w:r>
        <w:rPr>
          <w:rFonts w:ascii="Calibri" w:cs="Calibri" w:eastAsia="Calibri" w:hAnsi="Calibri"/>
          <w:color w:val="34373D"/>
          <w:sz w:val="21"/>
          <w:szCs w:val="21"/>
        </w:rPr>
        <w:t xml:space="preserve">Report any loss or wrong sending of data to the director at once.</w:t>
      </w:r>
    </w:p>
    <w:p>
      <w:pPr>
        <w:pStyle w:val="ListParagraph"/>
        <w:numPr>
          <w:ilvl w:val="0"/>
          <w:numId w:val="2"/>
        </w:numPr>
        <w:spacing w:after="60" w:line="276"/>
      </w:pPr>
      <w:r>
        <w:rPr>
          <w:rFonts w:ascii="Calibri" w:cs="Calibri" w:eastAsia="Calibri" w:hAnsi="Calibri"/>
          <w:color w:val="34373D"/>
          <w:sz w:val="21"/>
          <w:szCs w:val="21"/>
        </w:rPr>
        <w:t xml:space="preserve">Outbound calls and messages: respect national do-not-call rules (for example Singapore's Do Not Call Registry) and every opt-out (Module 12).</w:t>
      </w:r>
    </w:p>
    <w:p>
      <w:pPr>
        <w:keepNext/>
        <w:spacing w:after="100" w:before="220"/>
      </w:pPr>
      <w:r>
        <w:rPr>
          <w:rFonts w:ascii="Times New Roman" w:cs="Times New Roman" w:eastAsia="Times New Roman" w:hAnsi="Times New Roman"/>
          <w:b/>
          <w:bCs/>
          <w:color w:val="4E6584"/>
          <w:sz w:val="25"/>
          <w:szCs w:val="25"/>
        </w:rPr>
        <w:t xml:space="preserve">Check your understanding: Module 3</w:t>
      </w:r>
    </w:p>
    <w:p>
      <w:pPr>
        <w:keepNext/>
        <w:keepLines/>
        <w:spacing w:after="40"/>
      </w:pPr>
      <w:r>
        <w:rPr>
          <w:rFonts w:ascii="Calibri" w:cs="Calibri" w:eastAsia="Calibri" w:hAnsi="Calibri"/>
          <w:b/>
          <w:bCs/>
          <w:color w:val="34373D"/>
          <w:sz w:val="21"/>
          <w:szCs w:val="21"/>
        </w:rPr>
        <w:t xml:space="preserve">3.1  </w:t>
      </w:r>
      <w:r>
        <w:rPr>
          <w:rFonts w:ascii="Calibri" w:cs="Calibri" w:eastAsia="Calibri" w:hAnsi="Calibri"/>
          <w:color w:val="34373D"/>
          <w:sz w:val="21"/>
          <w:szCs w:val="21"/>
        </w:rPr>
        <w:t xml:space="preserve">A new client asks to pay through his cousin's company in another country. What do you do?</w:t>
      </w:r>
    </w:p>
    <w:p>
      <w:pPr>
        <w:keepNext/>
        <w:spacing w:after="20"/>
      </w:pPr>
      <w:r>
        <w:rPr>
          <w:rFonts w:ascii="Calibri" w:cs="Calibri" w:eastAsia="Calibri" w:hAnsi="Calibri"/>
          <w:color w:val="34373D"/>
          <w:sz w:val="20"/>
          <w:szCs w:val="20"/>
        </w:rPr>
        <w:t xml:space="preserve">     a)  Accept</w:t>
      </w:r>
    </w:p>
    <w:p>
      <w:pPr>
        <w:keepNext/>
        <w:spacing w:after="20"/>
      </w:pPr>
      <w:r>
        <w:rPr>
          <w:rFonts w:ascii="Calibri" w:cs="Calibri" w:eastAsia="Calibri" w:hAnsi="Calibri"/>
          <w:color w:val="34373D"/>
          <w:sz w:val="20"/>
          <w:szCs w:val="20"/>
        </w:rPr>
        <w:t xml:space="preserve">     b)  Get the payer's identity and reason, and the director's approval</w:t>
      </w:r>
    </w:p>
    <w:p>
      <w:pPr>
        <w:keepNext/>
        <w:spacing w:after="20"/>
      </w:pPr>
      <w:r>
        <w:rPr>
          <w:rFonts w:ascii="Calibri" w:cs="Calibri" w:eastAsia="Calibri" w:hAnsi="Calibri"/>
          <w:color w:val="34373D"/>
          <w:sz w:val="20"/>
          <w:szCs w:val="20"/>
        </w:rPr>
        <w:t xml:space="preserve">     c)  Ask for cash instead</w:t>
      </w:r>
    </w:p>
    <w:p>
      <w:pPr>
        <w:keepNext w:val="false"/>
        <w:spacing w:after="20"/>
      </w:pPr>
      <w:r>
        <w:rPr>
          <w:rFonts w:ascii="Calibri" w:cs="Calibri" w:eastAsia="Calibri" w:hAnsi="Calibri"/>
          <w:color w:val="34373D"/>
          <w:sz w:val="20"/>
          <w:szCs w:val="20"/>
        </w:rPr>
        <w:t xml:space="preserve">     d)  Send our bank details by email</w:t>
      </w:r>
    </w:p>
    <w:p>
      <w:pPr>
        <w:spacing w:after="80"/>
      </w:pPr>
    </w:p>
    <w:p>
      <w:pPr>
        <w:keepNext/>
        <w:keepLines/>
        <w:spacing w:after="40"/>
      </w:pPr>
      <w:r>
        <w:rPr>
          <w:rFonts w:ascii="Calibri" w:cs="Calibri" w:eastAsia="Calibri" w:hAnsi="Calibri"/>
          <w:b/>
          <w:bCs/>
          <w:color w:val="34373D"/>
          <w:sz w:val="21"/>
          <w:szCs w:val="21"/>
        </w:rPr>
        <w:t xml:space="preserve">3.2  </w:t>
      </w:r>
      <w:r>
        <w:rPr>
          <w:rFonts w:ascii="Calibri" w:cs="Calibri" w:eastAsia="Calibri" w:hAnsi="Calibri"/>
          <w:color w:val="34373D"/>
          <w:sz w:val="21"/>
          <w:szCs w:val="21"/>
        </w:rPr>
        <w:t xml:space="preserve">A passenger's name is a close match on the OFAC list. First step?</w:t>
      </w:r>
    </w:p>
    <w:p>
      <w:pPr>
        <w:keepNext/>
        <w:spacing w:after="20"/>
      </w:pPr>
      <w:r>
        <w:rPr>
          <w:rFonts w:ascii="Calibri" w:cs="Calibri" w:eastAsia="Calibri" w:hAnsi="Calibri"/>
          <w:color w:val="34373D"/>
          <w:sz w:val="20"/>
          <w:szCs w:val="20"/>
        </w:rPr>
        <w:t xml:space="preserve">     a)  Tell the client</w:t>
      </w:r>
    </w:p>
    <w:p>
      <w:pPr>
        <w:keepNext/>
        <w:spacing w:after="20"/>
      </w:pPr>
      <w:r>
        <w:rPr>
          <w:rFonts w:ascii="Calibri" w:cs="Calibri" w:eastAsia="Calibri" w:hAnsi="Calibri"/>
          <w:color w:val="34373D"/>
          <w:sz w:val="20"/>
          <w:szCs w:val="20"/>
        </w:rPr>
        <w:t xml:space="preserve">     b)  Stop, take no payment, report to the director with the record</w:t>
      </w:r>
    </w:p>
    <w:p>
      <w:pPr>
        <w:keepNext/>
        <w:spacing w:after="20"/>
      </w:pPr>
      <w:r>
        <w:rPr>
          <w:rFonts w:ascii="Calibri" w:cs="Calibri" w:eastAsia="Calibri" w:hAnsi="Calibri"/>
          <w:color w:val="34373D"/>
          <w:sz w:val="20"/>
          <w:szCs w:val="20"/>
        </w:rPr>
        <w:t xml:space="preserve">     c)  Ask the operator</w:t>
      </w:r>
    </w:p>
    <w:p>
      <w:pPr>
        <w:keepNext w:val="false"/>
        <w:spacing w:after="20"/>
      </w:pPr>
      <w:r>
        <w:rPr>
          <w:rFonts w:ascii="Calibri" w:cs="Calibri" w:eastAsia="Calibri" w:hAnsi="Calibri"/>
          <w:color w:val="34373D"/>
          <w:sz w:val="20"/>
          <w:szCs w:val="20"/>
        </w:rPr>
        <w:t xml:space="preserve">     d)  Change the spelling</w:t>
      </w:r>
    </w:p>
    <w:p>
      <w:pPr>
        <w:spacing w:after="80"/>
      </w:pPr>
    </w:p>
    <w:p>
      <w:pPr>
        <w:keepNext/>
        <w:keepLines/>
        <w:spacing w:after="40"/>
      </w:pPr>
      <w:r>
        <w:rPr>
          <w:rFonts w:ascii="Calibri" w:cs="Calibri" w:eastAsia="Calibri" w:hAnsi="Calibri"/>
          <w:b/>
          <w:bCs/>
          <w:color w:val="34373D"/>
          <w:sz w:val="21"/>
          <w:szCs w:val="21"/>
        </w:rPr>
        <w:t xml:space="preserve">3.3  </w:t>
      </w:r>
      <w:r>
        <w:rPr>
          <w:rFonts w:ascii="Calibri" w:cs="Calibri" w:eastAsia="Calibri" w:hAnsi="Calibri"/>
          <w:color w:val="34373D"/>
          <w:sz w:val="21"/>
          <w:szCs w:val="21"/>
        </w:rPr>
        <w:t xml:space="preserve">A handler offers to "speed up" a permit for a cash payment. You:</w:t>
      </w:r>
    </w:p>
    <w:p>
      <w:pPr>
        <w:keepNext/>
        <w:spacing w:after="20"/>
      </w:pPr>
      <w:r>
        <w:rPr>
          <w:rFonts w:ascii="Calibri" w:cs="Calibri" w:eastAsia="Calibri" w:hAnsi="Calibri"/>
          <w:color w:val="34373D"/>
          <w:sz w:val="20"/>
          <w:szCs w:val="20"/>
        </w:rPr>
        <w:t xml:space="preserve">     a)  Pay it</w:t>
      </w:r>
    </w:p>
    <w:p>
      <w:pPr>
        <w:keepNext/>
        <w:spacing w:after="20"/>
      </w:pPr>
      <w:r>
        <w:rPr>
          <w:rFonts w:ascii="Calibri" w:cs="Calibri" w:eastAsia="Calibri" w:hAnsi="Calibri"/>
          <w:color w:val="34373D"/>
          <w:sz w:val="20"/>
          <w:szCs w:val="20"/>
        </w:rPr>
        <w:t xml:space="preserve">     b)  Refuse and report to the director</w:t>
      </w:r>
    </w:p>
    <w:p>
      <w:pPr>
        <w:keepNext/>
        <w:spacing w:after="20"/>
      </w:pPr>
      <w:r>
        <w:rPr>
          <w:rFonts w:ascii="Calibri" w:cs="Calibri" w:eastAsia="Calibri" w:hAnsi="Calibri"/>
          <w:color w:val="34373D"/>
          <w:sz w:val="20"/>
          <w:szCs w:val="20"/>
        </w:rPr>
        <w:t xml:space="preserve">     c)  Add it to the price</w:t>
      </w:r>
    </w:p>
    <w:p>
      <w:pPr>
        <w:keepNext w:val="false"/>
        <w:spacing w:after="20"/>
      </w:pPr>
      <w:r>
        <w:rPr>
          <w:rFonts w:ascii="Calibri" w:cs="Calibri" w:eastAsia="Calibri" w:hAnsi="Calibri"/>
          <w:color w:val="34373D"/>
          <w:sz w:val="20"/>
          <w:szCs w:val="20"/>
        </w:rPr>
        <w:t xml:space="preserve">     d)  Ask the client to pay it</w:t>
      </w:r>
    </w:p>
    <w:p>
      <w:pPr>
        <w:spacing w:after="80"/>
      </w:pPr>
    </w:p>
    <w:p>
      <w:pPr>
        <w:keepNext/>
        <w:keepLines/>
        <w:spacing w:after="40"/>
      </w:pPr>
      <w:r>
        <w:rPr>
          <w:rFonts w:ascii="Calibri" w:cs="Calibri" w:eastAsia="Calibri" w:hAnsi="Calibri"/>
          <w:b/>
          <w:bCs/>
          <w:color w:val="34373D"/>
          <w:sz w:val="21"/>
          <w:szCs w:val="21"/>
        </w:rPr>
        <w:t xml:space="preserve">3.4  </w:t>
      </w:r>
      <w:r>
        <w:rPr>
          <w:rFonts w:ascii="Calibri" w:cs="Calibri" w:eastAsia="Calibri" w:hAnsi="Calibri"/>
          <w:color w:val="34373D"/>
          <w:sz w:val="21"/>
          <w:szCs w:val="21"/>
        </w:rPr>
        <w:t xml:space="preserve">Where may passport copies be stored?</w:t>
      </w:r>
    </w:p>
    <w:p>
      <w:pPr>
        <w:keepNext/>
        <w:spacing w:after="20"/>
      </w:pPr>
      <w:r>
        <w:rPr>
          <w:rFonts w:ascii="Calibri" w:cs="Calibri" w:eastAsia="Calibri" w:hAnsi="Calibri"/>
          <w:color w:val="34373D"/>
          <w:sz w:val="20"/>
          <w:szCs w:val="20"/>
        </w:rPr>
        <w:t xml:space="preserve">     a)  WhatsApp group</w:t>
      </w:r>
    </w:p>
    <w:p>
      <w:pPr>
        <w:keepNext/>
        <w:spacing w:after="20"/>
      </w:pPr>
      <w:r>
        <w:rPr>
          <w:rFonts w:ascii="Calibri" w:cs="Calibri" w:eastAsia="Calibri" w:hAnsi="Calibri"/>
          <w:color w:val="34373D"/>
          <w:sz w:val="20"/>
          <w:szCs w:val="20"/>
        </w:rPr>
        <w:t xml:space="preserve">     b)  Avinode and the Archē CRM</w:t>
      </w:r>
    </w:p>
    <w:p>
      <w:pPr>
        <w:keepNext/>
        <w:spacing w:after="20"/>
      </w:pPr>
      <w:r>
        <w:rPr>
          <w:rFonts w:ascii="Calibri" w:cs="Calibri" w:eastAsia="Calibri" w:hAnsi="Calibri"/>
          <w:color w:val="34373D"/>
          <w:sz w:val="20"/>
          <w:szCs w:val="20"/>
        </w:rPr>
        <w:t xml:space="preserve">     c)  Personal email</w:t>
      </w:r>
    </w:p>
    <w:p>
      <w:pPr>
        <w:keepNext w:val="false"/>
        <w:spacing w:after="20"/>
      </w:pPr>
      <w:r>
        <w:rPr>
          <w:rFonts w:ascii="Calibri" w:cs="Calibri" w:eastAsia="Calibri" w:hAnsi="Calibri"/>
          <w:color w:val="34373D"/>
          <w:sz w:val="20"/>
          <w:szCs w:val="20"/>
        </w:rPr>
        <w:t xml:space="preserve">     d)  Any cloud drive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4  Our clients</w:t>
      </w:r>
    </w:p>
    <w:p>
      <w:pPr>
        <w:keepNext/>
        <w:spacing w:after="100" w:before="220"/>
      </w:pPr>
      <w:r>
        <w:rPr>
          <w:rFonts w:ascii="Times New Roman" w:cs="Times New Roman" w:eastAsia="Times New Roman" w:hAnsi="Times New Roman"/>
          <w:b/>
          <w:bCs/>
          <w:color w:val="4E6584"/>
          <w:sz w:val="25"/>
          <w:szCs w:val="25"/>
        </w:rPr>
        <w:t xml:space="preserve">4.1 Who they are</w:t>
      </w:r>
    </w:p>
    <w:p>
      <w:pPr>
        <w:spacing w:after="120" w:line="290"/>
      </w:pPr>
      <w:r>
        <w:rPr>
          <w:rFonts w:ascii="Calibri" w:cs="Calibri" w:eastAsia="Calibri" w:hAnsi="Calibri"/>
          <w:color w:val="34373D"/>
          <w:sz w:val="21"/>
          <w:szCs w:val="21"/>
        </w:rPr>
        <w:t xml:space="preserve">Our clients are mainly very wealthy individuals and their families, company leaders, and the assistants and family offices who book for them. They expect discretion, accuracy and speed, and they notice small mistakes.</w:t>
      </w:r>
    </w:p>
    <w:p>
      <w:pPr>
        <w:keepNext/>
        <w:spacing w:after="100" w:before="220"/>
      </w:pPr>
      <w:r>
        <w:rPr>
          <w:rFonts w:ascii="Times New Roman" w:cs="Times New Roman" w:eastAsia="Times New Roman" w:hAnsi="Times New Roman"/>
          <w:b/>
          <w:bCs/>
          <w:color w:val="4E6584"/>
          <w:sz w:val="25"/>
          <w:szCs w:val="25"/>
        </w:rPr>
        <w:t xml:space="preserve">4.2 Working with assistants and family offices</w:t>
      </w:r>
    </w:p>
    <w:p>
      <w:pPr>
        <w:pStyle w:val="ListParagraph"/>
        <w:numPr>
          <w:ilvl w:val="0"/>
          <w:numId w:val="2"/>
        </w:numPr>
        <w:spacing w:after="60" w:line="276"/>
      </w:pPr>
      <w:r>
        <w:rPr>
          <w:rFonts w:ascii="Calibri" w:cs="Calibri" w:eastAsia="Calibri" w:hAnsi="Calibri"/>
          <w:color w:val="34373D"/>
          <w:sz w:val="21"/>
          <w:szCs w:val="21"/>
        </w:rPr>
        <w:t xml:space="preserve">Confirm in writing who may book, who may change a booking and who pays.</w:t>
      </w:r>
    </w:p>
    <w:p>
      <w:pPr>
        <w:pStyle w:val="ListParagraph"/>
        <w:numPr>
          <w:ilvl w:val="0"/>
          <w:numId w:val="2"/>
        </w:numPr>
        <w:spacing w:after="60" w:line="276"/>
      </w:pPr>
      <w:r>
        <w:rPr>
          <w:rFonts w:ascii="Calibri" w:cs="Calibri" w:eastAsia="Calibri" w:hAnsi="Calibri"/>
          <w:color w:val="34373D"/>
          <w:sz w:val="21"/>
          <w:szCs w:val="21"/>
        </w:rPr>
        <w:t xml:space="preserve">Send confirmations to the agreed people only.</w:t>
      </w:r>
    </w:p>
    <w:p>
      <w:pPr>
        <w:pStyle w:val="ListParagraph"/>
        <w:numPr>
          <w:ilvl w:val="0"/>
          <w:numId w:val="2"/>
        </w:numPr>
        <w:spacing w:after="60" w:line="276"/>
      </w:pPr>
      <w:r>
        <w:rPr>
          <w:rFonts w:ascii="Calibri" w:cs="Calibri" w:eastAsia="Calibri" w:hAnsi="Calibri"/>
          <w:color w:val="34373D"/>
          <w:sz w:val="21"/>
          <w:szCs w:val="21"/>
        </w:rPr>
        <w:t xml:space="preserve">Never contact the principal directly unless the assistant agrees.</w:t>
      </w:r>
    </w:p>
    <w:p>
      <w:pPr>
        <w:keepNext/>
        <w:spacing w:after="100" w:before="220"/>
      </w:pPr>
      <w:r>
        <w:rPr>
          <w:rFonts w:ascii="Times New Roman" w:cs="Times New Roman" w:eastAsia="Times New Roman" w:hAnsi="Times New Roman"/>
          <w:b/>
          <w:bCs/>
          <w:color w:val="4E6584"/>
          <w:sz w:val="25"/>
          <w:szCs w:val="25"/>
        </w:rPr>
        <w:t xml:space="preserve">4.3 Discretion</w:t>
      </w:r>
    </w:p>
    <w:p>
      <w:pPr>
        <w:pStyle w:val="ListParagraph"/>
        <w:numPr>
          <w:ilvl w:val="0"/>
          <w:numId w:val="2"/>
        </w:numPr>
        <w:spacing w:after="60" w:line="276"/>
      </w:pPr>
      <w:r>
        <w:rPr>
          <w:rFonts w:ascii="Calibri" w:cs="Calibri" w:eastAsia="Calibri" w:hAnsi="Calibri"/>
          <w:color w:val="34373D"/>
          <w:sz w:val="21"/>
          <w:szCs w:val="21"/>
        </w:rPr>
        <w:t xml:space="preserve">Never mention a client's name, trip or habits to anyone outside the booking, including other clients and operators on other trips.</w:t>
      </w:r>
    </w:p>
    <w:p>
      <w:pPr>
        <w:pStyle w:val="ListParagraph"/>
        <w:numPr>
          <w:ilvl w:val="0"/>
          <w:numId w:val="2"/>
        </w:numPr>
        <w:spacing w:after="60" w:line="276"/>
      </w:pPr>
      <w:r>
        <w:rPr>
          <w:rFonts w:ascii="Calibri" w:cs="Calibri" w:eastAsia="Calibri" w:hAnsi="Calibri"/>
          <w:color w:val="34373D"/>
          <w:sz w:val="21"/>
          <w:szCs w:val="21"/>
        </w:rPr>
        <w:t xml:space="preserve">Never post or share photographs, names or flight details on social media.</w:t>
      </w:r>
    </w:p>
    <w:p>
      <w:pPr>
        <w:pStyle w:val="ListParagraph"/>
        <w:numPr>
          <w:ilvl w:val="0"/>
          <w:numId w:val="2"/>
        </w:numPr>
        <w:spacing w:after="60" w:line="276"/>
      </w:pPr>
      <w:r>
        <w:rPr>
          <w:rFonts w:ascii="Calibri" w:cs="Calibri" w:eastAsia="Calibri" w:hAnsi="Calibri"/>
          <w:color w:val="34373D"/>
          <w:sz w:val="21"/>
          <w:szCs w:val="21"/>
        </w:rPr>
        <w:t xml:space="preserve">Use the client's preferred name and form of address.</w:t>
      </w:r>
    </w:p>
    <w:p>
      <w:pPr>
        <w:keepNext/>
        <w:spacing w:after="100" w:before="220"/>
      </w:pPr>
      <w:r>
        <w:rPr>
          <w:rFonts w:ascii="Times New Roman" w:cs="Times New Roman" w:eastAsia="Times New Roman" w:hAnsi="Times New Roman"/>
          <w:b/>
          <w:bCs/>
          <w:color w:val="4E6584"/>
          <w:sz w:val="25"/>
          <w:szCs w:val="25"/>
        </w:rPr>
        <w:t xml:space="preserve">4.4 Working across cultures</w:t>
      </w:r>
    </w:p>
    <w:p>
      <w:pPr>
        <w:spacing w:after="120" w:line="290"/>
      </w:pPr>
      <w:r>
        <w:rPr>
          <w:rFonts w:ascii="Calibri" w:cs="Calibri" w:eastAsia="Calibri" w:hAnsi="Calibri"/>
          <w:color w:val="34373D"/>
          <w:sz w:val="21"/>
          <w:szCs w:val="21"/>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after="100" w:before="220"/>
      </w:pPr>
      <w:r>
        <w:rPr>
          <w:rFonts w:ascii="Times New Roman" w:cs="Times New Roman" w:eastAsia="Times New Roman" w:hAnsi="Times New Roman"/>
          <w:b/>
          <w:bCs/>
          <w:color w:val="4E6584"/>
          <w:sz w:val="25"/>
          <w:szCs w:val="25"/>
        </w:rPr>
        <w:t xml:space="preserve">4.5 Saying no</w:t>
      </w:r>
    </w:p>
    <w:p>
      <w:pPr>
        <w:spacing w:after="120" w:line="290"/>
      </w:pPr>
      <w:r>
        <w:rPr>
          <w:rFonts w:ascii="Calibri" w:cs="Calibri" w:eastAsia="Calibri" w:hAnsi="Calibri"/>
          <w:color w:val="34373D"/>
          <w:sz w:val="21"/>
          <w:szCs w:val="21"/>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after="100" w:before="220"/>
      </w:pPr>
      <w:r>
        <w:rPr>
          <w:rFonts w:ascii="Times New Roman" w:cs="Times New Roman" w:eastAsia="Times New Roman" w:hAnsi="Times New Roman"/>
          <w:b/>
          <w:bCs/>
          <w:color w:val="4E6584"/>
          <w:sz w:val="25"/>
          <w:szCs w:val="25"/>
        </w:rPr>
        <w:t xml:space="preserve">Check your understanding: Module 4</w:t>
      </w:r>
    </w:p>
    <w:p>
      <w:pPr>
        <w:keepNext/>
        <w:keepLines/>
        <w:spacing w:after="40"/>
      </w:pPr>
      <w:r>
        <w:rPr>
          <w:rFonts w:ascii="Calibri" w:cs="Calibri" w:eastAsia="Calibri" w:hAnsi="Calibri"/>
          <w:b/>
          <w:bCs/>
          <w:color w:val="34373D"/>
          <w:sz w:val="21"/>
          <w:szCs w:val="21"/>
        </w:rPr>
        <w:t xml:space="preserve">4.1  </w:t>
      </w:r>
      <w:r>
        <w:rPr>
          <w:rFonts w:ascii="Calibri" w:cs="Calibri" w:eastAsia="Calibri" w:hAnsi="Calibri"/>
          <w:color w:val="34373D"/>
          <w:sz w:val="21"/>
          <w:szCs w:val="21"/>
        </w:rPr>
        <w:t xml:space="preserve">An assistant asks you to send the final itinerary also to the principal's private email, which you found online. You:</w:t>
      </w:r>
    </w:p>
    <w:p>
      <w:pPr>
        <w:keepNext/>
        <w:spacing w:after="20"/>
      </w:pPr>
      <w:r>
        <w:rPr>
          <w:rFonts w:ascii="Calibri" w:cs="Calibri" w:eastAsia="Calibri" w:hAnsi="Calibri"/>
          <w:color w:val="34373D"/>
          <w:sz w:val="20"/>
          <w:szCs w:val="20"/>
        </w:rPr>
        <w:t xml:space="preserve">     a)  Send it</w:t>
      </w:r>
    </w:p>
    <w:p>
      <w:pPr>
        <w:keepNext/>
        <w:spacing w:after="20"/>
      </w:pPr>
      <w:r>
        <w:rPr>
          <w:rFonts w:ascii="Calibri" w:cs="Calibri" w:eastAsia="Calibri" w:hAnsi="Calibri"/>
          <w:color w:val="34373D"/>
          <w:sz w:val="20"/>
          <w:szCs w:val="20"/>
        </w:rPr>
        <w:t xml:space="preserve">     b)  Send only to the people agreed in writing</w:t>
      </w:r>
    </w:p>
    <w:p>
      <w:pPr>
        <w:keepNext/>
        <w:spacing w:after="20"/>
      </w:pPr>
      <w:r>
        <w:rPr>
          <w:rFonts w:ascii="Calibri" w:cs="Calibri" w:eastAsia="Calibri" w:hAnsi="Calibri"/>
          <w:color w:val="34373D"/>
          <w:sz w:val="20"/>
          <w:szCs w:val="20"/>
        </w:rPr>
        <w:t xml:space="preserve">     c)  Post it to the client's social media</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4.2  </w:t>
      </w:r>
      <w:r>
        <w:rPr>
          <w:rFonts w:ascii="Calibri" w:cs="Calibri" w:eastAsia="Calibri" w:hAnsi="Calibri"/>
          <w:color w:val="34373D"/>
          <w:sz w:val="21"/>
          <w:szCs w:val="21"/>
        </w:rPr>
        <w:t xml:space="preserve">How do you refuse a domestic leg the law does not allow?</w:t>
      </w:r>
    </w:p>
    <w:p>
      <w:pPr>
        <w:keepNext/>
        <w:spacing w:after="20"/>
      </w:pPr>
      <w:r>
        <w:rPr>
          <w:rFonts w:ascii="Calibri" w:cs="Calibri" w:eastAsia="Calibri" w:hAnsi="Calibri"/>
          <w:color w:val="34373D"/>
          <w:sz w:val="20"/>
          <w:szCs w:val="20"/>
        </w:rPr>
        <w:t xml:space="preserve">     a)  Blame the operator</w:t>
      </w:r>
    </w:p>
    <w:p>
      <w:pPr>
        <w:keepNext/>
        <w:spacing w:after="20"/>
      </w:pPr>
      <w:r>
        <w:rPr>
          <w:rFonts w:ascii="Calibri" w:cs="Calibri" w:eastAsia="Calibri" w:hAnsi="Calibri"/>
          <w:color w:val="34373D"/>
          <w:sz w:val="20"/>
          <w:szCs w:val="20"/>
        </w:rPr>
        <w:t xml:space="preserve">     b)  Explain early and offer a legal alternative</w:t>
      </w:r>
    </w:p>
    <w:p>
      <w:pPr>
        <w:keepNext/>
        <w:spacing w:after="20"/>
      </w:pPr>
      <w:r>
        <w:rPr>
          <w:rFonts w:ascii="Calibri" w:cs="Calibri" w:eastAsia="Calibri" w:hAnsi="Calibri"/>
          <w:color w:val="34373D"/>
          <w:sz w:val="20"/>
          <w:szCs w:val="20"/>
        </w:rPr>
        <w:t xml:space="preserve">     c)  Ignore the request</w:t>
      </w:r>
    </w:p>
    <w:p>
      <w:pPr>
        <w:keepNext w:val="false"/>
        <w:spacing w:after="20"/>
      </w:pPr>
      <w:r>
        <w:rPr>
          <w:rFonts w:ascii="Calibri" w:cs="Calibri" w:eastAsia="Calibri" w:hAnsi="Calibri"/>
          <w:color w:val="34373D"/>
          <w:sz w:val="20"/>
          <w:szCs w:val="20"/>
        </w:rPr>
        <w:t xml:space="preserve">     d)  Book it anyway</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5  Enquiry intake and qualification</w:t>
      </w:r>
    </w:p>
    <w:p>
      <w:pPr>
        <w:keepNext/>
        <w:spacing w:after="100" w:before="220"/>
      </w:pPr>
      <w:r>
        <w:rPr>
          <w:rFonts w:ascii="Times New Roman" w:cs="Times New Roman" w:eastAsia="Times New Roman" w:hAnsi="Times New Roman"/>
          <w:b/>
          <w:bCs/>
          <w:color w:val="4E6584"/>
          <w:sz w:val="25"/>
          <w:szCs w:val="25"/>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 closed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5.2 What to capture</w:t>
      </w:r>
    </w:p>
    <w:p>
      <w:pPr>
        <w:spacing w:after="120" w:line="290"/>
      </w:pPr>
      <w:r>
        <w:rPr>
          <w:rFonts w:ascii="Calibri" w:cs="Calibri" w:eastAsia="Calibri" w:hAnsi="Calibri"/>
          <w:color w:val="34373D"/>
          <w:sz w:val="21"/>
          <w:szCs w:val="21"/>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after="100" w:before="220"/>
      </w:pPr>
      <w:r>
        <w:rPr>
          <w:rFonts w:ascii="Times New Roman" w:cs="Times New Roman" w:eastAsia="Times New Roman" w:hAnsi="Times New Roman"/>
          <w:b/>
          <w:bCs/>
          <w:color w:val="4E6584"/>
          <w:sz w:val="25"/>
          <w:szCs w:val="25"/>
        </w:rPr>
        <w:t xml:space="preserve">5.3 Qualification</w:t>
      </w:r>
    </w:p>
    <w:p>
      <w:pPr>
        <w:spacing w:after="120" w:line="290"/>
      </w:pPr>
      <w:r>
        <w:rPr>
          <w:rFonts w:ascii="Calibri" w:cs="Calibri" w:eastAsia="Calibri" w:hAnsi="Calibri"/>
          <w:color w:val="34373D"/>
          <w:sz w:val="21"/>
          <w:szCs w:val="21"/>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after="100" w:before="220"/>
      </w:pPr>
      <w:r>
        <w:rPr>
          <w:rFonts w:ascii="Times New Roman" w:cs="Times New Roman" w:eastAsia="Times New Roman" w:hAnsi="Times New Roman"/>
          <w:b/>
          <w:bCs/>
          <w:color w:val="4E6584"/>
          <w:sz w:val="25"/>
          <w:szCs w:val="25"/>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 a normal charter: refer through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5.5 Client requests and operational needs</w:t>
      </w:r>
    </w:p>
    <w:p>
      <w:pPr>
        <w:spacing w:after="120" w:line="290"/>
      </w:pPr>
      <w:r>
        <w:rPr>
          <w:rFonts w:ascii="Calibri" w:cs="Calibri" w:eastAsia="Calibri" w:hAnsi="Calibri"/>
          <w:color w:val="34373D"/>
          <w:sz w:val="21"/>
          <w:szCs w:val="21"/>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rFonts w:ascii="Calibri" w:cs="Calibri" w:eastAsia="Calibri" w:hAnsi="Calibri"/>
          <w:color w:val="34373D"/>
          <w:sz w:val="21"/>
          <w:szCs w:val="21"/>
        </w:rPr>
        <w:t xml:space="preserve">Ask about both on the first call. Confirm every item with the operator or the supplier in writing, with how it is charged (Module 9.8). Medical care on board is never a request: it is a medical flight (Module 5.4).</w:t>
      </w:r>
    </w:p>
    <w:p>
      <w:pPr>
        <w:keepNext/>
        <w:spacing w:after="100" w:before="220"/>
      </w:pPr>
      <w:r>
        <w:rPr>
          <w:rFonts w:ascii="Times New Roman" w:cs="Times New Roman" w:eastAsia="Times New Roman" w:hAnsi="Times New Roman"/>
          <w:b/>
          <w:bCs/>
          <w:color w:val="4E6584"/>
          <w:sz w:val="25"/>
          <w:szCs w:val="25"/>
        </w:rPr>
        <w:t xml:space="preserve">Check your understanding: Module 5</w:t>
      </w:r>
    </w:p>
    <w:p>
      <w:pPr>
        <w:keepNext/>
        <w:keepLines/>
        <w:spacing w:after="40"/>
      </w:pPr>
      <w:r>
        <w:rPr>
          <w:rFonts w:ascii="Calibri" w:cs="Calibri" w:eastAsia="Calibri" w:hAnsi="Calibri"/>
          <w:b/>
          <w:bCs/>
          <w:color w:val="34373D"/>
          <w:sz w:val="21"/>
          <w:szCs w:val="21"/>
        </w:rPr>
        <w:t xml:space="preserve">5.1  </w:t>
      </w:r>
      <w:r>
        <w:rPr>
          <w:rFonts w:ascii="Calibri" w:cs="Calibri" w:eastAsia="Calibri" w:hAnsi="Calibri"/>
          <w:color w:val="34373D"/>
          <w:sz w:val="21"/>
          <w:szCs w:val="21"/>
        </w:rPr>
        <w:t xml:space="preserve">At which stage do you check the trip against the "never sell" list?</w:t>
      </w:r>
    </w:p>
    <w:p>
      <w:pPr>
        <w:keepNext/>
        <w:spacing w:after="20"/>
      </w:pPr>
      <w:r>
        <w:rPr>
          <w:rFonts w:ascii="Calibri" w:cs="Calibri" w:eastAsia="Calibri" w:hAnsi="Calibri"/>
          <w:color w:val="34373D"/>
          <w:sz w:val="20"/>
          <w:szCs w:val="20"/>
        </w:rPr>
        <w:t xml:space="preserve">     a)  After payment</w:t>
      </w:r>
    </w:p>
    <w:p>
      <w:pPr>
        <w:keepNext/>
        <w:spacing w:after="20"/>
      </w:pPr>
      <w:r>
        <w:rPr>
          <w:rFonts w:ascii="Calibri" w:cs="Calibri" w:eastAsia="Calibri" w:hAnsi="Calibri"/>
          <w:color w:val="34373D"/>
          <w:sz w:val="20"/>
          <w:szCs w:val="20"/>
        </w:rPr>
        <w:t xml:space="preserve">     b)  Before sourcing</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Never</w:t>
      </w:r>
    </w:p>
    <w:p>
      <w:pPr>
        <w:spacing w:after="80"/>
      </w:pPr>
    </w:p>
    <w:p>
      <w:pPr>
        <w:keepNext/>
        <w:keepLines/>
        <w:spacing w:after="40"/>
      </w:pPr>
      <w:r>
        <w:rPr>
          <w:rFonts w:ascii="Calibri" w:cs="Calibri" w:eastAsia="Calibri" w:hAnsi="Calibri"/>
          <w:b/>
          <w:bCs/>
          <w:color w:val="34373D"/>
          <w:sz w:val="21"/>
          <w:szCs w:val="21"/>
        </w:rPr>
        <w:t xml:space="preserve">5.2  </w:t>
      </w:r>
      <w:r>
        <w:rPr>
          <w:rFonts w:ascii="Calibri" w:cs="Calibri" w:eastAsia="Calibri" w:hAnsi="Calibri"/>
          <w:color w:val="34373D"/>
          <w:sz w:val="21"/>
          <w:szCs w:val="21"/>
        </w:rPr>
        <w:t xml:space="preserve">When does a booking become confirmed?</w:t>
      </w:r>
    </w:p>
    <w:p>
      <w:pPr>
        <w:keepNext/>
        <w:spacing w:after="20"/>
      </w:pPr>
      <w:r>
        <w:rPr>
          <w:rFonts w:ascii="Calibri" w:cs="Calibri" w:eastAsia="Calibri" w:hAnsi="Calibri"/>
          <w:color w:val="34373D"/>
          <w:sz w:val="20"/>
          <w:szCs w:val="20"/>
        </w:rPr>
        <w:t xml:space="preserve">     a)  When the client says yes</w:t>
      </w:r>
    </w:p>
    <w:p>
      <w:pPr>
        <w:keepNext/>
        <w:spacing w:after="20"/>
      </w:pPr>
      <w:r>
        <w:rPr>
          <w:rFonts w:ascii="Calibri" w:cs="Calibri" w:eastAsia="Calibri" w:hAnsi="Calibri"/>
          <w:color w:val="34373D"/>
          <w:sz w:val="20"/>
          <w:szCs w:val="20"/>
        </w:rPr>
        <w:t xml:space="preserve">     b)  When KYC and sanctions are done, the confirmation is signed and payment is received as agreed</w:t>
      </w:r>
    </w:p>
    <w:p>
      <w:pPr>
        <w:keepNext/>
        <w:spacing w:after="20"/>
      </w:pPr>
      <w:r>
        <w:rPr>
          <w:rFonts w:ascii="Calibri" w:cs="Calibri" w:eastAsia="Calibri" w:hAnsi="Calibri"/>
          <w:color w:val="34373D"/>
          <w:sz w:val="20"/>
          <w:szCs w:val="20"/>
        </w:rPr>
        <w:t xml:space="preserve">     c)  When the operator quotes</w:t>
      </w:r>
    </w:p>
    <w:p>
      <w:pPr>
        <w:keepNext w:val="false"/>
        <w:spacing w:after="20"/>
      </w:pPr>
      <w:r>
        <w:rPr>
          <w:rFonts w:ascii="Calibri" w:cs="Calibri" w:eastAsia="Calibri" w:hAnsi="Calibri"/>
          <w:color w:val="34373D"/>
          <w:sz w:val="20"/>
          <w:szCs w:val="20"/>
        </w:rPr>
        <w:t xml:space="preserve">     d)  At take-off</w:t>
      </w:r>
    </w:p>
    <w:p>
      <w:pPr>
        <w:spacing w:after="80"/>
      </w:pPr>
    </w:p>
    <w:p>
      <w:pPr>
        <w:keepNext/>
        <w:keepLines/>
        <w:spacing w:after="40"/>
      </w:pPr>
      <w:r>
        <w:rPr>
          <w:rFonts w:ascii="Calibri" w:cs="Calibri" w:eastAsia="Calibri" w:hAnsi="Calibri"/>
          <w:b/>
          <w:bCs/>
          <w:color w:val="34373D"/>
          <w:sz w:val="21"/>
          <w:szCs w:val="21"/>
        </w:rPr>
        <w:t xml:space="preserve">5.3  </w:t>
      </w:r>
      <w:r>
        <w:rPr>
          <w:rFonts w:ascii="Calibri" w:cs="Calibri" w:eastAsia="Calibri" w:hAnsi="Calibri"/>
          <w:color w:val="34373D"/>
          <w:sz w:val="21"/>
          <w:szCs w:val="21"/>
        </w:rPr>
        <w:t xml:space="preserve">A music tour needs six cities in five days with heavy equipment. What do you check first with the operator?</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Crew duty limits, slots and baggage weight and volume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5.4  </w:t>
      </w:r>
      <w:r>
        <w:rPr>
          <w:rFonts w:ascii="Calibri" w:cs="Calibri" w:eastAsia="Calibri" w:hAnsi="Calibri"/>
          <w:color w:val="34373D"/>
          <w:sz w:val="21"/>
          <w:szCs w:val="21"/>
        </w:rPr>
        <w:t xml:space="preserve">A client asks for halal catering and a car at arrival. Where do they go?</w:t>
      </w:r>
    </w:p>
    <w:p>
      <w:pPr>
        <w:keepNext/>
        <w:spacing w:after="20"/>
      </w:pPr>
      <w:r>
        <w:rPr>
          <w:rFonts w:ascii="Calibri" w:cs="Calibri" w:eastAsia="Calibri" w:hAnsi="Calibri"/>
          <w:color w:val="34373D"/>
          <w:sz w:val="20"/>
          <w:szCs w:val="20"/>
        </w:rPr>
        <w:t xml:space="preserve">     a)  Operational needs</w:t>
      </w:r>
    </w:p>
    <w:p>
      <w:pPr>
        <w:keepNext/>
        <w:spacing w:after="20"/>
      </w:pPr>
      <w:r>
        <w:rPr>
          <w:rFonts w:ascii="Calibri" w:cs="Calibri" w:eastAsia="Calibri" w:hAnsi="Calibri"/>
          <w:color w:val="34373D"/>
          <w:sz w:val="20"/>
          <w:szCs w:val="20"/>
        </w:rPr>
        <w:t xml:space="preserve">     b)  Client requests, each confirmed with its supplier and how it is charged</w:t>
      </w:r>
    </w:p>
    <w:p>
      <w:pPr>
        <w:keepNext/>
        <w:spacing w:after="20"/>
      </w:pPr>
      <w:r>
        <w:rPr>
          <w:rFonts w:ascii="Calibri" w:cs="Calibri" w:eastAsia="Calibri" w:hAnsi="Calibri"/>
          <w:color w:val="34373D"/>
          <w:sz w:val="20"/>
          <w:szCs w:val="20"/>
        </w:rPr>
        <w:t xml:space="preserve">     c)  Nowhere: the crew handles it</w:t>
      </w:r>
    </w:p>
    <w:p>
      <w:pPr>
        <w:keepNext w:val="false"/>
        <w:spacing w:after="20"/>
      </w:pPr>
      <w:r>
        <w:rPr>
          <w:rFonts w:ascii="Calibri" w:cs="Calibri" w:eastAsia="Calibri" w:hAnsi="Calibri"/>
          <w:color w:val="34373D"/>
          <w:sz w:val="20"/>
          <w:szCs w:val="20"/>
        </w:rPr>
        <w:t xml:space="preserve">     d)  Only in the trip notes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6  Flight feasibility and trip planning</w:t>
      </w:r>
    </w:p>
    <w:p>
      <w:pPr>
        <w:spacing w:after="120" w:line="290"/>
      </w:pPr>
      <w:r>
        <w:rPr>
          <w:rFonts w:ascii="Calibri" w:cs="Calibri" w:eastAsia="Calibri" w:hAnsi="Calibri"/>
          <w:color w:val="34373D"/>
          <w:sz w:val="21"/>
          <w:szCs w:val="21"/>
        </w:rPr>
        <w:t xml:space="preserve">The operator is responsible for the safe and legal conduct of the flight. Our job is to ask the right questions early. Every answer comes from the operator or its trip support in writing.</w:t>
      </w:r>
    </w:p>
    <w:p>
      <w:pPr>
        <w:keepNext/>
        <w:spacing w:after="100" w:before="220"/>
      </w:pPr>
      <w:r>
        <w:rPr>
          <w:rFonts w:ascii="Times New Roman" w:cs="Times New Roman" w:eastAsia="Times New Roman" w:hAnsi="Times New Roman"/>
          <w:b/>
          <w:bCs/>
          <w:color w:val="4E6584"/>
          <w:sz w:val="25"/>
          <w:szCs w:val="25"/>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Ordered through the operator or confirmed suppliers; cost confirmed in writing before it is included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6.2 Choosing the airport</w:t>
      </w:r>
    </w:p>
    <w:p>
      <w:pPr>
        <w:pStyle w:val="ListParagraph"/>
        <w:numPr>
          <w:ilvl w:val="0"/>
          <w:numId w:val="2"/>
        </w:numPr>
        <w:spacing w:after="60" w:line="276"/>
      </w:pPr>
      <w:r>
        <w:rPr>
          <w:rFonts w:ascii="Calibri" w:cs="Calibri" w:eastAsia="Calibri" w:hAnsi="Calibri"/>
          <w:color w:val="34373D"/>
          <w:sz w:val="21"/>
          <w:szCs w:val="21"/>
        </w:rPr>
        <w:t xml:space="preserve">Many cities have a business-aviation airport closer to the destination than the airline hub; ask where the client is actually going.</w:t>
      </w:r>
    </w:p>
    <w:p>
      <w:pPr>
        <w:pStyle w:val="ListParagraph"/>
        <w:numPr>
          <w:ilvl w:val="0"/>
          <w:numId w:val="2"/>
        </w:numPr>
        <w:spacing w:after="60" w:line="276"/>
      </w:pPr>
      <w:r>
        <w:rPr>
          <w:rFonts w:ascii="Calibri" w:cs="Calibri" w:eastAsia="Calibri" w:hAnsi="Calibri"/>
          <w:color w:val="34373D"/>
          <w:sz w:val="21"/>
          <w:szCs w:val="21"/>
        </w:rPr>
        <w:t xml:space="preserve">Opening hours and night curfews.</w:t>
      </w:r>
    </w:p>
    <w:p>
      <w:pPr>
        <w:pStyle w:val="ListParagraph"/>
        <w:numPr>
          <w:ilvl w:val="0"/>
          <w:numId w:val="2"/>
        </w:numPr>
        <w:spacing w:after="60" w:line="276"/>
      </w:pPr>
      <w:r>
        <w:rPr>
          <w:rFonts w:ascii="Calibri" w:cs="Calibri" w:eastAsia="Calibri" w:hAnsi="Calibri"/>
          <w:color w:val="34373D"/>
          <w:sz w:val="21"/>
          <w:szCs w:val="21"/>
        </w:rPr>
        <w:t xml:space="preserve">Customs and immigration: international flights must use an airport where they are available, sometimes only on request.</w:t>
      </w:r>
    </w:p>
    <w:p>
      <w:pPr>
        <w:pStyle w:val="ListParagraph"/>
        <w:numPr>
          <w:ilvl w:val="0"/>
          <w:numId w:val="2"/>
        </w:numPr>
        <w:spacing w:after="60" w:line="276"/>
      </w:pPr>
      <w:r>
        <w:rPr>
          <w:rFonts w:ascii="Calibri" w:cs="Calibri" w:eastAsia="Calibri" w:hAnsi="Calibri"/>
          <w:color w:val="34373D"/>
          <w:sz w:val="21"/>
          <w:szCs w:val="21"/>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rFonts w:ascii="Calibri" w:cs="Calibri" w:eastAsia="Calibri" w:hAnsi="Calibri"/>
          <w:color w:val="34373D"/>
          <w:sz w:val="21"/>
          <w:szCs w:val="21"/>
        </w:rPr>
        <w:t xml:space="preserve">Runway length for the aircraft and its load, especially at hot or high airports.</w:t>
      </w:r>
    </w:p>
    <w:p>
      <w:pPr>
        <w:pStyle w:val="ListParagraph"/>
        <w:numPr>
          <w:ilvl w:val="0"/>
          <w:numId w:val="2"/>
        </w:numPr>
        <w:spacing w:after="60" w:line="276"/>
      </w:pPr>
      <w:r>
        <w:rPr>
          <w:rFonts w:ascii="Calibri" w:cs="Calibri" w:eastAsia="Calibri" w:hAnsi="Calibri"/>
          <w:color w:val="34373D"/>
          <w:sz w:val="21"/>
          <w:szCs w:val="21"/>
        </w:rPr>
        <w:t xml:space="preserve">Slots, parking and an FBO or handler.</w:t>
      </w:r>
    </w:p>
    <w:p>
      <w:pPr>
        <w:keepNext/>
        <w:spacing w:after="100" w:before="220"/>
      </w:pPr>
      <w:r>
        <w:rPr>
          <w:rFonts w:ascii="Times New Roman" w:cs="Times New Roman" w:eastAsia="Times New Roman" w:hAnsi="Times New Roman"/>
          <w:b/>
          <w:bCs/>
          <w:color w:val="4E6584"/>
          <w:sz w:val="25"/>
          <w:szCs w:val="25"/>
        </w:rPr>
        <w:t xml:space="preserve">6.3 Long flights over water or remote areas</w:t>
      </w:r>
    </w:p>
    <w:p>
      <w:pPr>
        <w:spacing w:after="120" w:line="290"/>
      </w:pPr>
      <w:r>
        <w:rPr>
          <w:rFonts w:ascii="Calibri" w:cs="Calibri" w:eastAsia="Calibri" w:hAnsi="Calibri"/>
          <w:color w:val="34373D"/>
          <w:sz w:val="21"/>
          <w:szCs w:val="21"/>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after="100" w:before="220"/>
      </w:pPr>
      <w:r>
        <w:rPr>
          <w:rFonts w:ascii="Times New Roman" w:cs="Times New Roman" w:eastAsia="Times New Roman" w:hAnsi="Times New Roman"/>
          <w:b/>
          <w:bCs/>
          <w:color w:val="4E6584"/>
          <w:sz w:val="25"/>
          <w:szCs w:val="25"/>
        </w:rPr>
        <w:t xml:space="preserve">6.4 Weather basics for brokers</w:t>
      </w:r>
    </w:p>
    <w:p>
      <w:pPr>
        <w:pStyle w:val="ListParagraph"/>
        <w:numPr>
          <w:ilvl w:val="0"/>
          <w:numId w:val="2"/>
        </w:numPr>
        <w:spacing w:after="60" w:line="276"/>
      </w:pPr>
      <w:r>
        <w:rPr>
          <w:rFonts w:ascii="Calibri" w:cs="Calibri" w:eastAsia="Calibri" w:hAnsi="Calibri"/>
          <w:color w:val="34373D"/>
          <w:sz w:val="21"/>
          <w:szCs w:val="21"/>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rFonts w:ascii="Calibri" w:cs="Calibri" w:eastAsia="Calibri" w:hAnsi="Calibri"/>
          <w:color w:val="34373D"/>
          <w:sz w:val="21"/>
          <w:szCs w:val="21"/>
        </w:rPr>
        <w:t xml:space="preserve">Fog and low cloud can delay or divert flights, often in the early morning.</w:t>
      </w:r>
    </w:p>
    <w:p>
      <w:pPr>
        <w:pStyle w:val="ListParagraph"/>
        <w:numPr>
          <w:ilvl w:val="0"/>
          <w:numId w:val="2"/>
        </w:numPr>
        <w:spacing w:after="60" w:line="276"/>
      </w:pPr>
      <w:r>
        <w:rPr>
          <w:rFonts w:ascii="Calibri" w:cs="Calibri" w:eastAsia="Calibri" w:hAnsi="Calibri"/>
          <w:color w:val="34373D"/>
          <w:sz w:val="21"/>
          <w:szCs w:val="21"/>
        </w:rPr>
        <w:t xml:space="preserve">Snow and ice mean de-icing, charged at cost after the flight.</w:t>
      </w:r>
    </w:p>
    <w:p>
      <w:pPr>
        <w:pStyle w:val="ListParagraph"/>
        <w:numPr>
          <w:ilvl w:val="0"/>
          <w:numId w:val="2"/>
        </w:numPr>
        <w:spacing w:after="60" w:line="276"/>
      </w:pPr>
      <w:r>
        <w:rPr>
          <w:rFonts w:ascii="Calibri" w:cs="Calibri" w:eastAsia="Calibri" w:hAnsi="Calibri"/>
          <w:color w:val="34373D"/>
          <w:sz w:val="21"/>
          <w:szCs w:val="21"/>
        </w:rPr>
        <w:t xml:space="preserve">Thunderstorms, strong winds and tropical storm seasons can delay or reroute flights.</w:t>
      </w:r>
    </w:p>
    <w:p>
      <w:pPr>
        <w:pStyle w:val="ListParagraph"/>
        <w:numPr>
          <w:ilvl w:val="0"/>
          <w:numId w:val="2"/>
        </w:numPr>
        <w:spacing w:after="60" w:line="276"/>
      </w:pPr>
      <w:r>
        <w:rPr>
          <w:rFonts w:ascii="Calibri" w:cs="Calibri" w:eastAsia="Calibri" w:hAnsi="Calibri"/>
          <w:color w:val="34373D"/>
          <w:sz w:val="21"/>
          <w:szCs w:val="21"/>
        </w:rPr>
        <w:t xml:space="preserve">From 48 hours before departure, check the forecast and warn the client early if delays are likely.</w:t>
      </w:r>
    </w:p>
    <w:p>
      <w:pPr>
        <w:spacing w:after="60"/>
      </w:pPr>
      <w:hyperlink w:history="1" r:id="rIdmrlhlcmoszpu_zvqonzsu">
        <w:r>
          <w:rPr>
            <w:rFonts w:ascii="Calibri" w:cs="Calibri" w:eastAsia="Calibri" w:hAnsi="Calibri"/>
            <w:color w:val="4E6584"/>
            <w:sz w:val="20"/>
            <w:szCs w:val="20"/>
            <w:u w:val="single"/>
          </w:rPr>
          <w:t xml:space="preserve">Aviation Weather Center (METAR and TAF)</w:t>
        </w:r>
      </w:hyperlink>
    </w:p>
    <w:p>
      <w:pPr>
        <w:keepNext/>
        <w:spacing w:after="100" w:before="220"/>
      </w:pPr>
      <w:r>
        <w:rPr>
          <w:rFonts w:ascii="Times New Roman" w:cs="Times New Roman" w:eastAsia="Times New Roman" w:hAnsi="Times New Roman"/>
          <w:b/>
          <w:bCs/>
          <w:color w:val="4E6584"/>
          <w:sz w:val="25"/>
          <w:szCs w:val="25"/>
        </w:rPr>
        <w:t xml:space="preserve">6.5 Operational requirements and the rules behind them</w:t>
      </w:r>
    </w:p>
    <w:p>
      <w:pPr>
        <w:spacing w:after="120" w:line="290"/>
      </w:pPr>
      <w:r>
        <w:rPr>
          <w:rFonts w:ascii="Calibri" w:cs="Calibri" w:eastAsia="Calibri" w:hAnsi="Calibri"/>
          <w:color w:val="34373D"/>
          <w:sz w:val="21"/>
          <w:szCs w:val="21"/>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Write dietary needs and allergies on the order and get them confirmed back.</w:t>
            </w:r>
          </w:p>
        </w:tc>
      </w:tr>
    </w:tbl>
    <w:p>
      <w:pPr>
        <w:spacing w:after="80"/>
      </w:pPr>
    </w:p>
    <w:p>
      <w:pPr>
        <w:spacing w:after="120" w:line="290"/>
      </w:pPr>
      <w:r>
        <w:rPr>
          <w:rFonts w:ascii="Calibri" w:cs="Calibri" w:eastAsia="Calibri" w:hAnsi="Calibri"/>
          <w:color w:val="34373D"/>
          <w:sz w:val="21"/>
          <w:szCs w:val="21"/>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rFonts w:ascii="Calibri" w:cs="Calibri" w:eastAsia="Calibri" w:hAnsi="Calibri"/>
          <w:color w:val="34373D"/>
          <w:sz w:val="21"/>
          <w:szCs w:val="21"/>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after="100" w:before="220"/>
      </w:pPr>
      <w:r>
        <w:rPr>
          <w:rFonts w:ascii="Times New Roman" w:cs="Times New Roman" w:eastAsia="Times New Roman" w:hAnsi="Times New Roman"/>
          <w:b/>
          <w:bCs/>
          <w:color w:val="4E6584"/>
          <w:sz w:val="25"/>
          <w:szCs w:val="25"/>
        </w:rPr>
        <w:t xml:space="preserve">Check your understanding: Module 6</w:t>
      </w:r>
    </w:p>
    <w:p>
      <w:pPr>
        <w:keepNext/>
        <w:keepLines/>
        <w:spacing w:after="40"/>
      </w:pPr>
      <w:r>
        <w:rPr>
          <w:rFonts w:ascii="Calibri" w:cs="Calibri" w:eastAsia="Calibri" w:hAnsi="Calibri"/>
          <w:b/>
          <w:bCs/>
          <w:color w:val="34373D"/>
          <w:sz w:val="21"/>
          <w:szCs w:val="21"/>
        </w:rPr>
        <w:t xml:space="preserve">6.1  </w:t>
      </w:r>
      <w:r>
        <w:rPr>
          <w:rFonts w:ascii="Calibri" w:cs="Calibri" w:eastAsia="Calibri" w:hAnsi="Calibri"/>
          <w:color w:val="34373D"/>
          <w:sz w:val="21"/>
          <w:szCs w:val="21"/>
        </w:rPr>
        <w:t xml:space="preserve">Avinode shows a range that covers the route. Can you promise non-stop?</w:t>
      </w:r>
    </w:p>
    <w:p>
      <w:pPr>
        <w:keepNext/>
        <w:spacing w:after="20"/>
      </w:pPr>
      <w:r>
        <w:rPr>
          <w:rFonts w:ascii="Calibri" w:cs="Calibri" w:eastAsia="Calibri" w:hAnsi="Calibri"/>
          <w:color w:val="34373D"/>
          <w:sz w:val="20"/>
          <w:szCs w:val="20"/>
        </w:rPr>
        <w:t xml:space="preserve">     a)  Yes</w:t>
      </w:r>
    </w:p>
    <w:p>
      <w:pPr>
        <w:keepNext/>
        <w:spacing w:after="20"/>
      </w:pPr>
      <w:r>
        <w:rPr>
          <w:rFonts w:ascii="Calibri" w:cs="Calibri" w:eastAsia="Calibri" w:hAnsi="Calibri"/>
          <w:color w:val="34373D"/>
          <w:sz w:val="20"/>
          <w:szCs w:val="20"/>
        </w:rPr>
        <w:t xml:space="preserve">     b)  Only after the operator confirms for that load and season</w:t>
      </w:r>
    </w:p>
    <w:p>
      <w:pPr>
        <w:keepNext/>
        <w:spacing w:after="20"/>
      </w:pPr>
      <w:r>
        <w:rPr>
          <w:rFonts w:ascii="Calibri" w:cs="Calibri" w:eastAsia="Calibri" w:hAnsi="Calibri"/>
          <w:color w:val="34373D"/>
          <w:sz w:val="20"/>
          <w:szCs w:val="20"/>
        </w:rPr>
        <w:t xml:space="preserve">     c)  Only in winter</w:t>
      </w:r>
    </w:p>
    <w:p>
      <w:pPr>
        <w:keepNext w:val="false"/>
        <w:spacing w:after="20"/>
      </w:pPr>
      <w:r>
        <w:rPr>
          <w:rFonts w:ascii="Calibri" w:cs="Calibri" w:eastAsia="Calibri" w:hAnsi="Calibri"/>
          <w:color w:val="34373D"/>
          <w:sz w:val="20"/>
          <w:szCs w:val="20"/>
        </w:rPr>
        <w:t xml:space="preserve">     d)  Only for heavy jets</w:t>
      </w:r>
    </w:p>
    <w:p>
      <w:pPr>
        <w:spacing w:after="80"/>
      </w:pPr>
    </w:p>
    <w:p>
      <w:pPr>
        <w:keepNext/>
        <w:keepLines/>
        <w:spacing w:after="40"/>
      </w:pPr>
      <w:r>
        <w:rPr>
          <w:rFonts w:ascii="Calibri" w:cs="Calibri" w:eastAsia="Calibri" w:hAnsi="Calibri"/>
          <w:b/>
          <w:bCs/>
          <w:color w:val="34373D"/>
          <w:sz w:val="21"/>
          <w:szCs w:val="21"/>
        </w:rPr>
        <w:t xml:space="preserve">6.2  </w:t>
      </w:r>
      <w:r>
        <w:rPr>
          <w:rFonts w:ascii="Calibri" w:cs="Calibri" w:eastAsia="Calibri" w:hAnsi="Calibri"/>
          <w:color w:val="34373D"/>
          <w:sz w:val="21"/>
          <w:szCs w:val="21"/>
        </w:rPr>
        <w:t xml:space="preserve">Who decides whether a passenger may carry a spare lithium battery?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6.3  </w:t>
      </w:r>
      <w:r>
        <w:rPr>
          <w:rFonts w:ascii="Calibri" w:cs="Calibri" w:eastAsia="Calibri" w:hAnsi="Calibri"/>
          <w:color w:val="34373D"/>
          <w:sz w:val="21"/>
          <w:szCs w:val="21"/>
        </w:rPr>
        <w:t xml:space="preserve">A client needs a nurse and stretcher on board. What do you do?</w:t>
      </w:r>
    </w:p>
    <w:p>
      <w:pPr>
        <w:keepNext/>
        <w:spacing w:after="20"/>
      </w:pPr>
      <w:r>
        <w:rPr>
          <w:rFonts w:ascii="Calibri" w:cs="Calibri" w:eastAsia="Calibri" w:hAnsi="Calibri"/>
          <w:color w:val="34373D"/>
          <w:sz w:val="20"/>
          <w:szCs w:val="20"/>
        </w:rPr>
        <w:t xml:space="preserve">     a)  Book a normal jet</w:t>
      </w:r>
    </w:p>
    <w:p>
      <w:pPr>
        <w:keepNext/>
        <w:spacing w:after="20"/>
      </w:pPr>
      <w:r>
        <w:rPr>
          <w:rFonts w:ascii="Calibri" w:cs="Calibri" w:eastAsia="Calibri" w:hAnsi="Calibri"/>
          <w:color w:val="34373D"/>
          <w:sz w:val="20"/>
          <w:szCs w:val="20"/>
        </w:rPr>
        <w:t xml:space="preserve">     b)  Refer to an air-ambulance operator through the director</w:t>
      </w:r>
    </w:p>
    <w:p>
      <w:pPr>
        <w:keepNext/>
        <w:spacing w:after="20"/>
      </w:pPr>
      <w:r>
        <w:rPr>
          <w:rFonts w:ascii="Calibri" w:cs="Calibri" w:eastAsia="Calibri" w:hAnsi="Calibri"/>
          <w:color w:val="34373D"/>
          <w:sz w:val="20"/>
          <w:szCs w:val="20"/>
        </w:rPr>
        <w:t xml:space="preserve">     c)  Ask the client to bring equipment</w:t>
      </w:r>
    </w:p>
    <w:p>
      <w:pPr>
        <w:keepNext w:val="false"/>
        <w:spacing w:after="20"/>
      </w:pPr>
      <w:r>
        <w:rPr>
          <w:rFonts w:ascii="Calibri" w:cs="Calibri" w:eastAsia="Calibri" w:hAnsi="Calibri"/>
          <w:color w:val="34373D"/>
          <w:sz w:val="20"/>
          <w:szCs w:val="20"/>
        </w:rPr>
        <w:t xml:space="preserve">     d)  Decline</w:t>
      </w:r>
    </w:p>
    <w:p>
      <w:pPr>
        <w:spacing w:after="80"/>
      </w:pPr>
    </w:p>
    <w:p>
      <w:pPr>
        <w:keepNext/>
        <w:keepLines/>
        <w:spacing w:after="40"/>
      </w:pPr>
      <w:r>
        <w:rPr>
          <w:rFonts w:ascii="Calibri" w:cs="Calibri" w:eastAsia="Calibri" w:hAnsi="Calibri"/>
          <w:b/>
          <w:bCs/>
          <w:color w:val="34373D"/>
          <w:sz w:val="21"/>
          <w:szCs w:val="21"/>
        </w:rPr>
        <w:t xml:space="preserve">6.4  </w:t>
      </w:r>
      <w:r>
        <w:rPr>
          <w:rFonts w:ascii="Calibri" w:cs="Calibri" w:eastAsia="Calibri" w:hAnsi="Calibri"/>
          <w:color w:val="34373D"/>
          <w:sz w:val="21"/>
          <w:szCs w:val="21"/>
        </w:rPr>
        <w:t xml:space="preserve">A TAF at the destination forecasts fog at arrival time. Who decides whether to fly?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crew and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6.5  </w:t>
      </w:r>
      <w:r>
        <w:rPr>
          <w:rFonts w:ascii="Calibri" w:cs="Calibri" w:eastAsia="Calibri" w:hAnsi="Calibri"/>
          <w:color w:val="34373D"/>
          <w:sz w:val="21"/>
          <w:szCs w:val="21"/>
        </w:rPr>
        <w:t xml:space="preserve">A client flies Geneva to London in January at 07:00 and snow is forecast. How is de-icing handled?</w:t>
      </w:r>
    </w:p>
    <w:p>
      <w:pPr>
        <w:keepNext/>
        <w:spacing w:after="20"/>
      </w:pPr>
      <w:r>
        <w:rPr>
          <w:rFonts w:ascii="Calibri" w:cs="Calibri" w:eastAsia="Calibri" w:hAnsi="Calibri"/>
          <w:color w:val="34373D"/>
          <w:sz w:val="20"/>
          <w:szCs w:val="20"/>
        </w:rPr>
        <w:t xml:space="preserve">     a)  Included free</w:t>
      </w:r>
    </w:p>
    <w:p>
      <w:pPr>
        <w:keepNext/>
        <w:spacing w:after="20"/>
      </w:pPr>
      <w:r>
        <w:rPr>
          <w:rFonts w:ascii="Calibri" w:cs="Calibri" w:eastAsia="Calibri" w:hAnsi="Calibri"/>
          <w:color w:val="34373D"/>
          <w:sz w:val="20"/>
          <w:szCs w:val="20"/>
        </w:rPr>
        <w:t xml:space="preserve">     b)  Listed as an operational need, charged at cost after the flight with the receipt</w:t>
      </w:r>
    </w:p>
    <w:p>
      <w:pPr>
        <w:keepNext/>
        <w:spacing w:after="20"/>
      </w:pPr>
      <w:r>
        <w:rPr>
          <w:rFonts w:ascii="Calibri" w:cs="Calibri" w:eastAsia="Calibri" w:hAnsi="Calibri"/>
          <w:color w:val="34373D"/>
          <w:sz w:val="20"/>
          <w:szCs w:val="20"/>
        </w:rPr>
        <w:t xml:space="preserve">     c)  Fixed at USD 2,000 in the quote</w:t>
      </w:r>
    </w:p>
    <w:p>
      <w:pPr>
        <w:keepNext w:val="false"/>
        <w:spacing w:after="20"/>
      </w:pPr>
      <w:r>
        <w:rPr>
          <w:rFonts w:ascii="Calibri" w:cs="Calibri" w:eastAsia="Calibri" w:hAnsi="Calibri"/>
          <w:color w:val="34373D"/>
          <w:sz w:val="20"/>
          <w:szCs w:val="20"/>
        </w:rPr>
        <w:t xml:space="preserve">     d)  Jets never need it</w:t>
      </w:r>
    </w:p>
    <w:p>
      <w:pPr>
        <w:spacing w:after="80"/>
      </w:pPr>
    </w:p>
    <w:p>
      <w:pPr>
        <w:keepNext/>
        <w:keepLines/>
        <w:spacing w:after="40"/>
      </w:pPr>
      <w:r>
        <w:rPr>
          <w:rFonts w:ascii="Calibri" w:cs="Calibri" w:eastAsia="Calibri" w:hAnsi="Calibri"/>
          <w:b/>
          <w:bCs/>
          <w:color w:val="34373D"/>
          <w:sz w:val="21"/>
          <w:szCs w:val="21"/>
        </w:rPr>
        <w:t xml:space="preserve">6.6  </w:t>
      </w:r>
      <w:r>
        <w:rPr>
          <w:rFonts w:ascii="Calibri" w:cs="Calibri" w:eastAsia="Calibri" w:hAnsi="Calibri"/>
          <w:color w:val="34373D"/>
          <w:sz w:val="21"/>
          <w:szCs w:val="21"/>
        </w:rPr>
        <w:t xml:space="preserve">A client wants to leave at 01:00 from an airport that closes at 23:00. What do you do?</w:t>
      </w:r>
    </w:p>
    <w:p>
      <w:pPr>
        <w:keepNext/>
        <w:spacing w:after="20"/>
      </w:pPr>
      <w:r>
        <w:rPr>
          <w:rFonts w:ascii="Calibri" w:cs="Calibri" w:eastAsia="Calibri" w:hAnsi="Calibri"/>
          <w:color w:val="34373D"/>
          <w:sz w:val="20"/>
          <w:szCs w:val="20"/>
        </w:rPr>
        <w:t xml:space="preserve">     a)  Promise the time</w:t>
      </w:r>
    </w:p>
    <w:p>
      <w:pPr>
        <w:keepNext/>
        <w:spacing w:after="20"/>
      </w:pPr>
      <w:r>
        <w:rPr>
          <w:rFonts w:ascii="Calibri" w:cs="Calibri" w:eastAsia="Calibri" w:hAnsi="Calibri"/>
          <w:color w:val="34373D"/>
          <w:sz w:val="20"/>
          <w:szCs w:val="20"/>
        </w:rPr>
        <w:t xml:space="preserve">     b)  Ask the operator whether an out-of-hours opening is possible and at what cost; otherwise change the time or the airport</w:t>
      </w:r>
    </w:p>
    <w:p>
      <w:pPr>
        <w:keepNext/>
        <w:spacing w:after="20"/>
      </w:pPr>
      <w:r>
        <w:rPr>
          <w:rFonts w:ascii="Calibri" w:cs="Calibri" w:eastAsia="Calibri" w:hAnsi="Calibri"/>
          <w:color w:val="34373D"/>
          <w:sz w:val="20"/>
          <w:szCs w:val="20"/>
        </w:rPr>
        <w:t xml:space="preserve">     c)  Ignore it</w:t>
      </w:r>
    </w:p>
    <w:p>
      <w:pPr>
        <w:keepNext w:val="false"/>
        <w:spacing w:after="20"/>
      </w:pPr>
      <w:r>
        <w:rPr>
          <w:rFonts w:ascii="Calibri" w:cs="Calibri" w:eastAsia="Calibri" w:hAnsi="Calibri"/>
          <w:color w:val="34373D"/>
          <w:sz w:val="20"/>
          <w:szCs w:val="20"/>
        </w:rPr>
        <w:t xml:space="preserve">     d)  Tell the client to call the airport</w:t>
      </w:r>
    </w:p>
    <w:p>
      <w:pPr>
        <w:spacing w:after="80"/>
      </w:pPr>
    </w:p>
    <w:p>
      <w:pPr>
        <w:keepNext/>
        <w:keepLines/>
        <w:spacing w:after="40"/>
      </w:pPr>
      <w:r>
        <w:rPr>
          <w:rFonts w:ascii="Calibri" w:cs="Calibri" w:eastAsia="Calibri" w:hAnsi="Calibri"/>
          <w:b/>
          <w:bCs/>
          <w:color w:val="34373D"/>
          <w:sz w:val="21"/>
          <w:szCs w:val="21"/>
        </w:rPr>
        <w:t xml:space="preserve">6.7  </w:t>
      </w:r>
      <w:r>
        <w:rPr>
          <w:rFonts w:ascii="Calibri" w:cs="Calibri" w:eastAsia="Calibri" w:hAnsi="Calibri"/>
          <w:color w:val="34373D"/>
          <w:sz w:val="21"/>
          <w:szCs w:val="21"/>
        </w:rPr>
        <w:t xml:space="preserve">Who sets a crew's duty and rest limits?</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operator's authority, applied by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7  Aircraft knowledge: long-range and heavy jets</w:t>
      </w:r>
    </w:p>
    <w:p>
      <w:pPr>
        <w:keepNext/>
        <w:spacing w:after="100" w:before="220"/>
      </w:pPr>
      <w:r>
        <w:rPr>
          <w:rFonts w:ascii="Times New Roman" w:cs="Times New Roman" w:eastAsia="Times New Roman" w:hAnsi="Times New Roman"/>
          <w:b/>
          <w:bCs/>
          <w:color w:val="4E6584"/>
          <w:sz w:val="25"/>
          <w:szCs w:val="25"/>
        </w:rPr>
        <w:t xml:space="preserve">7.1 Families to know</w:t>
      </w:r>
    </w:p>
    <w:p>
      <w:pPr>
        <w:spacing w:after="120" w:line="290"/>
      </w:pPr>
      <w:r>
        <w:rPr>
          <w:rFonts w:ascii="Calibri" w:cs="Calibri" w:eastAsia="Calibri" w:hAnsi="Calibri"/>
          <w:color w:val="34373D"/>
          <w:sz w:val="21"/>
          <w:szCs w:val="21"/>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Business Jet and Airbus Corporate Jet: VIP-converted airliners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Number of lavatories; galley for hot meals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Check your understanding: Module 7</w:t>
      </w:r>
    </w:p>
    <w:p>
      <w:pPr>
        <w:keepNext/>
        <w:keepLines/>
        <w:spacing w:after="40"/>
      </w:pPr>
      <w:r>
        <w:rPr>
          <w:rFonts w:ascii="Calibri" w:cs="Calibri" w:eastAsia="Calibri" w:hAnsi="Calibri"/>
          <w:b/>
          <w:bCs/>
          <w:color w:val="34373D"/>
          <w:sz w:val="21"/>
          <w:szCs w:val="21"/>
        </w:rPr>
        <w:t xml:space="preserve">7.1  </w:t>
      </w:r>
      <w:r>
        <w:rPr>
          <w:rFonts w:ascii="Calibri" w:cs="Calibri" w:eastAsia="Calibri" w:hAnsi="Calibri"/>
          <w:color w:val="34373D"/>
          <w:sz w:val="21"/>
          <w:szCs w:val="21"/>
        </w:rPr>
        <w:t xml:space="preserve">A client asks the range of a Global 6000. Where do you get the answer?</w:t>
      </w:r>
    </w:p>
    <w:p>
      <w:pPr>
        <w:keepNext/>
        <w:spacing w:after="20"/>
      </w:pPr>
      <w:r>
        <w:rPr>
          <w:rFonts w:ascii="Calibri" w:cs="Calibri" w:eastAsia="Calibri" w:hAnsi="Calibri"/>
          <w:color w:val="34373D"/>
          <w:sz w:val="20"/>
          <w:szCs w:val="20"/>
        </w:rPr>
        <w:t xml:space="preserve">     a)  Memory</w:t>
      </w:r>
    </w:p>
    <w:p>
      <w:pPr>
        <w:keepNext/>
        <w:spacing w:after="20"/>
      </w:pPr>
      <w:r>
        <w:rPr>
          <w:rFonts w:ascii="Calibri" w:cs="Calibri" w:eastAsia="Calibri" w:hAnsi="Calibri"/>
          <w:color w:val="34373D"/>
          <w:sz w:val="20"/>
          <w:szCs w:val="20"/>
        </w:rPr>
        <w:t xml:space="preserve">     b)  The aircraft's Avinode listing, the manufacturer's page and the operator's confirmation for the trip</w:t>
      </w:r>
    </w:p>
    <w:p>
      <w:pPr>
        <w:keepNext/>
        <w:spacing w:after="20"/>
      </w:pPr>
      <w:r>
        <w:rPr>
          <w:rFonts w:ascii="Calibri" w:cs="Calibri" w:eastAsia="Calibri" w:hAnsi="Calibri"/>
          <w:color w:val="34373D"/>
          <w:sz w:val="20"/>
          <w:szCs w:val="20"/>
        </w:rPr>
        <w:t xml:space="preserve">     c)  A competitor's website</w:t>
      </w:r>
    </w:p>
    <w:p>
      <w:pPr>
        <w:keepNext w:val="false"/>
        <w:spacing w:after="20"/>
      </w:pPr>
      <w:r>
        <w:rPr>
          <w:rFonts w:ascii="Calibri" w:cs="Calibri" w:eastAsia="Calibri" w:hAnsi="Calibri"/>
          <w:color w:val="34373D"/>
          <w:sz w:val="20"/>
          <w:szCs w:val="20"/>
        </w:rPr>
        <w:t xml:space="preserve">     d)  The client</w:t>
      </w:r>
    </w:p>
    <w:p>
      <w:pPr>
        <w:spacing w:after="80"/>
      </w:pPr>
    </w:p>
    <w:p>
      <w:pPr>
        <w:keepNext/>
        <w:keepLines/>
        <w:spacing w:after="40"/>
      </w:pPr>
      <w:r>
        <w:rPr>
          <w:rFonts w:ascii="Calibri" w:cs="Calibri" w:eastAsia="Calibri" w:hAnsi="Calibri"/>
          <w:b/>
          <w:bCs/>
          <w:color w:val="34373D"/>
          <w:sz w:val="21"/>
          <w:szCs w:val="21"/>
        </w:rPr>
        <w:t xml:space="preserve">7.2  </w:t>
      </w:r>
      <w:r>
        <w:rPr>
          <w:rFonts w:ascii="Calibri" w:cs="Calibri" w:eastAsia="Calibri" w:hAnsi="Calibri"/>
          <w:color w:val="34373D"/>
          <w:sz w:val="21"/>
          <w:szCs w:val="21"/>
        </w:rPr>
        <w:t xml:space="preserve">For a 13-hour night flight, which points matter most?</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Beds, crew rest and confirmed non-stop range for the load</w:t>
      </w:r>
    </w:p>
    <w:p>
      <w:pPr>
        <w:keepNext/>
        <w:spacing w:after="20"/>
      </w:pPr>
      <w:r>
        <w:rPr>
          <w:rFonts w:ascii="Calibri" w:cs="Calibri" w:eastAsia="Calibri" w:hAnsi="Calibri"/>
          <w:color w:val="34373D"/>
          <w:sz w:val="20"/>
          <w:szCs w:val="20"/>
        </w:rPr>
        <w:t xml:space="preserve">     c)  Aircraft name</w:t>
      </w:r>
    </w:p>
    <w:p>
      <w:pPr>
        <w:keepNext w:val="false"/>
        <w:spacing w:after="20"/>
      </w:pPr>
      <w:r>
        <w:rPr>
          <w:rFonts w:ascii="Calibri" w:cs="Calibri" w:eastAsia="Calibri" w:hAnsi="Calibri"/>
          <w:color w:val="34373D"/>
          <w:sz w:val="20"/>
          <w:szCs w:val="20"/>
        </w:rPr>
        <w:t xml:space="preserve">     d)  Number of windows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8  Sourcing on Avinode and operator vetting</w:t>
      </w:r>
    </w:p>
    <w:p>
      <w:pPr>
        <w:keepNext/>
        <w:spacing w:after="100" w:before="220"/>
      </w:pPr>
      <w:r>
        <w:rPr>
          <w:rFonts w:ascii="Times New Roman" w:cs="Times New Roman" w:eastAsia="Times New Roman" w:hAnsi="Times New Roman"/>
          <w:b/>
          <w:bCs/>
          <w:color w:val="4E6584"/>
          <w:sz w:val="25"/>
          <w:szCs w:val="25"/>
        </w:rPr>
        <w:t xml:space="preserve">8.1 Sourcing on Avinode</w:t>
      </w:r>
    </w:p>
    <w:p>
      <w:pPr>
        <w:pStyle w:val="ListParagraph"/>
        <w:numPr>
          <w:ilvl w:val="0"/>
          <w:numId w:val="5"/>
        </w:numPr>
        <w:spacing w:after="60" w:line="276"/>
      </w:pPr>
      <w:r>
        <w:rPr>
          <w:rFonts w:ascii="Calibri" w:cs="Calibri" w:eastAsia="Calibri" w:hAnsi="Calibri"/>
          <w:color w:val="34373D"/>
          <w:sz w:val="21"/>
          <w:szCs w:val="21"/>
        </w:rPr>
        <w:t xml:space="preserve">Search the route and dates; filter by category, seats, year of manufacture and the features the client needs.</w:t>
      </w:r>
    </w:p>
    <w:p>
      <w:pPr>
        <w:pStyle w:val="ListParagraph"/>
        <w:numPr>
          <w:ilvl w:val="0"/>
          <w:numId w:val="5"/>
        </w:numPr>
        <w:spacing w:after="60" w:line="276"/>
      </w:pPr>
      <w:r>
        <w:rPr>
          <w:rFonts w:ascii="Calibri" w:cs="Calibri" w:eastAsia="Calibri" w:hAnsi="Calibri"/>
          <w:color w:val="34373D"/>
          <w:sz w:val="21"/>
          <w:szCs w:val="21"/>
        </w:rPr>
        <w:t xml:space="preserve">Send requests for quotes to several suitable operators at once, with the full trip details (RFQ text in Appendix B).</w:t>
      </w:r>
    </w:p>
    <w:p>
      <w:pPr>
        <w:pStyle w:val="ListParagraph"/>
        <w:numPr>
          <w:ilvl w:val="0"/>
          <w:numId w:val="5"/>
        </w:numPr>
        <w:spacing w:after="60" w:line="276"/>
      </w:pPr>
      <w:r>
        <w:rPr>
          <w:rFonts w:ascii="Calibri" w:cs="Calibri" w:eastAsia="Calibri" w:hAnsi="Calibri"/>
          <w:color w:val="34373D"/>
          <w:sz w:val="21"/>
          <w:szCs w:val="21"/>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rFonts w:ascii="Calibri" w:cs="Calibri" w:eastAsia="Calibri" w:hAnsi="Calibri"/>
          <w:color w:val="34373D"/>
          <w:sz w:val="21"/>
          <w:szCs w:val="21"/>
        </w:rPr>
        <w:t xml:space="preserve">Choose; confirm availability and the final price with the operator in writing.</w:t>
      </w:r>
    </w:p>
    <w:p>
      <w:pPr>
        <w:pStyle w:val="ListParagraph"/>
        <w:numPr>
          <w:ilvl w:val="0"/>
          <w:numId w:val="5"/>
        </w:numPr>
        <w:spacing w:after="60" w:line="276"/>
      </w:pPr>
      <w:r>
        <w:rPr>
          <w:rFonts w:ascii="Calibri" w:cs="Calibri" w:eastAsia="Calibri" w:hAnsi="Calibri"/>
          <w:color w:val="34373D"/>
          <w:sz w:val="21"/>
          <w:szCs w:val="21"/>
        </w:rPr>
        <w:t xml:space="preserve">Quote the client from Avinode (Module 9); book and pay the operator through Avinode and our payment provider (Module 10).</w:t>
      </w:r>
    </w:p>
    <w:p>
      <w:pPr>
        <w:spacing w:after="120" w:line="290"/>
      </w:pPr>
      <w:r>
        <w:rPr>
          <w:rFonts w:ascii="Calibri" w:cs="Calibri" w:eastAsia="Calibri" w:hAnsi="Calibri"/>
          <w:color w:val="34373D"/>
          <w:sz w:val="21"/>
          <w:szCs w:val="21"/>
        </w:rPr>
        <w:t xml:space="preserve">Direct contact with operators is good for relationships and off-market aircraft, but every booking is recorded and paid through Avinode and our payment provider.</w:t>
      </w:r>
    </w:p>
    <w:p>
      <w:pPr>
        <w:keepNext/>
        <w:spacing w:after="100" w:before="220"/>
      </w:pPr>
      <w:r>
        <w:rPr>
          <w:rFonts w:ascii="Times New Roman" w:cs="Times New Roman" w:eastAsia="Times New Roman" w:hAnsi="Times New Roman"/>
          <w:b/>
          <w:bCs/>
          <w:color w:val="4E6584"/>
          <w:sz w:val="25"/>
          <w:szCs w:val="25"/>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Current certificate covering commercial passenger flights, with passenger liability of at least USD 50 million for jets and USD 25 million for turboprops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 certificate; the amount recorded in the portal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ARGUS Platinum or Platinum Elite, WYVERN Wingman or Wingman PRO, or IS-BAO Stage 2 or 3: current on the date of the last flight and held by the AOC that flies the trip. Every other case (ARGUS Gold or Gold Certified, IS-BAO Stage 1, WYVERN Registered, another audit or none) only as an Archē-approved operator or with the director's approval for one trip (8.3)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auditor's own registry entry or certificate, checked at the source for each booking no more than 14 days before it goes to operations, saved on the trip with the expiry date. For an Archē-approved operator: the entry on the approved-operator list, valid on the date of the last flight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Two pilots on every jet flight; crew type-rated and current on the aircraft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fatal accident, serious incident or regulatory sanction in the last five years. Anything in that time only with the director's approval after a written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Suspension</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 operator is suspended after any accident or serious incident until the director has reviewed 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portal's suspension list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Terms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contract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8.3 Archē-approved operators</w:t>
      </w:r>
    </w:p>
    <w:p>
      <w:pPr>
        <w:spacing w:after="120" w:line="290"/>
      </w:pPr>
      <w:r>
        <w:rPr>
          <w:rFonts w:ascii="Calibri" w:cs="Calibri" w:eastAsia="Calibri" w:hAnsi="Calibri"/>
          <w:color w:val="34373D"/>
          <w:sz w:val="21"/>
          <w:szCs w:val="21"/>
        </w:rPr>
        <w:t xml:space="preserve">Many good operators, above all in Asia-Pacific and the Middle East, hold none of the audits in 8.2. The director can approve such an operator once, for twelve months, after the checks below. Approved operators are on the approved-operator list in the portal, with the date the approval ends, and brokers can quote them like an audited operator. The approval belongs to the AOC that flies the trip, not to a brand or a group.</w:t>
      </w:r>
    </w:p>
    <w:p>
      <w:pPr>
        <w:spacing w:after="120" w:line="290"/>
      </w:pPr>
      <w:r>
        <w:rPr>
          <w:rFonts w:ascii="Calibri" w:cs="Calibri" w:eastAsia="Calibri" w:hAnsi="Calibri"/>
          <w:color w:val="34373D"/>
          <w:sz w:val="21"/>
          <w:szCs w:val="21"/>
        </w:rPr>
        <w:t xml:space="preserve">Before the director approves an operator, all of these are in place and saved in the portal:</w:t>
      </w:r>
    </w:p>
    <w:p>
      <w:pPr>
        <w:pStyle w:val="ListParagraph"/>
        <w:numPr>
          <w:ilvl w:val="0"/>
          <w:numId w:val="2"/>
        </w:numPr>
        <w:spacing w:after="60" w:line="276"/>
      </w:pPr>
      <w:r>
        <w:rPr>
          <w:rFonts w:ascii="Calibri" w:cs="Calibri" w:eastAsia="Calibri" w:hAnsi="Calibri"/>
          <w:color w:val="34373D"/>
          <w:sz w:val="21"/>
          <w:szCs w:val="21"/>
        </w:rPr>
        <w:t xml:space="preserve">AOC and aircraft confirmed with the issuing authority or its public register where one exists</w:t>
      </w:r>
    </w:p>
    <w:p>
      <w:pPr>
        <w:pStyle w:val="ListParagraph"/>
        <w:numPr>
          <w:ilvl w:val="0"/>
          <w:numId w:val="2"/>
        </w:numPr>
        <w:spacing w:after="60" w:line="276"/>
      </w:pPr>
      <w:r>
        <w:rPr>
          <w:rFonts w:ascii="Calibri" w:cs="Calibri" w:eastAsia="Calibri" w:hAnsi="Calibri"/>
          <w:color w:val="34373D"/>
          <w:sz w:val="21"/>
          <w:szCs w:val="21"/>
        </w:rPr>
        <w:t xml:space="preserve">Insurance confirmed by the insurer or the operator's insurance broker, not only by a copy, with the amounts in 8.2</w:t>
      </w:r>
    </w:p>
    <w:p>
      <w:pPr>
        <w:pStyle w:val="ListParagraph"/>
        <w:numPr>
          <w:ilvl w:val="0"/>
          <w:numId w:val="2"/>
        </w:numPr>
        <w:spacing w:after="60" w:line="276"/>
      </w:pPr>
      <w:r>
        <w:rPr>
          <w:rFonts w:ascii="Calibri" w:cs="Calibri" w:eastAsia="Calibri" w:hAnsi="Calibri"/>
          <w:color w:val="34373D"/>
          <w:sz w:val="21"/>
          <w:szCs w:val="21"/>
        </w:rPr>
        <w:t xml:space="preserve">IS-BAO registration, or a completed Archē operator questionnaire on safety management, crew training and maintenance</w:t>
      </w:r>
    </w:p>
    <w:p>
      <w:pPr>
        <w:pStyle w:val="ListParagraph"/>
        <w:numPr>
          <w:ilvl w:val="0"/>
          <w:numId w:val="2"/>
        </w:numPr>
        <w:spacing w:after="60" w:line="276"/>
      </w:pPr>
      <w:r>
        <w:rPr>
          <w:rFonts w:ascii="Calibri" w:cs="Calibri" w:eastAsia="Calibri" w:hAnsi="Calibri"/>
          <w:color w:val="34373D"/>
          <w:sz w:val="21"/>
          <w:szCs w:val="21"/>
        </w:rPr>
        <w:t xml:space="preserve">A review of the operator's safety documents (safety management manual, training and maintenance records), with a visit to the operator where practical</w:t>
      </w:r>
    </w:p>
    <w:p>
      <w:pPr>
        <w:pStyle w:val="ListParagraph"/>
        <w:numPr>
          <w:ilvl w:val="0"/>
          <w:numId w:val="2"/>
        </w:numPr>
        <w:spacing w:after="60" w:line="276"/>
      </w:pPr>
      <w:r>
        <w:rPr>
          <w:rFonts w:ascii="Calibri" w:cs="Calibri" w:eastAsia="Calibri" w:hAnsi="Calibri"/>
          <w:color w:val="34373D"/>
          <w:sz w:val="21"/>
          <w:szCs w:val="21"/>
        </w:rPr>
        <w:t xml:space="preserve">No adverse history in public accident databases in the last five years</w:t>
      </w:r>
    </w:p>
    <w:p>
      <w:pPr>
        <w:pStyle w:val="ListParagraph"/>
        <w:numPr>
          <w:ilvl w:val="0"/>
          <w:numId w:val="2"/>
        </w:numPr>
        <w:spacing w:after="60" w:line="276"/>
      </w:pPr>
      <w:r>
        <w:rPr>
          <w:rFonts w:ascii="Calibri" w:cs="Calibri" w:eastAsia="Calibri" w:hAnsi="Calibri"/>
          <w:color w:val="34373D"/>
          <w:sz w:val="21"/>
          <w:szCs w:val="21"/>
        </w:rPr>
        <w:t xml:space="preserve">Two references from brokers or clients who have flown with the operator</w:t>
      </w:r>
    </w:p>
    <w:p>
      <w:pPr>
        <w:pStyle w:val="ListParagraph"/>
        <w:numPr>
          <w:ilvl w:val="0"/>
          <w:numId w:val="2"/>
        </w:numPr>
        <w:spacing w:after="60" w:line="276"/>
      </w:pPr>
      <w:r>
        <w:rPr>
          <w:rFonts w:ascii="Calibri" w:cs="Calibri" w:eastAsia="Calibri" w:hAnsi="Calibri"/>
          <w:color w:val="34373D"/>
          <w:sz w:val="21"/>
          <w:szCs w:val="21"/>
        </w:rPr>
        <w:t xml:space="preserve">The operator's written commitment that every crew flying our trips meets the crew minimums: captain at least 3,000 hours in total and 250 hours on the type; first officer at least 1,000 hours in total</w:t>
      </w:r>
    </w:p>
    <w:p>
      <w:pPr>
        <w:spacing w:after="120" w:line="290"/>
      </w:pPr>
      <w:r>
        <w:rPr>
          <w:rFonts w:ascii="Calibri" w:cs="Calibri" w:eastAsia="Calibri" w:hAnsi="Calibri"/>
          <w:color w:val="34373D"/>
          <w:sz w:val="21"/>
          <w:szCs w:val="21"/>
        </w:rPr>
        <w:t xml:space="preserve">For every trip with an approved operator, the per-trip checks in 8.2 still apply: the aircraft on the AOC, insurance current, two pilots on jets, history clear, not suspended, and the approval valid on the date of the last flight.</w:t>
      </w:r>
    </w:p>
    <w:p>
      <w:pPr>
        <w:spacing w:after="120" w:line="290"/>
      </w:pPr>
      <w:r>
        <w:rPr>
          <w:rFonts w:ascii="Calibri" w:cs="Calibri" w:eastAsia="Calibri" w:hAnsi="Calibri"/>
          <w:color w:val="34373D"/>
          <w:sz w:val="21"/>
          <w:szCs w:val="21"/>
        </w:rPr>
        <w:t xml:space="preserve">An approval ends at once, before the twelve months are up, if the operator has an accident or serious incident (it is suspended, 8.2), its insurance lapses or falls below the minimum, its AOC changes or is suspended, or it fails sanctions screening. The director can withdraw an approval at any time. A renewal needs the checks again.</w:t>
      </w:r>
    </w:p>
    <w:p>
      <w:pPr>
        <w:spacing w:after="120" w:line="290"/>
      </w:pPr>
      <w:r>
        <w:rPr>
          <w:rFonts w:ascii="Calibri" w:cs="Calibri" w:eastAsia="Calibri" w:hAnsi="Calibri"/>
          <w:color w:val="34373D"/>
          <w:sz w:val="21"/>
          <w:szCs w:val="21"/>
        </w:rPr>
        <w:t xml:space="preserve">An operator that is neither audited (8.2) nor approved can be used only with the director's approval for that one trip, after the same checks. If we expect to use it again, approve it for twelve months instead.</w:t>
      </w:r>
    </w:p>
    <w:p>
      <w:pPr>
        <w:spacing w:after="120" w:line="290"/>
      </w:pPr>
      <w:r>
        <w:rPr>
          <w:rFonts w:ascii="Calibri" w:cs="Calibri" w:eastAsia="Calibri" w:hAnsi="Calibri"/>
          <w:color w:val="34373D"/>
          <w:sz w:val="21"/>
          <w:szCs w:val="21"/>
        </w:rPr>
        <w:t xml:space="preserve">Every quote and charter confirmation states the operator's safety status in one line, so the client always knows: the audit and its expiry date (for example "ARGUS Platinum, valid to 30 June 2027"), "Archē-approved operator, approval valid to …", or "Approved by the director for this trip". The portal writes this line from the Operator safety record.</w:t>
      </w:r>
    </w:p>
    <w:p>
      <w:pPr>
        <w:spacing w:after="120" w:line="290"/>
      </w:pPr>
      <w:r>
        <w:rPr>
          <w:rFonts w:ascii="Calibri" w:cs="Calibri" w:eastAsia="Calibri" w:hAnsi="Calibri"/>
          <w:color w:val="34373D"/>
          <w:sz w:val="21"/>
          <w:szCs w:val="21"/>
        </w:rPr>
        <w:t xml:space="preserve">ARGUS Gold Plus no longer exists. ARGUS Gold Certified is described by ARGUS as a remote, one-day audit, so it does not replace the on-site audit that Gold Plus required (ARGUS, 30 April 2026). The standard in 8.2 keeps an independent audit of the operator: on site for ARGUS Platinum and WYVERN Wingman, by a third-party auditor for IS-BAO. An Archē approval is our own review and is described to clients as exactly that.</w:t>
      </w:r>
    </w:p>
    <w:p>
      <w:pPr>
        <w:keepNext/>
        <w:spacing w:after="100" w:before="220"/>
      </w:pPr>
      <w:r>
        <w:rPr>
          <w:rFonts w:ascii="Times New Roman" w:cs="Times New Roman" w:eastAsia="Times New Roman" w:hAnsi="Times New Roman"/>
          <w:b/>
          <w:bCs/>
          <w:color w:val="4E6584"/>
          <w:sz w:val="25"/>
          <w:szCs w:val="25"/>
        </w:rPr>
        <w:t xml:space="preserve">8.4 Red flags</w:t>
      </w:r>
    </w:p>
    <w:p>
      <w:pPr>
        <w:pStyle w:val="ListParagraph"/>
        <w:numPr>
          <w:ilvl w:val="0"/>
          <w:numId w:val="2"/>
        </w:numPr>
        <w:spacing w:after="60" w:line="276"/>
      </w:pPr>
      <w:r>
        <w:rPr>
          <w:rFonts w:ascii="Calibri" w:cs="Calibri" w:eastAsia="Calibri" w:hAnsi="Calibri"/>
          <w:color w:val="34373D"/>
          <w:sz w:val="21"/>
          <w:szCs w:val="21"/>
        </w:rPr>
        <w:t xml:space="preserve">Price far below every other quote for the same trip</w:t>
      </w:r>
    </w:p>
    <w:p>
      <w:pPr>
        <w:pStyle w:val="ListParagraph"/>
        <w:numPr>
          <w:ilvl w:val="0"/>
          <w:numId w:val="2"/>
        </w:numPr>
        <w:spacing w:after="60" w:line="276"/>
      </w:pPr>
      <w:r>
        <w:rPr>
          <w:rFonts w:ascii="Calibri" w:cs="Calibri" w:eastAsia="Calibri" w:hAnsi="Calibri"/>
          <w:color w:val="34373D"/>
          <w:sz w:val="21"/>
          <w:szCs w:val="21"/>
        </w:rPr>
        <w:t xml:space="preserve">Aircraft registered privately, or not on the AOC</w:t>
      </w:r>
    </w:p>
    <w:p>
      <w:pPr>
        <w:pStyle w:val="ListParagraph"/>
        <w:numPr>
          <w:ilvl w:val="0"/>
          <w:numId w:val="2"/>
        </w:numPr>
        <w:spacing w:after="60" w:line="276"/>
      </w:pPr>
      <w:r>
        <w:rPr>
          <w:rFonts w:ascii="Calibri" w:cs="Calibri" w:eastAsia="Calibri" w:hAnsi="Calibri"/>
          <w:color w:val="34373D"/>
          <w:sz w:val="21"/>
          <w:szCs w:val="21"/>
        </w:rPr>
        <w:t xml:space="preserve">Reluctance to send AOC, insurance or contract</w:t>
      </w:r>
    </w:p>
    <w:p>
      <w:pPr>
        <w:pStyle w:val="ListParagraph"/>
        <w:numPr>
          <w:ilvl w:val="0"/>
          <w:numId w:val="2"/>
        </w:numPr>
        <w:spacing w:after="60" w:line="276"/>
      </w:pPr>
      <w:r>
        <w:rPr>
          <w:rFonts w:ascii="Calibri" w:cs="Calibri" w:eastAsia="Calibri" w:hAnsi="Calibri"/>
          <w:color w:val="34373D"/>
          <w:sz w:val="21"/>
          <w:szCs w:val="21"/>
        </w:rPr>
        <w:t xml:space="preserve">Payment requested to a personal account or a country unrelated to the operator</w:t>
      </w:r>
    </w:p>
    <w:p>
      <w:pPr>
        <w:pStyle w:val="ListParagraph"/>
        <w:numPr>
          <w:ilvl w:val="0"/>
          <w:numId w:val="2"/>
        </w:numPr>
        <w:spacing w:after="60" w:line="276"/>
      </w:pPr>
      <w:r>
        <w:rPr>
          <w:rFonts w:ascii="Calibri" w:cs="Calibri" w:eastAsia="Calibri" w:hAnsi="Calibri"/>
          <w:color w:val="34373D"/>
          <w:sz w:val="21"/>
          <w:szCs w:val="21"/>
        </w:rPr>
        <w:t xml:space="preserve">Last-minute change of operator or aircraft without explanation</w:t>
      </w:r>
    </w:p>
    <w:p>
      <w:pPr>
        <w:keepNext/>
        <w:spacing w:after="100" w:before="220"/>
      </w:pPr>
      <w:r>
        <w:rPr>
          <w:rFonts w:ascii="Times New Roman" w:cs="Times New Roman" w:eastAsia="Times New Roman" w:hAnsi="Times New Roman"/>
          <w:b/>
          <w:bCs/>
          <w:color w:val="4E6584"/>
          <w:sz w:val="25"/>
          <w:szCs w:val="25"/>
        </w:rPr>
        <w:t xml:space="preserve">8.5 Crew and insurance</w:t>
      </w:r>
    </w:p>
    <w:p>
      <w:pPr>
        <w:pStyle w:val="ListParagraph"/>
        <w:numPr>
          <w:ilvl w:val="0"/>
          <w:numId w:val="2"/>
        </w:numPr>
        <w:spacing w:after="60" w:line="276"/>
      </w:pPr>
      <w:r>
        <w:rPr>
          <w:rFonts w:ascii="Calibri" w:cs="Calibri" w:eastAsia="Calibri" w:hAnsi="Calibri"/>
          <w:color w:val="34373D"/>
          <w:sz w:val="21"/>
          <w:szCs w:val="21"/>
        </w:rPr>
        <w:t xml:space="preserve">Ask the operator to confirm in writing two pilots on every jet flight, and that the crew are type-rated and current on the aircraft; on long-range trips, ask about their experience on the type and route. A single-pilot jet flight stops the trip.</w:t>
      </w:r>
    </w:p>
    <w:p>
      <w:pPr>
        <w:pStyle w:val="ListParagraph"/>
        <w:numPr>
          <w:ilvl w:val="0"/>
          <w:numId w:val="2"/>
        </w:numPr>
        <w:spacing w:after="60" w:line="276"/>
      </w:pPr>
      <w:r>
        <w:rPr>
          <w:rFonts w:ascii="Calibri" w:cs="Calibri" w:eastAsia="Calibri" w:hAnsi="Calibri"/>
          <w:color w:val="34373D"/>
          <w:sz w:val="21"/>
          <w:szCs w:val="21"/>
        </w:rPr>
        <w:t xml:space="preserve">Insurance must cover commercial passenger flights, with passenger liability of at least USD 50 million for jets and USD 25 million for turboprops. In the United States, cover of USD 50 to 100 million is typical for turbojets (NBAA, 2024). Record the amount in the portal; a lower amount stops the trip.</w:t>
      </w:r>
    </w:p>
    <w:p>
      <w:pPr>
        <w:pStyle w:val="ListParagraph"/>
        <w:numPr>
          <w:ilvl w:val="0"/>
          <w:numId w:val="2"/>
        </w:numPr>
        <w:spacing w:after="60" w:line="276"/>
      </w:pPr>
      <w:r>
        <w:rPr>
          <w:rFonts w:ascii="Calibri" w:cs="Calibri" w:eastAsia="Calibri" w:hAnsi="Calibri"/>
          <w:color w:val="34373D"/>
          <w:sz w:val="21"/>
          <w:szCs w:val="21"/>
        </w:rPr>
        <w:t xml:space="preserve">Where possible, ask the operator to add the client, and Archē, as additional insured on its policy.</w:t>
      </w:r>
    </w:p>
    <w:p>
      <w:pPr>
        <w:pStyle w:val="ListParagraph"/>
        <w:numPr>
          <w:ilvl w:val="0"/>
          <w:numId w:val="2"/>
        </w:numPr>
        <w:spacing w:after="60" w:line="276"/>
      </w:pPr>
      <w:r>
        <w:rPr>
          <w:rFonts w:ascii="Calibri" w:cs="Calibri" w:eastAsia="Calibri" w:hAnsi="Calibri"/>
          <w:color w:val="34373D"/>
          <w:sz w:val="21"/>
          <w:szCs w:val="21"/>
        </w:rPr>
        <w:t xml:space="preserve">Check the regulator's public records for enforcement action against the operator where they exist.</w:t>
      </w:r>
    </w:p>
    <w:p>
      <w:pPr>
        <w:keepNext/>
        <w:spacing w:after="100" w:before="220"/>
      </w:pPr>
      <w:r>
        <w:rPr>
          <w:rFonts w:ascii="Times New Roman" w:cs="Times New Roman" w:eastAsia="Times New Roman" w:hAnsi="Times New Roman"/>
          <w:b/>
          <w:bCs/>
          <w:color w:val="4E6584"/>
          <w:sz w:val="25"/>
          <w:szCs w:val="25"/>
        </w:rPr>
        <w:t xml:space="preserve">Check your understanding: Module 8</w:t>
      </w:r>
    </w:p>
    <w:p>
      <w:pPr>
        <w:keepNext/>
        <w:keepLines/>
        <w:spacing w:after="40"/>
      </w:pPr>
      <w:r>
        <w:rPr>
          <w:rFonts w:ascii="Calibri" w:cs="Calibri" w:eastAsia="Calibri" w:hAnsi="Calibri"/>
          <w:b/>
          <w:bCs/>
          <w:color w:val="34373D"/>
          <w:sz w:val="21"/>
          <w:szCs w:val="21"/>
        </w:rPr>
        <w:t xml:space="preserve">8.1  </w:t>
      </w:r>
      <w:r>
        <w:rPr>
          <w:rFonts w:ascii="Calibri" w:cs="Calibri" w:eastAsia="Calibri" w:hAnsi="Calibri"/>
          <w:color w:val="34373D"/>
          <w:sz w:val="21"/>
          <w:szCs w:val="21"/>
        </w:rPr>
        <w:t xml:space="preserve">Which audit is accepted without director approval?</w:t>
      </w:r>
    </w:p>
    <w:p>
      <w:pPr>
        <w:keepNext/>
        <w:spacing w:after="20"/>
      </w:pPr>
      <w:r>
        <w:rPr>
          <w:rFonts w:ascii="Calibri" w:cs="Calibri" w:eastAsia="Calibri" w:hAnsi="Calibri"/>
          <w:color w:val="34373D"/>
          <w:sz w:val="20"/>
          <w:szCs w:val="20"/>
        </w:rPr>
        <w:t xml:space="preserve">     a)  ARGUS Gold Certified</w:t>
      </w:r>
    </w:p>
    <w:p>
      <w:pPr>
        <w:keepNext/>
        <w:spacing w:after="20"/>
      </w:pPr>
      <w:r>
        <w:rPr>
          <w:rFonts w:ascii="Calibri" w:cs="Calibri" w:eastAsia="Calibri" w:hAnsi="Calibri"/>
          <w:color w:val="34373D"/>
          <w:sz w:val="20"/>
          <w:szCs w:val="20"/>
        </w:rPr>
        <w:t xml:space="preserve">     b)  WYVERN Wingman</w:t>
      </w:r>
    </w:p>
    <w:p>
      <w:pPr>
        <w:keepNext/>
        <w:spacing w:after="20"/>
      </w:pPr>
      <w:r>
        <w:rPr>
          <w:rFonts w:ascii="Calibri" w:cs="Calibri" w:eastAsia="Calibri" w:hAnsi="Calibri"/>
          <w:color w:val="34373D"/>
          <w:sz w:val="20"/>
          <w:szCs w:val="20"/>
        </w:rPr>
        <w:t xml:space="preserve">     c)  IS-BAO Stage 1</w:t>
      </w:r>
    </w:p>
    <w:p>
      <w:pPr>
        <w:keepNext w:val="false"/>
        <w:spacing w:after="20"/>
      </w:pPr>
      <w:r>
        <w:rPr>
          <w:rFonts w:ascii="Calibri" w:cs="Calibri" w:eastAsia="Calibri" w:hAnsi="Calibri"/>
          <w:color w:val="34373D"/>
          <w:sz w:val="20"/>
          <w:szCs w:val="20"/>
        </w:rPr>
        <w:t xml:space="preserve">     d)  No rating</w:t>
      </w:r>
    </w:p>
    <w:p>
      <w:pPr>
        <w:spacing w:after="80"/>
      </w:pPr>
    </w:p>
    <w:p>
      <w:pPr>
        <w:keepNext/>
        <w:keepLines/>
        <w:spacing w:after="40"/>
      </w:pPr>
      <w:r>
        <w:rPr>
          <w:rFonts w:ascii="Calibri" w:cs="Calibri" w:eastAsia="Calibri" w:hAnsi="Calibri"/>
          <w:b/>
          <w:bCs/>
          <w:color w:val="34373D"/>
          <w:sz w:val="21"/>
          <w:szCs w:val="21"/>
        </w:rPr>
        <w:t xml:space="preserve">8.2  </w:t>
      </w:r>
      <w:r>
        <w:rPr>
          <w:rFonts w:ascii="Calibri" w:cs="Calibri" w:eastAsia="Calibri" w:hAnsi="Calibri"/>
          <w:color w:val="34373D"/>
          <w:sz w:val="21"/>
          <w:szCs w:val="21"/>
        </w:rPr>
        <w:t xml:space="preserve">An operator holds no audit and is not on the approved-operator list. What must happen before it flies a trip?</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The director approves it for that trip after the checks in 8.3, or approves the operator for twelve months</w:t>
      </w:r>
    </w:p>
    <w:p>
      <w:pPr>
        <w:keepNext/>
        <w:spacing w:after="20"/>
      </w:pPr>
      <w:r>
        <w:rPr>
          <w:rFonts w:ascii="Calibri" w:cs="Calibri" w:eastAsia="Calibri" w:hAnsi="Calibri"/>
          <w:color w:val="34373D"/>
          <w:sz w:val="20"/>
          <w:szCs w:val="20"/>
        </w:rPr>
        <w:t xml:space="preserve">     c)  The client gets a discount</w:t>
      </w:r>
    </w:p>
    <w:p>
      <w:pPr>
        <w:keepNext w:val="false"/>
        <w:spacing w:after="20"/>
      </w:pPr>
      <w:r>
        <w:rPr>
          <w:rFonts w:ascii="Calibri" w:cs="Calibri" w:eastAsia="Calibri" w:hAnsi="Calibri"/>
          <w:color w:val="34373D"/>
          <w:sz w:val="20"/>
          <w:szCs w:val="20"/>
        </w:rPr>
        <w:t xml:space="preserve">     d)  Only the operator's word</w:t>
      </w:r>
    </w:p>
    <w:p>
      <w:pPr>
        <w:spacing w:after="80"/>
      </w:pPr>
    </w:p>
    <w:p>
      <w:pPr>
        <w:keepNext/>
        <w:keepLines/>
        <w:spacing w:after="40"/>
      </w:pPr>
      <w:r>
        <w:rPr>
          <w:rFonts w:ascii="Calibri" w:cs="Calibri" w:eastAsia="Calibri" w:hAnsi="Calibri"/>
          <w:b/>
          <w:bCs/>
          <w:color w:val="34373D"/>
          <w:sz w:val="21"/>
          <w:szCs w:val="21"/>
        </w:rPr>
        <w:t xml:space="preserve">8.3  </w:t>
      </w:r>
      <w:r>
        <w:rPr>
          <w:rFonts w:ascii="Calibri" w:cs="Calibri" w:eastAsia="Calibri" w:hAnsi="Calibri"/>
          <w:color w:val="34373D"/>
          <w:sz w:val="21"/>
          <w:szCs w:val="21"/>
        </w:rPr>
        <w:t xml:space="preserve">How long does an Archē operator approval last?</w:t>
      </w:r>
    </w:p>
    <w:p>
      <w:pPr>
        <w:keepNext/>
        <w:spacing w:after="20"/>
      </w:pPr>
      <w:r>
        <w:rPr>
          <w:rFonts w:ascii="Calibri" w:cs="Calibri" w:eastAsia="Calibri" w:hAnsi="Calibri"/>
          <w:color w:val="34373D"/>
          <w:sz w:val="20"/>
          <w:szCs w:val="20"/>
        </w:rPr>
        <w:t xml:space="preserve">     a)  One trip</w:t>
      </w:r>
    </w:p>
    <w:p>
      <w:pPr>
        <w:keepNext/>
        <w:spacing w:after="20"/>
      </w:pPr>
      <w:r>
        <w:rPr>
          <w:rFonts w:ascii="Calibri" w:cs="Calibri" w:eastAsia="Calibri" w:hAnsi="Calibri"/>
          <w:color w:val="34373D"/>
          <w:sz w:val="20"/>
          <w:szCs w:val="20"/>
        </w:rPr>
        <w:t xml:space="preserve">     b)  Twelve months, unless it ends earlier (accident, insurance, AOC, sanctions)</w:t>
      </w:r>
    </w:p>
    <w:p>
      <w:pPr>
        <w:keepNext/>
        <w:spacing w:after="20"/>
      </w:pPr>
      <w:r>
        <w:rPr>
          <w:rFonts w:ascii="Calibri" w:cs="Calibri" w:eastAsia="Calibri" w:hAnsi="Calibri"/>
          <w:color w:val="34373D"/>
          <w:sz w:val="20"/>
          <w:szCs w:val="20"/>
        </w:rPr>
        <w:t xml:space="preserve">     c)  For ever</w:t>
      </w:r>
    </w:p>
    <w:p>
      <w:pPr>
        <w:keepNext w:val="false"/>
        <w:spacing w:after="20"/>
      </w:pPr>
      <w:r>
        <w:rPr>
          <w:rFonts w:ascii="Calibri" w:cs="Calibri" w:eastAsia="Calibri" w:hAnsi="Calibri"/>
          <w:color w:val="34373D"/>
          <w:sz w:val="20"/>
          <w:szCs w:val="20"/>
        </w:rPr>
        <w:t xml:space="preserve">     d)  Until the client complains</w:t>
      </w:r>
    </w:p>
    <w:p>
      <w:pPr>
        <w:spacing w:after="80"/>
      </w:pPr>
    </w:p>
    <w:p>
      <w:pPr>
        <w:keepNext/>
        <w:keepLines/>
        <w:spacing w:after="40"/>
      </w:pPr>
      <w:r>
        <w:rPr>
          <w:rFonts w:ascii="Calibri" w:cs="Calibri" w:eastAsia="Calibri" w:hAnsi="Calibri"/>
          <w:b/>
          <w:bCs/>
          <w:color w:val="34373D"/>
          <w:sz w:val="21"/>
          <w:szCs w:val="21"/>
        </w:rPr>
        <w:t xml:space="preserve">8.4  </w:t>
      </w:r>
      <w:r>
        <w:rPr>
          <w:rFonts w:ascii="Calibri" w:cs="Calibri" w:eastAsia="Calibri" w:hAnsi="Calibri"/>
          <w:color w:val="34373D"/>
          <w:sz w:val="21"/>
          <w:szCs w:val="21"/>
        </w:rPr>
        <w:t xml:space="preserve">Before using an operator for a flight into Europe, which list do you check?</w:t>
      </w:r>
    </w:p>
    <w:p>
      <w:pPr>
        <w:keepNext/>
        <w:spacing w:after="20"/>
      </w:pPr>
      <w:r>
        <w:rPr>
          <w:rFonts w:ascii="Calibri" w:cs="Calibri" w:eastAsia="Calibri" w:hAnsi="Calibri"/>
          <w:color w:val="34373D"/>
          <w:sz w:val="20"/>
          <w:szCs w:val="20"/>
        </w:rPr>
        <w:t xml:space="preserve">     a)  The OFAC list only</w:t>
      </w:r>
    </w:p>
    <w:p>
      <w:pPr>
        <w:keepNext/>
        <w:spacing w:after="20"/>
      </w:pPr>
      <w:r>
        <w:rPr>
          <w:rFonts w:ascii="Calibri" w:cs="Calibri" w:eastAsia="Calibri" w:hAnsi="Calibri"/>
          <w:color w:val="34373D"/>
          <w:sz w:val="20"/>
          <w:szCs w:val="20"/>
        </w:rPr>
        <w:t xml:space="preserve">     b)  The EU Air Safety List</w:t>
      </w:r>
    </w:p>
    <w:p>
      <w:pPr>
        <w:keepNext/>
        <w:spacing w:after="20"/>
      </w:pPr>
      <w:r>
        <w:rPr>
          <w:rFonts w:ascii="Calibri" w:cs="Calibri" w:eastAsia="Calibri" w:hAnsi="Calibri"/>
          <w:color w:val="34373D"/>
          <w:sz w:val="20"/>
          <w:szCs w:val="20"/>
        </w:rPr>
        <w:t xml:space="preserve">     c)  The ATOL list</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8.5  </w:t>
      </w:r>
      <w:r>
        <w:rPr>
          <w:rFonts w:ascii="Calibri" w:cs="Calibri" w:eastAsia="Calibri" w:hAnsi="Calibri"/>
          <w:color w:val="34373D"/>
          <w:sz w:val="21"/>
          <w:szCs w:val="21"/>
        </w:rPr>
        <w:t xml:space="preserve">What should you ask the operator about its insurance?</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What liability cover it carries, and whether the client and Archē can be added as additional insured</w:t>
      </w:r>
    </w:p>
    <w:p>
      <w:pPr>
        <w:keepNext/>
        <w:spacing w:after="20"/>
      </w:pPr>
      <w:r>
        <w:rPr>
          <w:rFonts w:ascii="Calibri" w:cs="Calibri" w:eastAsia="Calibri" w:hAnsi="Calibri"/>
          <w:color w:val="34373D"/>
          <w:sz w:val="20"/>
          <w:szCs w:val="20"/>
        </w:rPr>
        <w:t xml:space="preserve">     c)  Only the premium</w:t>
      </w:r>
    </w:p>
    <w:p>
      <w:pPr>
        <w:keepNext w:val="false"/>
        <w:spacing w:after="20"/>
      </w:pPr>
      <w:r>
        <w:rPr>
          <w:rFonts w:ascii="Calibri" w:cs="Calibri" w:eastAsia="Calibri" w:hAnsi="Calibri"/>
          <w:color w:val="34373D"/>
          <w:sz w:val="20"/>
          <w:szCs w:val="20"/>
        </w:rPr>
        <w:t xml:space="preserve">     d)  Who the insurer's director is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9  Pricing and quoting</w:t>
      </w:r>
    </w:p>
    <w:p>
      <w:pPr>
        <w:keepNext/>
        <w:spacing w:after="100" w:before="220"/>
      </w:pPr>
      <w:r>
        <w:rPr>
          <w:rFonts w:ascii="Times New Roman" w:cs="Times New Roman" w:eastAsia="Times New Roman" w:hAnsi="Times New Roman"/>
          <w:b/>
          <w:bCs/>
          <w:color w:val="4E6584"/>
          <w:sz w:val="25"/>
          <w:szCs w:val="25"/>
        </w:rPr>
        <w:t xml:space="preserve">9.1 How we get the price</w:t>
      </w:r>
    </w:p>
    <w:p>
      <w:pPr>
        <w:spacing w:after="120" w:line="290"/>
      </w:pPr>
      <w:r>
        <w:rPr>
          <w:rFonts w:ascii="Calibri" w:cs="Calibri" w:eastAsia="Calibri" w:hAnsi="Calibri"/>
          <w:color w:val="34373D"/>
          <w:sz w:val="21"/>
          <w:szCs w:val="21"/>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rFonts w:ascii="Calibri" w:cs="Calibri" w:eastAsia="Calibri" w:hAnsi="Calibri"/>
          <w:color w:val="34373D"/>
          <w:sz w:val="21"/>
          <w:szCs w:val="21"/>
        </w:rPr>
        <w:t xml:space="preserve">Request an all-in quote through Avinode with the full trip details.</w:t>
      </w:r>
    </w:p>
    <w:p>
      <w:pPr>
        <w:pStyle w:val="ListParagraph"/>
        <w:numPr>
          <w:ilvl w:val="0"/>
          <w:numId w:val="6"/>
        </w:numPr>
        <w:spacing w:after="60" w:line="276"/>
      </w:pPr>
      <w:r>
        <w:rPr>
          <w:rFonts w:ascii="Calibri" w:cs="Calibri" w:eastAsia="Calibri" w:hAnsi="Calibri"/>
          <w:color w:val="34373D"/>
          <w:sz w:val="21"/>
          <w:szCs w:val="21"/>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rFonts w:ascii="Calibri" w:cs="Calibri" w:eastAsia="Calibri" w:hAnsi="Calibri"/>
          <w:color w:val="34373D"/>
          <w:sz w:val="21"/>
          <w:szCs w:val="21"/>
        </w:rPr>
        <w:t xml:space="preserve">Note the quote currency and its expiry.</w:t>
      </w:r>
    </w:p>
    <w:p>
      <w:pPr>
        <w:pStyle w:val="ListParagraph"/>
        <w:numPr>
          <w:ilvl w:val="0"/>
          <w:numId w:val="6"/>
        </w:numPr>
        <w:spacing w:after="60" w:line="276"/>
      </w:pPr>
      <w:r>
        <w:rPr>
          <w:rFonts w:ascii="Calibri" w:cs="Calibri" w:eastAsia="Calibri" w:hAnsi="Calibri"/>
          <w:color w:val="34373D"/>
          <w:sz w:val="21"/>
          <w:szCs w:val="21"/>
        </w:rPr>
        <w:t xml:space="preserve">For items outside the operator quote that the client wants (special catering, ground transport, security), get a written quote from the supplier before including it.</w:t>
      </w:r>
    </w:p>
    <w:p>
      <w:pPr>
        <w:keepNext/>
        <w:spacing w:after="100" w:before="220"/>
      </w:pPr>
      <w:r>
        <w:rPr>
          <w:rFonts w:ascii="Times New Roman" w:cs="Times New Roman" w:eastAsia="Times New Roman" w:hAnsi="Times New Roman"/>
          <w:b/>
          <w:bCs/>
          <w:color w:val="4E6584"/>
          <w:sz w:val="25"/>
          <w:szCs w:val="25"/>
        </w:rPr>
        <w:t xml:space="preserve">9.2 Costs that cannot be fixed before the flight</w:t>
      </w:r>
    </w:p>
    <w:p>
      <w:pPr>
        <w:spacing w:after="120" w:line="290"/>
      </w:pPr>
      <w:r>
        <w:rPr>
          <w:rFonts w:ascii="Calibri" w:cs="Calibri" w:eastAsia="Calibri" w:hAnsi="Calibri"/>
          <w:color w:val="34373D"/>
          <w:sz w:val="21"/>
          <w:szCs w:val="21"/>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rFonts w:ascii="Calibri" w:cs="Calibri" w:eastAsia="Calibri" w:hAnsi="Calibri"/>
          <w:color w:val="34373D"/>
          <w:sz w:val="21"/>
          <w:szCs w:val="21"/>
        </w:rPr>
        <w:t xml:space="preserve">Never put a number on them unless the operator or supplier has given it in writing.</w:t>
      </w:r>
    </w:p>
    <w:p>
      <w:pPr>
        <w:pStyle w:val="ListParagraph"/>
        <w:numPr>
          <w:ilvl w:val="0"/>
          <w:numId w:val="2"/>
        </w:numPr>
        <w:spacing w:after="60" w:line="276"/>
      </w:pPr>
      <w:r>
        <w:rPr>
          <w:rFonts w:ascii="Calibri" w:cs="Calibri" w:eastAsia="Calibri" w:hAnsi="Calibri"/>
          <w:color w:val="34373D"/>
          <w:sz w:val="21"/>
          <w:szCs w:val="21"/>
        </w:rPr>
        <w:t xml:space="preserve">List them in the quote and in Part A of the confirmation as "at cost, invoiced after the flight with receipts".</w:t>
      </w:r>
    </w:p>
    <w:p>
      <w:pPr>
        <w:pStyle w:val="ListParagraph"/>
        <w:numPr>
          <w:ilvl w:val="0"/>
          <w:numId w:val="2"/>
        </w:numPr>
        <w:spacing w:after="60" w:line="276"/>
      </w:pPr>
      <w:r>
        <w:rPr>
          <w:rFonts w:ascii="Calibri" w:cs="Calibri" w:eastAsia="Calibri" w:hAnsi="Calibri"/>
          <w:color w:val="34373D"/>
          <w:sz w:val="21"/>
          <w:szCs w:val="21"/>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rFonts w:ascii="Calibri" w:cs="Calibri" w:eastAsia="Calibri" w:hAnsi="Calibri"/>
          <w:color w:val="34373D"/>
          <w:sz w:val="21"/>
          <w:szCs w:val="21"/>
        </w:rPr>
        <w:t xml:space="preserve">After the flight, recharge only what the operator invoices, with receipts, with no margin unless the confirmation says otherwise.</w:t>
      </w:r>
    </w:p>
    <w:p>
      <w:pPr>
        <w:keepNext/>
        <w:spacing w:after="100" w:before="220"/>
      </w:pPr>
      <w:r>
        <w:rPr>
          <w:rFonts w:ascii="Times New Roman" w:cs="Times New Roman" w:eastAsia="Times New Roman" w:hAnsi="Times New Roman"/>
          <w:b/>
          <w:bCs/>
          <w:color w:val="4E6584"/>
          <w:sz w:val="25"/>
          <w:szCs w:val="25"/>
        </w:rPr>
        <w:t xml:space="preserve">9.3 The Archē price formula</w:t>
      </w:r>
    </w:p>
    <w:p>
      <w:pPr>
        <w:spacing w:after="120" w:line="290"/>
      </w:pPr>
      <w:r>
        <w:rPr>
          <w:rFonts w:ascii="Calibri" w:cs="Calibri" w:eastAsia="Calibri" w:hAnsi="Calibri"/>
          <w:color w:val="34373D"/>
          <w:sz w:val="21"/>
          <w:szCs w:val="21"/>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Price formula</w:t>
            </w:r>
          </w:p>
          <w:p>
            <w:pPr>
              <w:spacing w:after="50"/>
            </w:pPr>
            <w:r>
              <w:rPr>
                <w:rFonts w:ascii="Calibri" w:cs="Calibri" w:eastAsia="Calibri" w:hAnsi="Calibri"/>
                <w:color w:val="34373D"/>
                <w:sz w:val="20"/>
                <w:szCs w:val="20"/>
              </w:rPr>
              <w:t xml:space="preserve">Archē cost = operator all-in price (including positioning legs) + supplier items Archē buys for the client, confirmed in writing</w:t>
            </w:r>
          </w:p>
          <w:p>
            <w:pPr>
              <w:spacing w:after="50"/>
            </w:pPr>
            <w:r>
              <w:rPr>
                <w:rFonts w:ascii="Calibri" w:cs="Calibri" w:eastAsia="Calibri" w:hAnsi="Calibri"/>
                <w:color w:val="34373D"/>
                <w:sz w:val="20"/>
                <w:szCs w:val="20"/>
              </w:rPr>
              <w:t xml:space="preserve">Client price = Archē cost ÷ 0.91     Archē margin = client price − Archē cost = 9% of the client price</w:t>
            </w:r>
          </w:p>
          <w:p>
            <w:pPr>
              <w:spacing w:after="50"/>
            </w:pPr>
            <w:r>
              <w:rPr>
                <w:rFonts w:ascii="Calibri" w:cs="Calibri" w:eastAsia="Calibri" w:hAnsi="Calibri"/>
                <w:color w:val="34373D"/>
                <w:sz w:val="20"/>
                <w:szCs w:val="20"/>
              </w:rPr>
              <w:t xml:space="preserve">Not included: items "at cost, after the flight" (9.2), and card payment costs, charged as set out in the confirmation</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Recharge 2,850 through a payment request within 7 days of the flight, with the receipt; no margin</w:t>
            </w:r>
          </w:p>
        </w:tc>
      </w:tr>
    </w:tbl>
    <w:p>
      <w:pPr>
        <w:spacing w:after="80"/>
      </w:pPr>
    </w:p>
    <w:p>
      <w:pPr>
        <w:spacing w:after="120" w:line="290"/>
      </w:pPr>
      <w:r>
        <w:rPr>
          <w:rFonts w:ascii="Calibri" w:cs="Calibri" w:eastAsia="Calibri" w:hAnsi="Calibri"/>
          <w:color w:val="34373D"/>
          <w:sz w:val="21"/>
          <w:szCs w:val="21"/>
        </w:rPr>
        <w:t xml:space="preserve">Margins below 9% need the director's approval before the quote is sent. Round client prices up, never down.</w:t>
      </w:r>
    </w:p>
    <w:p>
      <w:pPr>
        <w:keepNext/>
        <w:spacing w:after="100" w:before="220"/>
      </w:pPr>
      <w:r>
        <w:rPr>
          <w:rFonts w:ascii="Times New Roman" w:cs="Times New Roman" w:eastAsia="Times New Roman" w:hAnsi="Times New Roman"/>
          <w:b/>
          <w:bCs/>
          <w:color w:val="4E6584"/>
          <w:sz w:val="25"/>
          <w:szCs w:val="25"/>
        </w:rPr>
        <w:t xml:space="preserve">9.5 Empty legs</w:t>
      </w:r>
    </w:p>
    <w:p>
      <w:pPr>
        <w:spacing w:after="120" w:line="290"/>
      </w:pPr>
      <w:r>
        <w:rPr>
          <w:rFonts w:ascii="Calibri" w:cs="Calibri" w:eastAsia="Calibri" w:hAnsi="Calibri"/>
          <w:color w:val="34373D"/>
          <w:sz w:val="21"/>
          <w:szCs w:val="21"/>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after="100" w:before="220"/>
      </w:pPr>
      <w:r>
        <w:rPr>
          <w:rFonts w:ascii="Times New Roman" w:cs="Times New Roman" w:eastAsia="Times New Roman" w:hAnsi="Times New Roman"/>
          <w:b/>
          <w:bCs/>
          <w:color w:val="4E6584"/>
          <w:sz w:val="25"/>
          <w:szCs w:val="25"/>
        </w:rPr>
        <w:t xml:space="preserve">9.6 Presenting the quote</w:t>
      </w:r>
    </w:p>
    <w:p>
      <w:pPr>
        <w:pStyle w:val="ListParagraph"/>
        <w:numPr>
          <w:ilvl w:val="0"/>
          <w:numId w:val="2"/>
        </w:numPr>
        <w:spacing w:after="60" w:line="276"/>
      </w:pPr>
      <w:r>
        <w:rPr>
          <w:rFonts w:ascii="Calibri" w:cs="Calibri" w:eastAsia="Calibri" w:hAnsi="Calibri"/>
          <w:color w:val="34373D"/>
          <w:sz w:val="21"/>
          <w:szCs w:val="21"/>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rFonts w:ascii="Calibri" w:cs="Calibri" w:eastAsia="Calibri" w:hAnsi="Calibri"/>
          <w:color w:val="34373D"/>
          <w:sz w:val="21"/>
          <w:szCs w:val="21"/>
        </w:rPr>
        <w:t xml:space="preserve">Say "tail to be confirmed" if the aircraft is not yet fixed, and confirm it before the contract.</w:t>
      </w:r>
    </w:p>
    <w:p>
      <w:pPr>
        <w:pStyle w:val="ListParagraph"/>
        <w:numPr>
          <w:ilvl w:val="0"/>
          <w:numId w:val="2"/>
        </w:numPr>
        <w:spacing w:after="60" w:line="276"/>
      </w:pPr>
      <w:r>
        <w:rPr>
          <w:rFonts w:ascii="Calibri" w:cs="Calibri" w:eastAsia="Calibri" w:hAnsi="Calibri"/>
          <w:color w:val="34373D"/>
          <w:sz w:val="21"/>
          <w:szCs w:val="21"/>
        </w:rPr>
        <w:t xml:space="preserve">Never show the operator's price or our margin to the client.</w:t>
      </w:r>
    </w:p>
    <w:p>
      <w:pPr>
        <w:pStyle w:val="ListParagraph"/>
        <w:numPr>
          <w:ilvl w:val="0"/>
          <w:numId w:val="2"/>
        </w:numPr>
        <w:spacing w:after="60" w:line="276"/>
      </w:pPr>
      <w:r>
        <w:rPr>
          <w:rFonts w:ascii="Calibri" w:cs="Calibri" w:eastAsia="Calibri" w:hAnsi="Calibri"/>
          <w:color w:val="34373D"/>
          <w:sz w:val="21"/>
          <w:szCs w:val="21"/>
        </w:rPr>
        <w:t xml:space="preserve">Quotes expire with the operator quote; re-confirm price and availability before sending the contract.</w:t>
      </w:r>
    </w:p>
    <w:p>
      <w:pPr>
        <w:keepNext/>
        <w:spacing w:after="100" w:before="220"/>
      </w:pPr>
      <w:r>
        <w:rPr>
          <w:rFonts w:ascii="Times New Roman" w:cs="Times New Roman" w:eastAsia="Times New Roman" w:hAnsi="Times New Roman"/>
          <w:b/>
          <w:bCs/>
          <w:color w:val="4E6584"/>
          <w:sz w:val="25"/>
          <w:szCs w:val="25"/>
        </w:rPr>
        <w:t xml:space="preserve">9.7 Negotiating with operators</w:t>
      </w:r>
    </w:p>
    <w:p>
      <w:pPr>
        <w:pStyle w:val="ListParagraph"/>
        <w:numPr>
          <w:ilvl w:val="0"/>
          <w:numId w:val="2"/>
        </w:numPr>
        <w:spacing w:after="60" w:line="276"/>
      </w:pPr>
      <w:r>
        <w:rPr>
          <w:rFonts w:ascii="Calibri" w:cs="Calibri" w:eastAsia="Calibri" w:hAnsi="Calibri"/>
          <w:color w:val="34373D"/>
          <w:sz w:val="21"/>
          <w:szCs w:val="21"/>
        </w:rPr>
        <w:t xml:space="preserve">Ask for an all-in price and compare like for like (Module 8.1).</w:t>
      </w:r>
    </w:p>
    <w:p>
      <w:pPr>
        <w:pStyle w:val="ListParagraph"/>
        <w:numPr>
          <w:ilvl w:val="0"/>
          <w:numId w:val="2"/>
        </w:numPr>
        <w:spacing w:after="60" w:line="276"/>
      </w:pPr>
      <w:r>
        <w:rPr>
          <w:rFonts w:ascii="Calibri" w:cs="Calibri" w:eastAsia="Calibri" w:hAnsi="Calibri"/>
          <w:color w:val="34373D"/>
          <w:sz w:val="21"/>
          <w:szCs w:val="21"/>
        </w:rPr>
        <w:t xml:space="preserve">Use the client's flexibility: a different day, time or airport can save positioning or match an empty leg.</w:t>
      </w:r>
    </w:p>
    <w:p>
      <w:pPr>
        <w:pStyle w:val="ListParagraph"/>
        <w:numPr>
          <w:ilvl w:val="0"/>
          <w:numId w:val="2"/>
        </w:numPr>
        <w:spacing w:after="60" w:line="276"/>
      </w:pPr>
      <w:r>
        <w:rPr>
          <w:rFonts w:ascii="Calibri" w:cs="Calibri" w:eastAsia="Calibri" w:hAnsi="Calibri"/>
          <w:color w:val="34373D"/>
          <w:sz w:val="21"/>
          <w:szCs w:val="21"/>
        </w:rPr>
        <w:t xml:space="preserve">Ask how the operator prices waiting days, one-way versus return and shared positioning.</w:t>
      </w:r>
    </w:p>
    <w:p>
      <w:pPr>
        <w:pStyle w:val="ListParagraph"/>
        <w:numPr>
          <w:ilvl w:val="0"/>
          <w:numId w:val="2"/>
        </w:numPr>
        <w:spacing w:after="60" w:line="276"/>
      </w:pPr>
      <w:r>
        <w:rPr>
          <w:rFonts w:ascii="Calibri" w:cs="Calibri" w:eastAsia="Calibri" w:hAnsi="Calibri"/>
          <w:color w:val="34373D"/>
          <w:sz w:val="21"/>
          <w:szCs w:val="21"/>
        </w:rPr>
        <w:t xml:space="preserve">Never invent a competing quote, misstate the client's needs or press for savings on safety, crew or maintenance.</w:t>
      </w:r>
    </w:p>
    <w:p>
      <w:pPr>
        <w:pStyle w:val="ListParagraph"/>
        <w:numPr>
          <w:ilvl w:val="0"/>
          <w:numId w:val="2"/>
        </w:numPr>
        <w:spacing w:after="60" w:line="276"/>
      </w:pPr>
      <w:r>
        <w:rPr>
          <w:rFonts w:ascii="Calibri" w:cs="Calibri" w:eastAsia="Calibri" w:hAnsi="Calibri"/>
          <w:color w:val="34373D"/>
          <w:sz w:val="21"/>
          <w:szCs w:val="21"/>
        </w:rPr>
        <w:t xml:space="preserve">Good operators remember fair brokers: agree terms in writing and pay on time.</w:t>
      </w:r>
    </w:p>
    <w:p>
      <w:pPr>
        <w:keepNext/>
        <w:spacing w:after="100" w:before="220"/>
      </w:pPr>
      <w:r>
        <w:rPr>
          <w:rFonts w:ascii="Times New Roman" w:cs="Times New Roman" w:eastAsia="Times New Roman" w:hAnsi="Times New Roman"/>
          <w:b/>
          <w:bCs/>
          <w:color w:val="4E6584"/>
          <w:sz w:val="25"/>
          <w:szCs w:val="25"/>
        </w:rPr>
        <w:t xml:space="preserve">9.8 Pricing client requests and operational extras</w:t>
      </w:r>
    </w:p>
    <w:p>
      <w:pPr>
        <w:spacing w:after="120" w:line="290"/>
      </w:pPr>
      <w:r>
        <w:rPr>
          <w:rFonts w:ascii="Calibri" w:cs="Calibri" w:eastAsia="Calibri" w:hAnsi="Calibri"/>
          <w:color w:val="34373D"/>
          <w:sz w:val="21"/>
          <w:szCs w:val="21"/>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rFonts w:ascii="Calibri" w:cs="Calibri" w:eastAsia="Calibri" w:hAnsi="Calibri"/>
          <w:color w:val="34373D"/>
          <w:sz w:val="21"/>
          <w:szCs w:val="21"/>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after="100" w:before="220"/>
      </w:pPr>
      <w:r>
        <w:rPr>
          <w:rFonts w:ascii="Times New Roman" w:cs="Times New Roman" w:eastAsia="Times New Roman" w:hAnsi="Times New Roman"/>
          <w:b/>
          <w:bCs/>
          <w:color w:val="4E6584"/>
          <w:sz w:val="25"/>
          <w:szCs w:val="25"/>
        </w:rPr>
        <w:t xml:space="preserve">Check your understanding: Module 9</w:t>
      </w:r>
    </w:p>
    <w:p>
      <w:pPr>
        <w:keepNext/>
        <w:keepLines/>
        <w:spacing w:after="40"/>
      </w:pPr>
      <w:r>
        <w:rPr>
          <w:rFonts w:ascii="Calibri" w:cs="Calibri" w:eastAsia="Calibri" w:hAnsi="Calibri"/>
          <w:b/>
          <w:bCs/>
          <w:color w:val="34373D"/>
          <w:sz w:val="21"/>
          <w:szCs w:val="21"/>
        </w:rPr>
        <w:t xml:space="preserve">9.1  </w:t>
      </w:r>
      <w:r>
        <w:rPr>
          <w:rFonts w:ascii="Calibri" w:cs="Calibri" w:eastAsia="Calibri" w:hAnsi="Calibri"/>
          <w:color w:val="34373D"/>
          <w:sz w:val="21"/>
          <w:szCs w:val="21"/>
        </w:rPr>
        <w:t xml:space="preserve">The operator all-in price is USD 60,000. What is the client price at 9%?</w:t>
      </w:r>
    </w:p>
    <w:p>
      <w:pPr>
        <w:keepNext/>
        <w:spacing w:after="20"/>
      </w:pPr>
      <w:r>
        <w:rPr>
          <w:rFonts w:ascii="Calibri" w:cs="Calibri" w:eastAsia="Calibri" w:hAnsi="Calibri"/>
          <w:color w:val="34373D"/>
          <w:sz w:val="20"/>
          <w:szCs w:val="20"/>
        </w:rPr>
        <w:t xml:space="preserve">     a)  65,400</w:t>
      </w:r>
    </w:p>
    <w:p>
      <w:pPr>
        <w:keepNext/>
        <w:spacing w:after="20"/>
      </w:pPr>
      <w:r>
        <w:rPr>
          <w:rFonts w:ascii="Calibri" w:cs="Calibri" w:eastAsia="Calibri" w:hAnsi="Calibri"/>
          <w:color w:val="34373D"/>
          <w:sz w:val="20"/>
          <w:szCs w:val="20"/>
        </w:rPr>
        <w:t xml:space="preserve">     b)  65,935</w:t>
      </w:r>
    </w:p>
    <w:p>
      <w:pPr>
        <w:keepNext/>
        <w:spacing w:after="20"/>
      </w:pPr>
      <w:r>
        <w:rPr>
          <w:rFonts w:ascii="Calibri" w:cs="Calibri" w:eastAsia="Calibri" w:hAnsi="Calibri"/>
          <w:color w:val="34373D"/>
          <w:sz w:val="20"/>
          <w:szCs w:val="20"/>
        </w:rPr>
        <w:t xml:space="preserve">     c)  65,934</w:t>
      </w:r>
    </w:p>
    <w:p>
      <w:pPr>
        <w:keepNext w:val="false"/>
        <w:spacing w:after="20"/>
      </w:pPr>
      <w:r>
        <w:rPr>
          <w:rFonts w:ascii="Calibri" w:cs="Calibri" w:eastAsia="Calibri" w:hAnsi="Calibri"/>
          <w:color w:val="34373D"/>
          <w:sz w:val="20"/>
          <w:szCs w:val="20"/>
        </w:rPr>
        <w:t xml:space="preserve">     d)  66,000</w:t>
      </w:r>
    </w:p>
    <w:p>
      <w:pPr>
        <w:spacing w:after="80"/>
      </w:pPr>
    </w:p>
    <w:p>
      <w:pPr>
        <w:keepNext/>
        <w:keepLines/>
        <w:spacing w:after="40"/>
      </w:pPr>
      <w:r>
        <w:rPr>
          <w:rFonts w:ascii="Calibri" w:cs="Calibri" w:eastAsia="Calibri" w:hAnsi="Calibri"/>
          <w:b/>
          <w:bCs/>
          <w:color w:val="34373D"/>
          <w:sz w:val="21"/>
          <w:szCs w:val="21"/>
        </w:rPr>
        <w:t xml:space="preserve">9.2  </w:t>
      </w:r>
      <w:r>
        <w:rPr>
          <w:rFonts w:ascii="Calibri" w:cs="Calibri" w:eastAsia="Calibri" w:hAnsi="Calibri"/>
          <w:color w:val="34373D"/>
          <w:sz w:val="21"/>
          <w:szCs w:val="21"/>
        </w:rPr>
        <w:t xml:space="preserve">A client asks the de-icing cost before booking. You:</w:t>
      </w:r>
    </w:p>
    <w:p>
      <w:pPr>
        <w:keepNext/>
        <w:spacing w:after="20"/>
      </w:pPr>
      <w:r>
        <w:rPr>
          <w:rFonts w:ascii="Calibri" w:cs="Calibri" w:eastAsia="Calibri" w:hAnsi="Calibri"/>
          <w:color w:val="34373D"/>
          <w:sz w:val="20"/>
          <w:szCs w:val="20"/>
        </w:rPr>
        <w:t xml:space="preserve">     a)  Guess 2,000</w:t>
      </w:r>
    </w:p>
    <w:p>
      <w:pPr>
        <w:keepNext/>
        <w:spacing w:after="20"/>
      </w:pPr>
      <w:r>
        <w:rPr>
          <w:rFonts w:ascii="Calibri" w:cs="Calibri" w:eastAsia="Calibri" w:hAnsi="Calibri"/>
          <w:color w:val="34373D"/>
          <w:sz w:val="20"/>
          <w:szCs w:val="20"/>
        </w:rPr>
        <w:t xml:space="preserve">     b)  Ask the operator for a written estimate and pass it on as its estimate</w:t>
      </w:r>
    </w:p>
    <w:p>
      <w:pPr>
        <w:keepNext/>
        <w:spacing w:after="20"/>
      </w:pPr>
      <w:r>
        <w:rPr>
          <w:rFonts w:ascii="Calibri" w:cs="Calibri" w:eastAsia="Calibri" w:hAnsi="Calibri"/>
          <w:color w:val="34373D"/>
          <w:sz w:val="20"/>
          <w:szCs w:val="20"/>
        </w:rPr>
        <w:t xml:space="preserve">     c)  Add it to the fixed price</w:t>
      </w:r>
    </w:p>
    <w:p>
      <w:pPr>
        <w:keepNext w:val="false"/>
        <w:spacing w:after="20"/>
      </w:pPr>
      <w:r>
        <w:rPr>
          <w:rFonts w:ascii="Calibri" w:cs="Calibri" w:eastAsia="Calibri" w:hAnsi="Calibri"/>
          <w:color w:val="34373D"/>
          <w:sz w:val="20"/>
          <w:szCs w:val="20"/>
        </w:rPr>
        <w:t xml:space="preserve">     d)  Refuse to answer</w:t>
      </w:r>
    </w:p>
    <w:p>
      <w:pPr>
        <w:spacing w:after="80"/>
      </w:pPr>
    </w:p>
    <w:p>
      <w:pPr>
        <w:keepNext/>
        <w:keepLines/>
        <w:spacing w:after="40"/>
      </w:pPr>
      <w:r>
        <w:rPr>
          <w:rFonts w:ascii="Calibri" w:cs="Calibri" w:eastAsia="Calibri" w:hAnsi="Calibri"/>
          <w:b/>
          <w:bCs/>
          <w:color w:val="34373D"/>
          <w:sz w:val="21"/>
          <w:szCs w:val="21"/>
        </w:rPr>
        <w:t xml:space="preserve">9.3  </w:t>
      </w:r>
      <w:r>
        <w:rPr>
          <w:rFonts w:ascii="Calibri" w:cs="Calibri" w:eastAsia="Calibri" w:hAnsi="Calibri"/>
          <w:color w:val="34373D"/>
          <w:sz w:val="21"/>
          <w:szCs w:val="21"/>
        </w:rPr>
        <w:t xml:space="preserve">Which items carry the 9% margin?</w:t>
      </w:r>
    </w:p>
    <w:p>
      <w:pPr>
        <w:keepNext/>
        <w:spacing w:after="20"/>
      </w:pPr>
      <w:r>
        <w:rPr>
          <w:rFonts w:ascii="Calibri" w:cs="Calibri" w:eastAsia="Calibri" w:hAnsi="Calibri"/>
          <w:color w:val="34373D"/>
          <w:sz w:val="20"/>
          <w:szCs w:val="20"/>
        </w:rPr>
        <w:t xml:space="preserve">     a)  Everything including post-flight extras</w:t>
      </w:r>
    </w:p>
    <w:p>
      <w:pPr>
        <w:keepNext/>
        <w:spacing w:after="20"/>
      </w:pPr>
      <w:r>
        <w:rPr>
          <w:rFonts w:ascii="Calibri" w:cs="Calibri" w:eastAsia="Calibri" w:hAnsi="Calibri"/>
          <w:color w:val="34373D"/>
          <w:sz w:val="20"/>
          <w:szCs w:val="20"/>
        </w:rPr>
        <w:t xml:space="preserve">     b)  The operator price and confirmed supplier items Archē buys</w:t>
      </w:r>
    </w:p>
    <w:p>
      <w:pPr>
        <w:keepNext/>
        <w:spacing w:after="20"/>
      </w:pPr>
      <w:r>
        <w:rPr>
          <w:rFonts w:ascii="Calibri" w:cs="Calibri" w:eastAsia="Calibri" w:hAnsi="Calibri"/>
          <w:color w:val="34373D"/>
          <w:sz w:val="20"/>
          <w:szCs w:val="20"/>
        </w:rPr>
        <w:t xml:space="preserve">     c)  Only the operator price</w:t>
      </w:r>
    </w:p>
    <w:p>
      <w:pPr>
        <w:keepNext w:val="false"/>
        <w:spacing w:after="20"/>
      </w:pPr>
      <w:r>
        <w:rPr>
          <w:rFonts w:ascii="Calibri" w:cs="Calibri" w:eastAsia="Calibri" w:hAnsi="Calibri"/>
          <w:color w:val="34373D"/>
          <w:sz w:val="20"/>
          <w:szCs w:val="20"/>
        </w:rPr>
        <w:t xml:space="preserve">     d)  Only extras</w:t>
      </w:r>
    </w:p>
    <w:p>
      <w:pPr>
        <w:spacing w:after="80"/>
      </w:pPr>
    </w:p>
    <w:p>
      <w:pPr>
        <w:keepNext/>
        <w:keepLines/>
        <w:spacing w:after="40"/>
      </w:pPr>
      <w:r>
        <w:rPr>
          <w:rFonts w:ascii="Calibri" w:cs="Calibri" w:eastAsia="Calibri" w:hAnsi="Calibri"/>
          <w:b/>
          <w:bCs/>
          <w:color w:val="34373D"/>
          <w:sz w:val="21"/>
          <w:szCs w:val="21"/>
        </w:rPr>
        <w:t xml:space="preserve">9.4  </w:t>
      </w:r>
      <w:r>
        <w:rPr>
          <w:rFonts w:ascii="Calibri" w:cs="Calibri" w:eastAsia="Calibri" w:hAnsi="Calibri"/>
          <w:color w:val="34373D"/>
          <w:sz w:val="21"/>
          <w:szCs w:val="21"/>
        </w:rPr>
        <w:t xml:space="preserve">Operator all-in 140,000 plus a written catering quote of 2,500 bought by Archē. Client price?</w:t>
      </w:r>
    </w:p>
    <w:p>
      <w:pPr>
        <w:keepNext/>
        <w:spacing w:after="20"/>
      </w:pPr>
      <w:r>
        <w:rPr>
          <w:rFonts w:ascii="Calibri" w:cs="Calibri" w:eastAsia="Calibri" w:hAnsi="Calibri"/>
          <w:color w:val="34373D"/>
          <w:sz w:val="20"/>
          <w:szCs w:val="20"/>
        </w:rPr>
        <w:t xml:space="preserve">     a)  156,594</w:t>
      </w:r>
    </w:p>
    <w:p>
      <w:pPr>
        <w:keepNext/>
        <w:spacing w:after="20"/>
      </w:pPr>
      <w:r>
        <w:rPr>
          <w:rFonts w:ascii="Calibri" w:cs="Calibri" w:eastAsia="Calibri" w:hAnsi="Calibri"/>
          <w:color w:val="34373D"/>
          <w:sz w:val="20"/>
          <w:szCs w:val="20"/>
        </w:rPr>
        <w:t xml:space="preserve">     b)  155,325</w:t>
      </w:r>
    </w:p>
    <w:p>
      <w:pPr>
        <w:keepNext/>
        <w:spacing w:after="20"/>
      </w:pPr>
      <w:r>
        <w:rPr>
          <w:rFonts w:ascii="Calibri" w:cs="Calibri" w:eastAsia="Calibri" w:hAnsi="Calibri"/>
          <w:color w:val="34373D"/>
          <w:sz w:val="20"/>
          <w:szCs w:val="20"/>
        </w:rPr>
        <w:t xml:space="preserve">     c)  150,000</w:t>
      </w:r>
    </w:p>
    <w:p>
      <w:pPr>
        <w:keepNext w:val="false"/>
        <w:spacing w:after="20"/>
      </w:pPr>
      <w:r>
        <w:rPr>
          <w:rFonts w:ascii="Calibri" w:cs="Calibri" w:eastAsia="Calibri" w:hAnsi="Calibri"/>
          <w:color w:val="34373D"/>
          <w:sz w:val="20"/>
          <w:szCs w:val="20"/>
        </w:rPr>
        <w:t xml:space="preserve">     d)  156,000</w:t>
      </w:r>
    </w:p>
    <w:p>
      <w:pPr>
        <w:spacing w:after="80"/>
      </w:pPr>
    </w:p>
    <w:p>
      <w:pPr>
        <w:keepNext/>
        <w:keepLines/>
        <w:spacing w:after="40"/>
      </w:pPr>
      <w:r>
        <w:rPr>
          <w:rFonts w:ascii="Calibri" w:cs="Calibri" w:eastAsia="Calibri" w:hAnsi="Calibri"/>
          <w:b/>
          <w:bCs/>
          <w:color w:val="34373D"/>
          <w:sz w:val="21"/>
          <w:szCs w:val="21"/>
        </w:rPr>
        <w:t xml:space="preserve">9.5  </w:t>
      </w:r>
      <w:r>
        <w:rPr>
          <w:rFonts w:ascii="Calibri" w:cs="Calibri" w:eastAsia="Calibri" w:hAnsi="Calibri"/>
          <w:color w:val="34373D"/>
          <w:sz w:val="21"/>
          <w:szCs w:val="21"/>
        </w:rPr>
        <w:t xml:space="preserve">Which negotiation step is acceptable?</w:t>
      </w:r>
    </w:p>
    <w:p>
      <w:pPr>
        <w:keepNext/>
        <w:spacing w:after="20"/>
      </w:pPr>
      <w:r>
        <w:rPr>
          <w:rFonts w:ascii="Calibri" w:cs="Calibri" w:eastAsia="Calibri" w:hAnsi="Calibri"/>
          <w:color w:val="34373D"/>
          <w:sz w:val="20"/>
          <w:szCs w:val="20"/>
        </w:rPr>
        <w:t xml:space="preserve">     a)  Telling the operator you have a cheaper quote you do not have</w:t>
      </w:r>
    </w:p>
    <w:p>
      <w:pPr>
        <w:keepNext/>
        <w:spacing w:after="20"/>
      </w:pPr>
      <w:r>
        <w:rPr>
          <w:rFonts w:ascii="Calibri" w:cs="Calibri" w:eastAsia="Calibri" w:hAnsi="Calibri"/>
          <w:color w:val="34373D"/>
          <w:sz w:val="20"/>
          <w:szCs w:val="20"/>
        </w:rPr>
        <w:t xml:space="preserve">     b)  Asking whether a different departure day saves positioning</w:t>
      </w:r>
    </w:p>
    <w:p>
      <w:pPr>
        <w:keepNext/>
        <w:spacing w:after="20"/>
      </w:pPr>
      <w:r>
        <w:rPr>
          <w:rFonts w:ascii="Calibri" w:cs="Calibri" w:eastAsia="Calibri" w:hAnsi="Calibri"/>
          <w:color w:val="34373D"/>
          <w:sz w:val="20"/>
          <w:szCs w:val="20"/>
        </w:rPr>
        <w:t xml:space="preserve">     c)  Asking the crew to skip rest</w:t>
      </w:r>
    </w:p>
    <w:p>
      <w:pPr>
        <w:keepNext w:val="false"/>
        <w:spacing w:after="20"/>
      </w:pPr>
      <w:r>
        <w:rPr>
          <w:rFonts w:ascii="Calibri" w:cs="Calibri" w:eastAsia="Calibri" w:hAnsi="Calibri"/>
          <w:color w:val="34373D"/>
          <w:sz w:val="20"/>
          <w:szCs w:val="20"/>
        </w:rPr>
        <w:t xml:space="preserve">     d)  Hiding the passenger count</w:t>
      </w:r>
    </w:p>
    <w:p>
      <w:pPr>
        <w:spacing w:after="80"/>
      </w:pPr>
    </w:p>
    <w:p>
      <w:pPr>
        <w:keepNext/>
        <w:keepLines/>
        <w:spacing w:after="40"/>
      </w:pPr>
      <w:r>
        <w:rPr>
          <w:rFonts w:ascii="Calibri" w:cs="Calibri" w:eastAsia="Calibri" w:hAnsi="Calibri"/>
          <w:b/>
          <w:bCs/>
          <w:color w:val="34373D"/>
          <w:sz w:val="21"/>
          <w:szCs w:val="21"/>
        </w:rPr>
        <w:t xml:space="preserve">9.6  </w:t>
      </w:r>
      <w:r>
        <w:rPr>
          <w:rFonts w:ascii="Calibri" w:cs="Calibri" w:eastAsia="Calibri" w:hAnsi="Calibri"/>
          <w:color w:val="34373D"/>
          <w:sz w:val="21"/>
          <w:szCs w:val="21"/>
        </w:rPr>
        <w:t xml:space="preserve">A car at arrival is quoted in writing at USD 1,200 before booking. What does the client pay for it?</w:t>
      </w:r>
    </w:p>
    <w:p>
      <w:pPr>
        <w:keepNext/>
        <w:spacing w:after="20"/>
      </w:pPr>
      <w:r>
        <w:rPr>
          <w:rFonts w:ascii="Calibri" w:cs="Calibri" w:eastAsia="Calibri" w:hAnsi="Calibri"/>
          <w:color w:val="34373D"/>
          <w:sz w:val="20"/>
          <w:szCs w:val="20"/>
        </w:rPr>
        <w:t xml:space="preserve">     a)  1,200</w:t>
      </w:r>
    </w:p>
    <w:p>
      <w:pPr>
        <w:keepNext/>
        <w:spacing w:after="20"/>
      </w:pPr>
      <w:r>
        <w:rPr>
          <w:rFonts w:ascii="Calibri" w:cs="Calibri" w:eastAsia="Calibri" w:hAnsi="Calibri"/>
          <w:color w:val="34373D"/>
          <w:sz w:val="20"/>
          <w:szCs w:val="20"/>
        </w:rPr>
        <w:t xml:space="preserve">     b)  1,308</w:t>
      </w:r>
    </w:p>
    <w:p>
      <w:pPr>
        <w:keepNext/>
        <w:spacing w:after="20"/>
      </w:pPr>
      <w:r>
        <w:rPr>
          <w:rFonts w:ascii="Calibri" w:cs="Calibri" w:eastAsia="Calibri" w:hAnsi="Calibri"/>
          <w:color w:val="34373D"/>
          <w:sz w:val="20"/>
          <w:szCs w:val="20"/>
        </w:rPr>
        <w:t xml:space="preserve">     c)  1,319</w:t>
      </w:r>
    </w:p>
    <w:p>
      <w:pPr>
        <w:keepNext w:val="false"/>
        <w:spacing w:after="20"/>
      </w:pPr>
      <w:r>
        <w:rPr>
          <w:rFonts w:ascii="Calibri" w:cs="Calibri" w:eastAsia="Calibri" w:hAnsi="Calibri"/>
          <w:color w:val="34373D"/>
          <w:sz w:val="20"/>
          <w:szCs w:val="20"/>
        </w:rPr>
        <w:t xml:space="preserve">     d)  1,330</w:t>
      </w:r>
    </w:p>
    <w:p>
      <w:pPr>
        <w:spacing w:after="80"/>
      </w:pPr>
    </w:p>
    <w:p>
      <w:pPr>
        <w:keepNext/>
        <w:keepLines/>
        <w:spacing w:after="40"/>
      </w:pPr>
      <w:r>
        <w:rPr>
          <w:rFonts w:ascii="Calibri" w:cs="Calibri" w:eastAsia="Calibri" w:hAnsi="Calibri"/>
          <w:b/>
          <w:bCs/>
          <w:color w:val="34373D"/>
          <w:sz w:val="21"/>
          <w:szCs w:val="21"/>
        </w:rPr>
        <w:t xml:space="preserve">9.7  </w:t>
      </w:r>
      <w:r>
        <w:rPr>
          <w:rFonts w:ascii="Calibri" w:cs="Calibri" w:eastAsia="Calibri" w:hAnsi="Calibri"/>
          <w:color w:val="34373D"/>
          <w:sz w:val="21"/>
          <w:szCs w:val="21"/>
        </w:rPr>
        <w:t xml:space="preserve">How is de-icing charged?</w:t>
      </w:r>
    </w:p>
    <w:p>
      <w:pPr>
        <w:keepNext/>
        <w:spacing w:after="20"/>
      </w:pPr>
      <w:r>
        <w:rPr>
          <w:rFonts w:ascii="Calibri" w:cs="Calibri" w:eastAsia="Calibri" w:hAnsi="Calibri"/>
          <w:color w:val="34373D"/>
          <w:sz w:val="20"/>
          <w:szCs w:val="20"/>
        </w:rPr>
        <w:t xml:space="preserve">     a)  As a fixed price with margin</w:t>
      </w:r>
    </w:p>
    <w:p>
      <w:pPr>
        <w:keepNext/>
        <w:spacing w:after="20"/>
      </w:pPr>
      <w:r>
        <w:rPr>
          <w:rFonts w:ascii="Calibri" w:cs="Calibri" w:eastAsia="Calibri" w:hAnsi="Calibri"/>
          <w:color w:val="34373D"/>
          <w:sz w:val="20"/>
          <w:szCs w:val="20"/>
        </w:rPr>
        <w:t xml:space="preserve">     b)  At cost after the flight with the receipt, without margin</w:t>
      </w:r>
    </w:p>
    <w:p>
      <w:pPr>
        <w:keepNext/>
        <w:spacing w:after="20"/>
      </w:pPr>
      <w:r>
        <w:rPr>
          <w:rFonts w:ascii="Calibri" w:cs="Calibri" w:eastAsia="Calibri" w:hAnsi="Calibri"/>
          <w:color w:val="34373D"/>
          <w:sz w:val="20"/>
          <w:szCs w:val="20"/>
        </w:rPr>
        <w:t xml:space="preserve">     c)  Always included</w:t>
      </w:r>
    </w:p>
    <w:p>
      <w:pPr>
        <w:keepNext w:val="false"/>
        <w:spacing w:after="20"/>
      </w:pPr>
      <w:r>
        <w:rPr>
          <w:rFonts w:ascii="Calibri" w:cs="Calibri" w:eastAsia="Calibri" w:hAnsi="Calibri"/>
          <w:color w:val="34373D"/>
          <w:sz w:val="20"/>
          <w:szCs w:val="20"/>
        </w:rPr>
        <w:t xml:space="preserve">     d)  Never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10  Contract, payment and settlement</w:t>
      </w:r>
    </w:p>
    <w:p>
      <w:pPr>
        <w:keepNext/>
        <w:spacing w:after="100" w:before="220"/>
      </w:pPr>
      <w:r>
        <w:rPr>
          <w:rFonts w:ascii="Times New Roman" w:cs="Times New Roman" w:eastAsia="Times New Roman" w:hAnsi="Times New Roman"/>
          <w:b/>
          <w:bCs/>
          <w:color w:val="4E6584"/>
          <w:sz w:val="25"/>
          <w:szCs w:val="25"/>
        </w:rPr>
        <w:t xml:space="preserve">10.1 The contract</w:t>
      </w:r>
    </w:p>
    <w:p>
      <w:pPr>
        <w:spacing w:after="120" w:line="290"/>
      </w:pPr>
      <w:r>
        <w:rPr>
          <w:rFonts w:ascii="Calibri" w:cs="Calibri" w:eastAsia="Calibri" w:hAnsi="Calibri"/>
          <w:color w:val="34373D"/>
          <w:sz w:val="21"/>
          <w:szCs w:val="21"/>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rFonts w:ascii="Calibri" w:cs="Calibri" w:eastAsia="Calibri" w:hAnsi="Calibri"/>
          <w:color w:val="34373D"/>
          <w:sz w:val="21"/>
          <w:szCs w:val="21"/>
        </w:rPr>
        <w:t xml:space="preserve">Back to back: our cancellation, change and payment terms to the client are never more generous than the operator's terms to us. If the operator's terms are stricter than Part A, the director decides before issue.</w:t>
      </w:r>
    </w:p>
    <w:p>
      <w:pPr>
        <w:pStyle w:val="ListParagraph"/>
        <w:numPr>
          <w:ilvl w:val="0"/>
          <w:numId w:val="2"/>
        </w:numPr>
        <w:spacing w:after="60" w:line="276"/>
      </w:pPr>
      <w:r>
        <w:rPr>
          <w:rFonts w:ascii="Calibri" w:cs="Calibri" w:eastAsia="Calibri" w:hAnsi="Calibri"/>
          <w:color w:val="34373D"/>
          <w:sz w:val="21"/>
          <w:szCs w:val="21"/>
        </w:rPr>
        <w:t xml:space="preserve">Payment and cancellation follow Part A of the confirmation. Learn them; never vary them.</w:t>
      </w:r>
    </w:p>
    <w:p>
      <w:pPr>
        <w:pStyle w:val="ListParagraph"/>
        <w:numPr>
          <w:ilvl w:val="0"/>
          <w:numId w:val="2"/>
        </w:numPr>
        <w:spacing w:after="60" w:line="276"/>
      </w:pPr>
      <w:r>
        <w:rPr>
          <w:rFonts w:ascii="Calibri" w:cs="Calibri" w:eastAsia="Calibri" w:hAnsi="Calibri"/>
          <w:color w:val="34373D"/>
          <w:sz w:val="21"/>
          <w:szCs w:val="21"/>
        </w:rPr>
        <w:t xml:space="preserve">No flight departs until the client has paid in full as agreed.</w:t>
      </w:r>
    </w:p>
    <w:p>
      <w:pPr>
        <w:keepNext/>
        <w:spacing w:after="100" w:before="220"/>
      </w:pPr>
      <w:r>
        <w:rPr>
          <w:rFonts w:ascii="Times New Roman" w:cs="Times New Roman" w:eastAsia="Times New Roman" w:hAnsi="Times New Roman"/>
          <w:b/>
          <w:bCs/>
          <w:color w:val="4E6584"/>
          <w:sz w:val="25"/>
          <w:szCs w:val="25"/>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Booking confirmed with the operator on Avinode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receives a payment request from our payment provider and pays by bank transfer, card or instant payment</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funds are held in Archē's payment account</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is paid from the payment account on its payment terms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Citi Singapore</w:t>
            </w:r>
          </w:p>
        </w:tc>
      </w:tr>
    </w:tbl>
    <w:p>
      <w:pPr>
        <w:spacing w:after="80"/>
      </w:pPr>
    </w:p>
    <w:p>
      <w:pPr>
        <w:spacing w:after="120" w:line="290"/>
      </w:pPr>
      <w:r>
        <w:rPr>
          <w:rFonts w:ascii="Calibri" w:cs="Calibri" w:eastAsia="Calibri" w:hAnsi="Calibri"/>
          <w:color w:val="34373D"/>
          <w:sz w:val="21"/>
          <w:szCs w:val="21"/>
        </w:rPr>
        <w:t xml:space="preserve">Only our margin enters Archē's own bank account. Operator money never passes through it.</w:t>
      </w:r>
    </w:p>
    <w:p>
      <w:pPr>
        <w:keepNext/>
        <w:spacing w:after="100" w:before="220"/>
      </w:pPr>
      <w:r>
        <w:rPr>
          <w:rFonts w:ascii="Times New Roman" w:cs="Times New Roman" w:eastAsia="Times New Roman" w:hAnsi="Times New Roman"/>
          <w:b/>
          <w:bCs/>
          <w:color w:val="4E6584"/>
          <w:sz w:val="25"/>
          <w:szCs w:val="25"/>
        </w:rPr>
        <w:t xml:space="preserve">10.3 Refunds, changes and disputes</w:t>
      </w:r>
    </w:p>
    <w:p>
      <w:pPr>
        <w:pStyle w:val="ListParagraph"/>
        <w:numPr>
          <w:ilvl w:val="0"/>
          <w:numId w:val="2"/>
        </w:numPr>
        <w:spacing w:after="60" w:line="276"/>
      </w:pPr>
      <w:r>
        <w:rPr>
          <w:rFonts w:ascii="Calibri" w:cs="Calibri" w:eastAsia="Calibri" w:hAnsi="Calibri"/>
          <w:color w:val="34373D"/>
          <w:sz w:val="21"/>
          <w:szCs w:val="21"/>
        </w:rPr>
        <w:t xml:space="preserve">Refunds go back the same way they came, to the same payer, from the payment account.</w:t>
      </w:r>
    </w:p>
    <w:p>
      <w:pPr>
        <w:pStyle w:val="ListParagraph"/>
        <w:numPr>
          <w:ilvl w:val="0"/>
          <w:numId w:val="2"/>
        </w:numPr>
        <w:spacing w:after="60" w:line="276"/>
      </w:pPr>
      <w:r>
        <w:rPr>
          <w:rFonts w:ascii="Calibri" w:cs="Calibri" w:eastAsia="Calibri" w:hAnsi="Calibri"/>
          <w:color w:val="34373D"/>
          <w:sz w:val="21"/>
          <w:szCs w:val="21"/>
        </w:rPr>
        <w:t xml:space="preserve">Schedule changes: get the operator's new price in writing; issue an amended confirmation; collect any difference before the flight.</w:t>
      </w:r>
    </w:p>
    <w:p>
      <w:pPr>
        <w:pStyle w:val="ListParagraph"/>
        <w:numPr>
          <w:ilvl w:val="0"/>
          <w:numId w:val="2"/>
        </w:numPr>
        <w:spacing w:after="60" w:line="276"/>
      </w:pPr>
      <w:r>
        <w:rPr>
          <w:rFonts w:ascii="Calibri" w:cs="Calibri" w:eastAsia="Calibri" w:hAnsi="Calibri"/>
          <w:color w:val="34373D"/>
          <w:sz w:val="21"/>
          <w:szCs w:val="21"/>
        </w:rPr>
        <w:t xml:space="preserve">Card chargebacks or disputes: escalate to the director the same day with the file.</w:t>
      </w:r>
    </w:p>
    <w:p>
      <w:pPr>
        <w:keepNext/>
        <w:spacing w:after="100" w:before="220"/>
      </w:pPr>
      <w:r>
        <w:rPr>
          <w:rFonts w:ascii="Times New Roman" w:cs="Times New Roman" w:eastAsia="Times New Roman" w:hAnsi="Times New Roman"/>
          <w:b/>
          <w:bCs/>
          <w:color w:val="4E6584"/>
          <w:sz w:val="25"/>
          <w:szCs w:val="25"/>
        </w:rPr>
        <w:t xml:space="preserve">10.4 The booking file</w:t>
      </w:r>
    </w:p>
    <w:p>
      <w:pPr>
        <w:spacing w:after="120" w:line="290"/>
      </w:pPr>
      <w:r>
        <w:rPr>
          <w:rFonts w:ascii="Calibri" w:cs="Calibri" w:eastAsia="Calibri" w:hAnsi="Calibri"/>
          <w:color w:val="34373D"/>
          <w:sz w:val="21"/>
          <w:szCs w:val="21"/>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after="100" w:before="220"/>
      </w:pPr>
      <w:r>
        <w:rPr>
          <w:rFonts w:ascii="Times New Roman" w:cs="Times New Roman" w:eastAsia="Times New Roman" w:hAnsi="Times New Roman"/>
          <w:b/>
          <w:bCs/>
          <w:color w:val="4E6584"/>
          <w:sz w:val="25"/>
          <w:szCs w:val="25"/>
        </w:rPr>
        <w:t xml:space="preserve">10.5 Financial controls</w:t>
      </w:r>
    </w:p>
    <w:p>
      <w:pPr>
        <w:pStyle w:val="ListParagraph"/>
        <w:numPr>
          <w:ilvl w:val="0"/>
          <w:numId w:val="2"/>
        </w:numPr>
        <w:spacing w:after="60" w:line="276"/>
      </w:pPr>
      <w:r>
        <w:rPr>
          <w:rFonts w:ascii="Calibri" w:cs="Calibri" w:eastAsia="Calibri" w:hAnsi="Calibri"/>
          <w:color w:val="34373D"/>
          <w:sz w:val="21"/>
          <w:szCs w:val="21"/>
        </w:rPr>
        <w:t xml:space="preserve">No credit: every flight is paid in full as agreed before departure.</w:t>
      </w:r>
    </w:p>
    <w:p>
      <w:pPr>
        <w:pStyle w:val="ListParagraph"/>
        <w:numPr>
          <w:ilvl w:val="0"/>
          <w:numId w:val="2"/>
        </w:numPr>
        <w:spacing w:after="60" w:line="276"/>
      </w:pPr>
      <w:r>
        <w:rPr>
          <w:rFonts w:ascii="Calibri" w:cs="Calibri" w:eastAsia="Calibri" w:hAnsi="Calibri"/>
          <w:color w:val="34373D"/>
          <w:sz w:val="21"/>
          <w:szCs w:val="21"/>
        </w:rPr>
        <w:t xml:space="preserve">Check the payment account every day: payments received, payments to operators and refunds match the bookings.</w:t>
      </w:r>
    </w:p>
    <w:p>
      <w:pPr>
        <w:pStyle w:val="ListParagraph"/>
        <w:numPr>
          <w:ilvl w:val="0"/>
          <w:numId w:val="2"/>
        </w:numPr>
        <w:spacing w:after="60" w:line="276"/>
      </w:pPr>
      <w:r>
        <w:rPr>
          <w:rFonts w:ascii="Calibri" w:cs="Calibri" w:eastAsia="Calibri" w:hAnsi="Calibri"/>
          <w:color w:val="34373D"/>
          <w:sz w:val="21"/>
          <w:szCs w:val="21"/>
        </w:rPr>
        <w:t xml:space="preserve">Currency: the quote states its currency; a price in another currency is fixed only once paid.</w:t>
      </w:r>
    </w:p>
    <w:p>
      <w:pPr>
        <w:pStyle w:val="ListParagraph"/>
        <w:numPr>
          <w:ilvl w:val="0"/>
          <w:numId w:val="2"/>
        </w:numPr>
        <w:spacing w:after="60" w:line="276"/>
      </w:pPr>
      <w:r>
        <w:rPr>
          <w:rFonts w:ascii="Calibri" w:cs="Calibri" w:eastAsia="Calibri" w:hAnsi="Calibri"/>
          <w:color w:val="34373D"/>
          <w:sz w:val="21"/>
          <w:szCs w:val="21"/>
        </w:rPr>
        <w:t xml:space="preserve">Card payments can be disputed later: keep the signed confirmation and proof of the flight in the file.</w:t>
      </w:r>
    </w:p>
    <w:p>
      <w:pPr>
        <w:pStyle w:val="ListParagraph"/>
        <w:numPr>
          <w:ilvl w:val="0"/>
          <w:numId w:val="2"/>
        </w:numPr>
        <w:spacing w:after="60" w:line="276"/>
      </w:pPr>
      <w:r>
        <w:rPr>
          <w:rFonts w:ascii="Calibri" w:cs="Calibri" w:eastAsia="Calibri" w:hAnsi="Calibri"/>
          <w:color w:val="34373D"/>
          <w:sz w:val="21"/>
          <w:szCs w:val="21"/>
        </w:rPr>
        <w:t xml:space="preserve">Keep the booking file for the period set by Archē's record-keeping rule.</w:t>
      </w:r>
    </w:p>
    <w:p>
      <w:pPr>
        <w:pStyle w:val="ListParagraph"/>
        <w:numPr>
          <w:ilvl w:val="0"/>
          <w:numId w:val="2"/>
        </w:numPr>
        <w:spacing w:after="60" w:line="276"/>
      </w:pPr>
      <w:r>
        <w:rPr>
          <w:rFonts w:ascii="Calibri" w:cs="Calibri" w:eastAsia="Calibri" w:hAnsi="Calibri"/>
          <w:color w:val="34373D"/>
          <w:sz w:val="21"/>
          <w:szCs w:val="21"/>
        </w:rPr>
        <w:t xml:space="preserve">Separate duties: the person who sold a trip never issues its confirmation or records its payments; a second person does.</w:t>
      </w:r>
    </w:p>
    <w:p>
      <w:pPr>
        <w:keepNext/>
        <w:spacing w:after="100" w:before="220"/>
      </w:pPr>
      <w:r>
        <w:rPr>
          <w:rFonts w:ascii="Times New Roman" w:cs="Times New Roman" w:eastAsia="Times New Roman" w:hAnsi="Times New Roman"/>
          <w:b/>
          <w:bCs/>
          <w:color w:val="4E6584"/>
          <w:sz w:val="25"/>
          <w:szCs w:val="25"/>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Deposit of 25% of the charter price, at least USD 2,500.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days before the first departure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Balance due, including fixed-price requests and extras. Positioning legs are part of the trip.</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48 hours before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Day of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A6</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After the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If the client cancels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notice; the charge follows the scale in Part A, A9, or the operator's stricter scale shown in the remarks.</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Part A, A9</w:t>
            </w:r>
          </w:p>
        </w:tc>
      </w:tr>
    </w:tbl>
    <w:p>
      <w:pPr>
        <w:spacing w:after="80"/>
      </w:pPr>
    </w:p>
    <w:p>
      <w:pPr>
        <w:spacing w:after="120" w:line="290"/>
      </w:pPr>
      <w:r>
        <w:rPr>
          <w:rFonts w:ascii="Calibri" w:cs="Calibri" w:eastAsia="Calibri" w:hAnsi="Calibri"/>
          <w:color w:val="34373D"/>
          <w:sz w:val="21"/>
          <w:szCs w:val="21"/>
        </w:rPr>
        <w:t xml:space="preserve">Book as early as the client allows. Every day closer to departure means fewer aircraft to choose from, permits and slots that are harder to get, and payment due at once.</w:t>
      </w:r>
    </w:p>
    <w:p>
      <w:pPr>
        <w:keepNext/>
        <w:spacing w:after="100" w:before="220"/>
      </w:pPr>
      <w:r>
        <w:rPr>
          <w:rFonts w:ascii="Times New Roman" w:cs="Times New Roman" w:eastAsia="Times New Roman" w:hAnsi="Times New Roman"/>
          <w:b/>
          <w:bCs/>
          <w:color w:val="4E6584"/>
          <w:sz w:val="25"/>
          <w:szCs w:val="25"/>
        </w:rPr>
        <w:t xml:space="preserve">10.7 How to book in the Archē portal, step by step</w:t>
      </w:r>
    </w:p>
    <w:p>
      <w:pPr>
        <w:pStyle w:val="ListParagraph"/>
        <w:numPr>
          <w:ilvl w:val="0"/>
          <w:numId w:val="7"/>
        </w:numPr>
        <w:spacing w:after="60" w:line="276"/>
      </w:pPr>
      <w:r>
        <w:rPr>
          <w:rFonts w:ascii="Calibri" w:cs="Calibri" w:eastAsia="Calibri" w:hAnsi="Calibri"/>
          <w:color w:val="34373D"/>
          <w:sz w:val="21"/>
          <w:szCs w:val="21"/>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rFonts w:ascii="Calibri" w:cs="Calibri" w:eastAsia="Calibri" w:hAnsi="Calibri"/>
          <w:color w:val="34373D"/>
          <w:sz w:val="21"/>
          <w:szCs w:val="21"/>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rFonts w:ascii="Calibri" w:cs="Calibri" w:eastAsia="Calibri" w:hAnsi="Calibri"/>
          <w:color w:val="34373D"/>
          <w:sz w:val="21"/>
          <w:szCs w:val="21"/>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rFonts w:ascii="Calibri" w:cs="Calibri" w:eastAsia="Calibri" w:hAnsi="Calibri"/>
          <w:color w:val="34373D"/>
          <w:sz w:val="21"/>
          <w:szCs w:val="21"/>
        </w:rPr>
        <w:t xml:space="preserve">Tick the seven pre-issue checks and send the trip to operations.</w:t>
      </w:r>
    </w:p>
    <w:p>
      <w:pPr>
        <w:pStyle w:val="ListParagraph"/>
        <w:numPr>
          <w:ilvl w:val="0"/>
          <w:numId w:val="7"/>
        </w:numPr>
        <w:spacing w:after="60" w:line="276"/>
      </w:pPr>
      <w:r>
        <w:rPr>
          <w:rFonts w:ascii="Calibri" w:cs="Calibri" w:eastAsia="Calibri" w:hAnsi="Calibri"/>
          <w:color w:val="34373D"/>
          <w:sz w:val="21"/>
          <w:szCs w:val="21"/>
        </w:rPr>
        <w:t xml:space="preserve">Operations confirms the operator price on Avinode, completes KYC and sanctions screening, creates the payment request and issues the charter confirmation in the portal. The PDF is saved to the trip; any change after issue becomes a numbered revision.</w:t>
      </w:r>
    </w:p>
    <w:p>
      <w:pPr>
        <w:pStyle w:val="ListParagraph"/>
        <w:numPr>
          <w:ilvl w:val="0"/>
          <w:numId w:val="7"/>
        </w:numPr>
        <w:spacing w:after="60" w:line="276"/>
      </w:pPr>
      <w:r>
        <w:rPr>
          <w:rFonts w:ascii="Calibri" w:cs="Calibri" w:eastAsia="Calibri" w:hAnsi="Calibri"/>
          <w:color w:val="34373D"/>
          <w:sz w:val="21"/>
          <w:szCs w:val="21"/>
        </w:rPr>
        <w:t xml:space="preserve">Operations records the client's payment, the operator payment and the flight. Your commission then appears on your dashboard.</w:t>
      </w:r>
    </w:p>
    <w:p>
      <w:pPr>
        <w:keepNext/>
        <w:spacing w:after="100" w:before="220"/>
      </w:pPr>
      <w:r>
        <w:rPr>
          <w:rFonts w:ascii="Times New Roman" w:cs="Times New Roman" w:eastAsia="Times New Roman" w:hAnsi="Times New Roman"/>
          <w:b/>
          <w:bCs/>
          <w:color w:val="4E6584"/>
          <w:sz w:val="25"/>
          <w:szCs w:val="25"/>
        </w:rPr>
        <w:t xml:space="preserve">Check your understanding: Module 10</w:t>
      </w:r>
    </w:p>
    <w:p>
      <w:pPr>
        <w:keepNext/>
        <w:keepLines/>
        <w:spacing w:after="40"/>
      </w:pPr>
      <w:r>
        <w:rPr>
          <w:rFonts w:ascii="Calibri" w:cs="Calibri" w:eastAsia="Calibri" w:hAnsi="Calibri"/>
          <w:b/>
          <w:bCs/>
          <w:color w:val="34373D"/>
          <w:sz w:val="21"/>
          <w:szCs w:val="21"/>
        </w:rPr>
        <w:t xml:space="preserve">10.1  </w:t>
      </w:r>
      <w:r>
        <w:rPr>
          <w:rFonts w:ascii="Calibri" w:cs="Calibri" w:eastAsia="Calibri" w:hAnsi="Calibri"/>
          <w:color w:val="34373D"/>
          <w:sz w:val="21"/>
          <w:szCs w:val="21"/>
        </w:rPr>
        <w:t xml:space="preserve">The operator's cancellation terms are stricter than Part A. What happens?</w:t>
      </w:r>
    </w:p>
    <w:p>
      <w:pPr>
        <w:keepNext/>
        <w:spacing w:after="20"/>
      </w:pPr>
      <w:r>
        <w:rPr>
          <w:rFonts w:ascii="Calibri" w:cs="Calibri" w:eastAsia="Calibri" w:hAnsi="Calibri"/>
          <w:color w:val="34373D"/>
          <w:sz w:val="20"/>
          <w:szCs w:val="20"/>
        </w:rPr>
        <w:t xml:space="preserve">     a)  Issue anyway</w:t>
      </w:r>
    </w:p>
    <w:p>
      <w:pPr>
        <w:keepNext/>
        <w:spacing w:after="20"/>
      </w:pPr>
      <w:r>
        <w:rPr>
          <w:rFonts w:ascii="Calibri" w:cs="Calibri" w:eastAsia="Calibri" w:hAnsi="Calibri"/>
          <w:color w:val="34373D"/>
          <w:sz w:val="20"/>
          <w:szCs w:val="20"/>
        </w:rPr>
        <w:t xml:space="preserve">     b)  Director decides before issue</w:t>
      </w:r>
    </w:p>
    <w:p>
      <w:pPr>
        <w:keepNext/>
        <w:spacing w:after="20"/>
      </w:pPr>
      <w:r>
        <w:rPr>
          <w:rFonts w:ascii="Calibri" w:cs="Calibri" w:eastAsia="Calibri" w:hAnsi="Calibri"/>
          <w:color w:val="34373D"/>
          <w:sz w:val="20"/>
          <w:szCs w:val="20"/>
        </w:rPr>
        <w:t xml:space="preserve">     c)  Change Part A yourself</w:t>
      </w:r>
    </w:p>
    <w:p>
      <w:pPr>
        <w:keepNext w:val="false"/>
        <w:spacing w:after="20"/>
      </w:pPr>
      <w:r>
        <w:rPr>
          <w:rFonts w:ascii="Calibri" w:cs="Calibri" w:eastAsia="Calibri" w:hAnsi="Calibri"/>
          <w:color w:val="34373D"/>
          <w:sz w:val="20"/>
          <w:szCs w:val="20"/>
        </w:rPr>
        <w:t xml:space="preserve">     d)  Ask the client</w:t>
      </w:r>
    </w:p>
    <w:p>
      <w:pPr>
        <w:spacing w:after="80"/>
      </w:pPr>
    </w:p>
    <w:p>
      <w:pPr>
        <w:keepNext/>
        <w:keepLines/>
        <w:spacing w:after="40"/>
      </w:pPr>
      <w:r>
        <w:rPr>
          <w:rFonts w:ascii="Calibri" w:cs="Calibri" w:eastAsia="Calibri" w:hAnsi="Calibri"/>
          <w:b/>
          <w:bCs/>
          <w:color w:val="34373D"/>
          <w:sz w:val="21"/>
          <w:szCs w:val="21"/>
        </w:rPr>
        <w:t xml:space="preserve">10.2  </w:t>
      </w:r>
      <w:r>
        <w:rPr>
          <w:rFonts w:ascii="Calibri" w:cs="Calibri" w:eastAsia="Calibri" w:hAnsi="Calibri"/>
          <w:color w:val="34373D"/>
          <w:sz w:val="21"/>
          <w:szCs w:val="21"/>
        </w:rPr>
        <w:t xml:space="preserve">Which money enters Archē's Citi account?</w:t>
      </w:r>
    </w:p>
    <w:p>
      <w:pPr>
        <w:keepNext/>
        <w:spacing w:after="20"/>
      </w:pPr>
      <w:r>
        <w:rPr>
          <w:rFonts w:ascii="Calibri" w:cs="Calibri" w:eastAsia="Calibri" w:hAnsi="Calibri"/>
          <w:color w:val="34373D"/>
          <w:sz w:val="20"/>
          <w:szCs w:val="20"/>
        </w:rPr>
        <w:t xml:space="preserve">     a)  Full client payment</w:t>
      </w:r>
    </w:p>
    <w:p>
      <w:pPr>
        <w:keepNext/>
        <w:spacing w:after="20"/>
      </w:pPr>
      <w:r>
        <w:rPr>
          <w:rFonts w:ascii="Calibri" w:cs="Calibri" w:eastAsia="Calibri" w:hAnsi="Calibri"/>
          <w:color w:val="34373D"/>
          <w:sz w:val="20"/>
          <w:szCs w:val="20"/>
        </w:rPr>
        <w:t xml:space="preserve">     b)  Only Archē's margin</w:t>
      </w:r>
    </w:p>
    <w:p>
      <w:pPr>
        <w:keepNext/>
        <w:spacing w:after="20"/>
      </w:pPr>
      <w:r>
        <w:rPr>
          <w:rFonts w:ascii="Calibri" w:cs="Calibri" w:eastAsia="Calibri" w:hAnsi="Calibri"/>
          <w:color w:val="34373D"/>
          <w:sz w:val="20"/>
          <w:szCs w:val="20"/>
        </w:rPr>
        <w:t xml:space="preserve">     c)  Operator payment</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10.3  </w:t>
      </w:r>
      <w:r>
        <w:rPr>
          <w:rFonts w:ascii="Calibri" w:cs="Calibri" w:eastAsia="Calibri" w:hAnsi="Calibri"/>
          <w:color w:val="34373D"/>
          <w:sz w:val="21"/>
          <w:szCs w:val="21"/>
        </w:rPr>
        <w:t xml:space="preserve">A trip departs in 5 days. What does the client pay on signature?</w:t>
      </w:r>
    </w:p>
    <w:p>
      <w:pPr>
        <w:keepNext/>
        <w:spacing w:after="20"/>
      </w:pPr>
      <w:r>
        <w:rPr>
          <w:rFonts w:ascii="Calibri" w:cs="Calibri" w:eastAsia="Calibri" w:hAnsi="Calibri"/>
          <w:color w:val="34373D"/>
          <w:sz w:val="20"/>
          <w:szCs w:val="20"/>
        </w:rPr>
        <w:t xml:space="preserve">     a)  25% of the price</w:t>
      </w:r>
    </w:p>
    <w:p>
      <w:pPr>
        <w:keepNext/>
        <w:spacing w:after="20"/>
      </w:pPr>
      <w:r>
        <w:rPr>
          <w:rFonts w:ascii="Calibri" w:cs="Calibri" w:eastAsia="Calibri" w:hAnsi="Calibri"/>
          <w:color w:val="34373D"/>
          <w:sz w:val="20"/>
          <w:szCs w:val="20"/>
        </w:rPr>
        <w:t xml:space="preserve">     b)  The full price</w:t>
      </w:r>
    </w:p>
    <w:p>
      <w:pPr>
        <w:keepNext/>
        <w:spacing w:after="20"/>
      </w:pPr>
      <w:r>
        <w:rPr>
          <w:rFonts w:ascii="Calibri" w:cs="Calibri" w:eastAsia="Calibri" w:hAnsi="Calibri"/>
          <w:color w:val="34373D"/>
          <w:sz w:val="20"/>
          <w:szCs w:val="20"/>
        </w:rPr>
        <w:t xml:space="preserve">     c)  USD 2,500</w:t>
      </w:r>
    </w:p>
    <w:p>
      <w:pPr>
        <w:keepNext w:val="false"/>
        <w:spacing w:after="20"/>
      </w:pPr>
      <w:r>
        <w:rPr>
          <w:rFonts w:ascii="Calibri" w:cs="Calibri" w:eastAsia="Calibri" w:hAnsi="Calibri"/>
          <w:color w:val="34373D"/>
          <w:sz w:val="20"/>
          <w:szCs w:val="20"/>
        </w:rPr>
        <w:t xml:space="preserve">     d)  Nothing until the flight</w:t>
      </w:r>
    </w:p>
    <w:p>
      <w:pPr>
        <w:spacing w:after="80"/>
      </w:pPr>
    </w:p>
    <w:p>
      <w:pPr>
        <w:keepNext/>
        <w:keepLines/>
        <w:spacing w:after="40"/>
      </w:pPr>
      <w:r>
        <w:rPr>
          <w:rFonts w:ascii="Calibri" w:cs="Calibri" w:eastAsia="Calibri" w:hAnsi="Calibri"/>
          <w:b/>
          <w:bCs/>
          <w:color w:val="34373D"/>
          <w:sz w:val="21"/>
          <w:szCs w:val="21"/>
        </w:rPr>
        <w:t xml:space="preserve">10.4  </w:t>
      </w:r>
      <w:r>
        <w:rPr>
          <w:rFonts w:ascii="Calibri" w:cs="Calibri" w:eastAsia="Calibri" w:hAnsi="Calibri"/>
          <w:color w:val="34373D"/>
          <w:sz w:val="21"/>
          <w:szCs w:val="21"/>
        </w:rPr>
        <w:t xml:space="preserve">When is the balance, including fixed-price extras, due?</w:t>
      </w:r>
    </w:p>
    <w:p>
      <w:pPr>
        <w:keepNext/>
        <w:spacing w:after="20"/>
      </w:pPr>
      <w:r>
        <w:rPr>
          <w:rFonts w:ascii="Calibri" w:cs="Calibri" w:eastAsia="Calibri" w:hAnsi="Calibri"/>
          <w:color w:val="34373D"/>
          <w:sz w:val="20"/>
          <w:szCs w:val="20"/>
        </w:rPr>
        <w:t xml:space="preserve">     a)  On the day of flight</w:t>
      </w:r>
    </w:p>
    <w:p>
      <w:pPr>
        <w:keepNext/>
        <w:spacing w:after="20"/>
      </w:pPr>
      <w:r>
        <w:rPr>
          <w:rFonts w:ascii="Calibri" w:cs="Calibri" w:eastAsia="Calibri" w:hAnsi="Calibri"/>
          <w:color w:val="34373D"/>
          <w:sz w:val="20"/>
          <w:szCs w:val="20"/>
        </w:rPr>
        <w:t xml:space="preserve">     b)  7 days before the first scheduled departure</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30 days after signature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11  Trip operations, disruption and the 24/7 desk</w:t>
      </w:r>
    </w:p>
    <w:p>
      <w:pPr>
        <w:keepNext/>
        <w:spacing w:after="100" w:before="220"/>
      </w:pPr>
      <w:r>
        <w:rPr>
          <w:rFonts w:ascii="Times New Roman" w:cs="Times New Roman" w:eastAsia="Times New Roman" w:hAnsi="Times New Roman"/>
          <w:b/>
          <w:bCs/>
          <w:color w:val="4E6584"/>
          <w:sz w:val="25"/>
          <w:szCs w:val="25"/>
        </w:rPr>
        <w:t xml:space="preserve">11.1 Before the flight</w:t>
      </w:r>
    </w:p>
    <w:p>
      <w:pPr>
        <w:pStyle w:val="ListParagraph"/>
        <w:numPr>
          <w:ilvl w:val="0"/>
          <w:numId w:val="2"/>
        </w:numPr>
        <w:spacing w:after="60" w:line="276"/>
      </w:pPr>
      <w:r>
        <w:rPr>
          <w:rFonts w:ascii="Calibri" w:cs="Calibri" w:eastAsia="Calibri" w:hAnsi="Calibri"/>
          <w:color w:val="34373D"/>
          <w:sz w:val="21"/>
          <w:szCs w:val="21"/>
        </w:rPr>
        <w:t xml:space="preserve">Send passenger details to the operator as early as possible and by its deadline.</w:t>
      </w:r>
    </w:p>
    <w:p>
      <w:pPr>
        <w:pStyle w:val="ListParagraph"/>
        <w:numPr>
          <w:ilvl w:val="0"/>
          <w:numId w:val="2"/>
        </w:numPr>
        <w:spacing w:after="60" w:line="276"/>
      </w:pPr>
      <w:r>
        <w:rPr>
          <w:rFonts w:ascii="Calibri" w:cs="Calibri" w:eastAsia="Calibri" w:hAnsi="Calibri"/>
          <w:color w:val="34373D"/>
          <w:sz w:val="21"/>
          <w:szCs w:val="21"/>
        </w:rPr>
        <w:t xml:space="preserve">Confirm permits and slots are approved (operator or trip-support confirmation).</w:t>
      </w:r>
    </w:p>
    <w:p>
      <w:pPr>
        <w:pStyle w:val="ListParagraph"/>
        <w:numPr>
          <w:ilvl w:val="0"/>
          <w:numId w:val="2"/>
        </w:numPr>
        <w:spacing w:after="60" w:line="276"/>
      </w:pPr>
      <w:r>
        <w:rPr>
          <w:rFonts w:ascii="Calibri" w:cs="Calibri" w:eastAsia="Calibri" w:hAnsi="Calibri"/>
          <w:color w:val="34373D"/>
          <w:sz w:val="21"/>
          <w:szCs w:val="21"/>
        </w:rPr>
        <w:t xml:space="preserve">Confirm catering, ground transport and special requests in writing.</w:t>
      </w:r>
    </w:p>
    <w:p>
      <w:pPr>
        <w:pStyle w:val="ListParagraph"/>
        <w:numPr>
          <w:ilvl w:val="0"/>
          <w:numId w:val="2"/>
        </w:numPr>
        <w:spacing w:after="60" w:line="276"/>
      </w:pPr>
      <w:r>
        <w:rPr>
          <w:rFonts w:ascii="Calibri" w:cs="Calibri" w:eastAsia="Calibri" w:hAnsi="Calibri"/>
          <w:color w:val="34373D"/>
          <w:sz w:val="21"/>
          <w:szCs w:val="21"/>
        </w:rPr>
        <w:t xml:space="preserve">Confirm every client request and operational extra with the operator or supplier in writing, with how it is charged.</w:t>
      </w:r>
    </w:p>
    <w:p>
      <w:pPr>
        <w:pStyle w:val="ListParagraph"/>
        <w:numPr>
          <w:ilvl w:val="0"/>
          <w:numId w:val="2"/>
        </w:numPr>
        <w:spacing w:after="60" w:line="276"/>
      </w:pPr>
      <w:r>
        <w:rPr>
          <w:rFonts w:ascii="Calibri" w:cs="Calibri" w:eastAsia="Calibri" w:hAnsi="Calibri"/>
          <w:color w:val="34373D"/>
          <w:sz w:val="21"/>
          <w:szCs w:val="21"/>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rFonts w:ascii="Calibri" w:cs="Calibri" w:eastAsia="Calibri" w:hAnsi="Calibri"/>
          <w:color w:val="34373D"/>
          <w:sz w:val="21"/>
          <w:szCs w:val="21"/>
        </w:rPr>
        <w:t xml:space="preserve">Send the client the trip brief (Appendix B): aircraft, operator, FBO address, arrival time, document reminder and our 24-hour contact.</w:t>
      </w:r>
    </w:p>
    <w:p>
      <w:pPr>
        <w:keepNext/>
        <w:spacing w:after="100" w:before="220"/>
      </w:pPr>
      <w:r>
        <w:rPr>
          <w:rFonts w:ascii="Times New Roman" w:cs="Times New Roman" w:eastAsia="Times New Roman" w:hAnsi="Times New Roman"/>
          <w:b/>
          <w:bCs/>
          <w:color w:val="4E6584"/>
          <w:sz w:val="25"/>
          <w:szCs w:val="25"/>
        </w:rPr>
        <w:t xml:space="preserve">11.2 Day of flight</w:t>
      </w:r>
    </w:p>
    <w:p>
      <w:pPr>
        <w:spacing w:after="120" w:line="290"/>
      </w:pPr>
      <w:r>
        <w:rPr>
          <w:rFonts w:ascii="Calibri" w:cs="Calibri" w:eastAsia="Calibri" w:hAnsi="Calibri"/>
          <w:color w:val="34373D"/>
          <w:sz w:val="21"/>
          <w:szCs w:val="21"/>
        </w:rPr>
        <w:t xml:space="preserve">Track the flight from departure to arrival. Keep the client informed before they need to ask.</w:t>
      </w:r>
    </w:p>
    <w:p>
      <w:pPr>
        <w:keepNext/>
        <w:spacing w:after="100" w:before="220"/>
      </w:pPr>
      <w:r>
        <w:rPr>
          <w:rFonts w:ascii="Times New Roman" w:cs="Times New Roman" w:eastAsia="Times New Roman" w:hAnsi="Times New Roman"/>
          <w:b/>
          <w:bCs/>
          <w:color w:val="4E6584"/>
          <w:sz w:val="25"/>
          <w:szCs w:val="25"/>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Never press an operator to fly; safety decisions belong to the crew and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11.4 The 24/7 desk</w:t>
      </w:r>
    </w:p>
    <w:p>
      <w:pPr>
        <w:pStyle w:val="ListParagraph"/>
        <w:numPr>
          <w:ilvl w:val="0"/>
          <w:numId w:val="2"/>
        </w:numPr>
        <w:spacing w:after="60" w:line="276"/>
      </w:pPr>
      <w:r>
        <w:rPr>
          <w:rFonts w:ascii="Calibri" w:cs="Calibri" w:eastAsia="Calibri" w:hAnsi="Calibri"/>
          <w:color w:val="34373D"/>
          <w:sz w:val="21"/>
          <w:szCs w:val="21"/>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rFonts w:ascii="Calibri" w:cs="Calibri" w:eastAsia="Calibri" w:hAnsi="Calibri"/>
          <w:color w:val="34373D"/>
          <w:sz w:val="21"/>
          <w:szCs w:val="21"/>
        </w:rPr>
        <w:t xml:space="preserve">From month 9: the four-person operations desk covers 24 hours in shifts.</w:t>
      </w:r>
    </w:p>
    <w:p>
      <w:pPr>
        <w:pStyle w:val="ListParagraph"/>
        <w:numPr>
          <w:ilvl w:val="0"/>
          <w:numId w:val="2"/>
        </w:numPr>
        <w:spacing w:after="60" w:line="276"/>
      </w:pPr>
      <w:r>
        <w:rPr>
          <w:rFonts w:ascii="Calibri" w:cs="Calibri" w:eastAsia="Calibri" w:hAnsi="Calibri"/>
          <w:color w:val="34373D"/>
          <w:sz w:val="21"/>
          <w:szCs w:val="21"/>
        </w:rPr>
        <w:t xml:space="preserve">Every shift ends with a written handover in the desk log (Appendix B): live trips, open issues, promised call-backs.</w:t>
      </w:r>
    </w:p>
    <w:p>
      <w:pPr>
        <w:pStyle w:val="ListParagraph"/>
        <w:numPr>
          <w:ilvl w:val="0"/>
          <w:numId w:val="2"/>
        </w:numPr>
        <w:spacing w:after="60" w:line="276"/>
      </w:pPr>
      <w:r>
        <w:rPr>
          <w:rFonts w:ascii="Calibri" w:cs="Calibri" w:eastAsia="Calibri" w:hAnsi="Calibri"/>
          <w:color w:val="34373D"/>
          <w:sz w:val="21"/>
          <w:szCs w:val="21"/>
        </w:rPr>
        <w:t xml:space="preserve">Any disruption that needs extra cost or a change of operator is escalated to the director at any hour.</w:t>
      </w:r>
    </w:p>
    <w:p>
      <w:pPr>
        <w:keepNext/>
        <w:spacing w:after="100" w:before="220"/>
      </w:pPr>
      <w:r>
        <w:rPr>
          <w:rFonts w:ascii="Times New Roman" w:cs="Times New Roman" w:eastAsia="Times New Roman" w:hAnsi="Times New Roman"/>
          <w:b/>
          <w:bCs/>
          <w:color w:val="4E6584"/>
          <w:sz w:val="25"/>
          <w:szCs w:val="25"/>
        </w:rPr>
        <w:t xml:space="preserve">11.5 After the flight</w:t>
      </w:r>
    </w:p>
    <w:p>
      <w:pPr>
        <w:spacing w:after="120" w:line="290"/>
      </w:pPr>
      <w:r>
        <w:rPr>
          <w:rFonts w:ascii="Calibri" w:cs="Calibri" w:eastAsia="Calibri" w:hAnsi="Calibri"/>
          <w:color w:val="34373D"/>
          <w:sz w:val="21"/>
          <w:szCs w:val="21"/>
        </w:rPr>
        <w:t xml:space="preserve">A trip is not finished when the aircraft takes off. The broker who sold it follows it to the last landing and then follows up with the client. A file is closed only when every step below is done.</w:t>
      </w:r>
    </w:p>
    <w:p>
      <w:pPr>
        <w:keepNext/>
        <w:spacing w:after="60" w:before="140"/>
      </w:pPr>
      <w:r>
        <w:rPr>
          <w:rFonts w:ascii="Calibri" w:cs="Calibri" w:eastAsia="Calibri" w:hAnsi="Calibri"/>
          <w:b/>
          <w:bCs/>
          <w:color w:val="34373D"/>
          <w:sz w:val="21"/>
          <w:szCs w:val="21"/>
        </w:rPr>
        <w:t xml:space="preserve">Follow the trip to the last leg</w:t>
      </w:r>
    </w:p>
    <w:p>
      <w:pPr>
        <w:pStyle w:val="ListParagraph"/>
        <w:numPr>
          <w:ilvl w:val="0"/>
          <w:numId w:val="2"/>
        </w:numPr>
        <w:spacing w:after="60" w:line="276"/>
      </w:pPr>
      <w:r>
        <w:rPr>
          <w:rFonts w:ascii="Calibri" w:cs="Calibri" w:eastAsia="Calibri" w:hAnsi="Calibri"/>
          <w:color w:val="34373D"/>
          <w:sz w:val="21"/>
          <w:szCs w:val="21"/>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rFonts w:ascii="Calibri" w:cs="Calibri" w:eastAsia="Calibri" w:hAnsi="Calibri"/>
          <w:color w:val="34373D"/>
          <w:sz w:val="21"/>
          <w:szCs w:val="21"/>
        </w:rPr>
        <w:t xml:space="preserve">Tell the client at once about any delay, diversion or change, with what happens next (Module 11.3).</w:t>
      </w:r>
    </w:p>
    <w:p>
      <w:pPr>
        <w:pStyle w:val="ListParagraph"/>
        <w:numPr>
          <w:ilvl w:val="0"/>
          <w:numId w:val="2"/>
        </w:numPr>
        <w:spacing w:after="60" w:line="276"/>
      </w:pPr>
      <w:r>
        <w:rPr>
          <w:rFonts w:ascii="Calibri" w:cs="Calibri" w:eastAsia="Calibri" w:hAnsi="Calibri"/>
          <w:color w:val="34373D"/>
          <w:sz w:val="21"/>
          <w:szCs w:val="21"/>
        </w:rPr>
        <w:t xml:space="preserve">The trip counts as flown only when the last leg has landed and the passengers have left the aircraft. Operations then records the flight.</w:t>
      </w:r>
    </w:p>
    <w:p>
      <w:pPr>
        <w:keepNext/>
        <w:spacing w:after="60" w:before="140"/>
      </w:pPr>
      <w:r>
        <w:rPr>
          <w:rFonts w:ascii="Calibri" w:cs="Calibri" w:eastAsia="Calibri" w:hAnsi="Calibri"/>
          <w:b/>
          <w:bCs/>
          <w:color w:val="34373D"/>
          <w:sz w:val="21"/>
          <w:szCs w:val="21"/>
        </w:rPr>
        <w:t xml:space="preserve">Follow up with the client</w:t>
      </w:r>
    </w:p>
    <w:p>
      <w:pPr>
        <w:pStyle w:val="ListParagraph"/>
        <w:numPr>
          <w:ilvl w:val="0"/>
          <w:numId w:val="2"/>
        </w:numPr>
        <w:spacing w:after="60" w:line="276"/>
      </w:pPr>
      <w:r>
        <w:rPr>
          <w:rFonts w:ascii="Calibri" w:cs="Calibri" w:eastAsia="Calibri" w:hAnsi="Calibri"/>
          <w:color w:val="34373D"/>
          <w:sz w:val="21"/>
          <w:szCs w:val="21"/>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rFonts w:ascii="Calibri" w:cs="Calibri" w:eastAsia="Calibri" w:hAnsi="Calibri"/>
          <w:color w:val="34373D"/>
          <w:sz w:val="21"/>
          <w:szCs w:val="21"/>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rFonts w:ascii="Calibri" w:cs="Calibri" w:eastAsia="Calibri" w:hAnsi="Calibri"/>
          <w:color w:val="34373D"/>
          <w:sz w:val="21"/>
          <w:szCs w:val="21"/>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rFonts w:ascii="Calibri" w:cs="Calibri" w:eastAsia="Calibri" w:hAnsi="Calibri"/>
          <w:color w:val="34373D"/>
          <w:sz w:val="21"/>
          <w:szCs w:val="21"/>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after="60" w:before="140"/>
      </w:pPr>
      <w:r>
        <w:rPr>
          <w:rFonts w:ascii="Calibri" w:cs="Calibri" w:eastAsia="Calibri" w:hAnsi="Calibri"/>
          <w:b/>
          <w:bCs/>
          <w:color w:val="34373D"/>
          <w:sz w:val="21"/>
          <w:szCs w:val="21"/>
        </w:rPr>
        <w:t xml:space="preserve">Settle and close</w:t>
      </w:r>
    </w:p>
    <w:p>
      <w:pPr>
        <w:pStyle w:val="ListParagraph"/>
        <w:numPr>
          <w:ilvl w:val="0"/>
          <w:numId w:val="2"/>
        </w:numPr>
        <w:spacing w:after="60" w:line="276"/>
      </w:pPr>
      <w:r>
        <w:rPr>
          <w:rFonts w:ascii="Calibri" w:cs="Calibri" w:eastAsia="Calibri" w:hAnsi="Calibri"/>
          <w:color w:val="34373D"/>
          <w:sz w:val="21"/>
          <w:szCs w:val="21"/>
        </w:rPr>
        <w:t xml:space="preserve">Collect the operator's final invoice and receipts for items charged at cost.</w:t>
      </w:r>
    </w:p>
    <w:p>
      <w:pPr>
        <w:pStyle w:val="ListParagraph"/>
        <w:numPr>
          <w:ilvl w:val="0"/>
          <w:numId w:val="2"/>
        </w:numPr>
        <w:spacing w:after="60" w:line="276"/>
      </w:pPr>
      <w:r>
        <w:rPr>
          <w:rFonts w:ascii="Calibri" w:cs="Calibri" w:eastAsia="Calibri" w:hAnsi="Calibri"/>
          <w:color w:val="34373D"/>
          <w:sz w:val="21"/>
          <w:szCs w:val="21"/>
        </w:rPr>
        <w:t xml:space="preserve">Recharge the client within 7 days of the flight, with copies, through a payment request.</w:t>
      </w:r>
    </w:p>
    <w:p>
      <w:pPr>
        <w:pStyle w:val="ListParagraph"/>
        <w:numPr>
          <w:ilvl w:val="0"/>
          <w:numId w:val="2"/>
        </w:numPr>
        <w:spacing w:after="60" w:line="276"/>
      </w:pPr>
      <w:r>
        <w:rPr>
          <w:rFonts w:ascii="Calibri" w:cs="Calibri" w:eastAsia="Calibri" w:hAnsi="Calibri"/>
          <w:color w:val="34373D"/>
          <w:sz w:val="21"/>
          <w:szCs w:val="21"/>
        </w:rPr>
        <w:t xml:space="preserve">Close the file only when all payments are settled, the follow-up is logged and the rating request has been sent.</w:t>
      </w:r>
    </w:p>
    <w:p>
      <w:pPr>
        <w:keepNext/>
        <w:spacing w:after="100" w:before="220"/>
      </w:pPr>
      <w:r>
        <w:rPr>
          <w:rFonts w:ascii="Times New Roman" w:cs="Times New Roman" w:eastAsia="Times New Roman" w:hAnsi="Times New Roman"/>
          <w:b/>
          <w:bCs/>
          <w:color w:val="4E6584"/>
          <w:sz w:val="25"/>
          <w:szCs w:val="25"/>
        </w:rPr>
        <w:t xml:space="preserve">11.6 Meeting the client at the FBO</w:t>
      </w:r>
    </w:p>
    <w:p>
      <w:pPr>
        <w:pStyle w:val="ListParagraph"/>
        <w:numPr>
          <w:ilvl w:val="0"/>
          <w:numId w:val="2"/>
        </w:numPr>
        <w:spacing w:after="60" w:line="276"/>
      </w:pPr>
      <w:r>
        <w:rPr>
          <w:rFonts w:ascii="Calibri" w:cs="Calibri" w:eastAsia="Calibri" w:hAnsi="Calibri"/>
          <w:color w:val="34373D"/>
          <w:sz w:val="21"/>
          <w:szCs w:val="21"/>
        </w:rPr>
        <w:t xml:space="preserve">For first-time or very important clients, the director may ask a broker or a local representative to meet the client at the FBO.</w:t>
      </w:r>
    </w:p>
    <w:p>
      <w:pPr>
        <w:pStyle w:val="ListParagraph"/>
        <w:numPr>
          <w:ilvl w:val="0"/>
          <w:numId w:val="2"/>
        </w:numPr>
        <w:spacing w:after="60" w:line="276"/>
      </w:pPr>
      <w:r>
        <w:rPr>
          <w:rFonts w:ascii="Calibri" w:cs="Calibri" w:eastAsia="Calibri" w:hAnsi="Calibri"/>
          <w:color w:val="34373D"/>
          <w:sz w:val="21"/>
          <w:szCs w:val="21"/>
        </w:rPr>
        <w:t xml:space="preserve">Arrive early; check with the handler that the crew, aircraft, catering and cars are ready.</w:t>
      </w:r>
    </w:p>
    <w:p>
      <w:pPr>
        <w:pStyle w:val="ListParagraph"/>
        <w:numPr>
          <w:ilvl w:val="0"/>
          <w:numId w:val="2"/>
        </w:numPr>
        <w:spacing w:after="60" w:line="276"/>
      </w:pPr>
      <w:r>
        <w:rPr>
          <w:rFonts w:ascii="Calibri" w:cs="Calibri" w:eastAsia="Calibri" w:hAnsi="Calibri"/>
          <w:color w:val="34373D"/>
          <w:sz w:val="21"/>
          <w:szCs w:val="21"/>
        </w:rPr>
        <w:t xml:space="preserve">Greet the client, introduce the crew, and stay in the background.</w:t>
      </w:r>
    </w:p>
    <w:p>
      <w:pPr>
        <w:pStyle w:val="ListParagraph"/>
        <w:numPr>
          <w:ilvl w:val="0"/>
          <w:numId w:val="2"/>
        </w:numPr>
        <w:spacing w:after="60" w:line="276"/>
      </w:pPr>
      <w:r>
        <w:rPr>
          <w:rFonts w:ascii="Calibri" w:cs="Calibri" w:eastAsia="Calibri" w:hAnsi="Calibri"/>
          <w:color w:val="34373D"/>
          <w:sz w:val="21"/>
          <w:szCs w:val="21"/>
        </w:rPr>
        <w:t xml:space="preserve">Never board the aircraft or interfere with the crew's work.</w:t>
      </w:r>
    </w:p>
    <w:p>
      <w:pPr>
        <w:keepNext/>
        <w:spacing w:after="100" w:before="220"/>
      </w:pPr>
      <w:r>
        <w:rPr>
          <w:rFonts w:ascii="Times New Roman" w:cs="Times New Roman" w:eastAsia="Times New Roman" w:hAnsi="Times New Roman"/>
          <w:b/>
          <w:bCs/>
          <w:color w:val="4E6584"/>
          <w:sz w:val="25"/>
          <w:szCs w:val="25"/>
        </w:rPr>
        <w:t xml:space="preserve">11.7 Sustainability questions</w:t>
      </w:r>
    </w:p>
    <w:p>
      <w:pPr>
        <w:pStyle w:val="ListParagraph"/>
        <w:numPr>
          <w:ilvl w:val="0"/>
          <w:numId w:val="2"/>
        </w:numPr>
        <w:spacing w:after="60" w:line="276"/>
      </w:pPr>
      <w:r>
        <w:rPr>
          <w:rFonts w:ascii="Calibri" w:cs="Calibri" w:eastAsia="Calibri" w:hAnsi="Calibri"/>
          <w:color w:val="34373D"/>
          <w:sz w:val="21"/>
          <w:szCs w:val="21"/>
        </w:rPr>
        <w:t xml:space="preserve">Clients may ask about emissions, sustainable aviation fuel (SAF) or carbon offsets.</w:t>
      </w:r>
    </w:p>
    <w:p>
      <w:pPr>
        <w:pStyle w:val="ListParagraph"/>
        <w:numPr>
          <w:ilvl w:val="0"/>
          <w:numId w:val="2"/>
        </w:numPr>
        <w:spacing w:after="60" w:line="276"/>
      </w:pPr>
      <w:r>
        <w:rPr>
          <w:rFonts w:ascii="Calibri" w:cs="Calibri" w:eastAsia="Calibri" w:hAnsi="Calibri"/>
          <w:color w:val="34373D"/>
          <w:sz w:val="21"/>
          <w:szCs w:val="21"/>
        </w:rPr>
        <w:t xml:space="preserve">Pass on only what the operator or a certified provider states in writing.</w:t>
      </w:r>
    </w:p>
    <w:p>
      <w:pPr>
        <w:pStyle w:val="ListParagraph"/>
        <w:numPr>
          <w:ilvl w:val="0"/>
          <w:numId w:val="2"/>
        </w:numPr>
        <w:spacing w:after="60" w:line="276"/>
      </w:pPr>
      <w:r>
        <w:rPr>
          <w:rFonts w:ascii="Calibri" w:cs="Calibri" w:eastAsia="Calibri" w:hAnsi="Calibri"/>
          <w:color w:val="34373D"/>
          <w:sz w:val="21"/>
          <w:szCs w:val="21"/>
        </w:rPr>
        <w:t xml:space="preserve">Never call a flight "green" or "carbon neutral" without a certificate for that flight.</w:t>
      </w:r>
    </w:p>
    <w:p>
      <w:pPr>
        <w:keepNext/>
        <w:spacing w:after="100" w:before="220"/>
      </w:pPr>
      <w:r>
        <w:rPr>
          <w:rFonts w:ascii="Times New Roman" w:cs="Times New Roman" w:eastAsia="Times New Roman" w:hAnsi="Times New Roman"/>
          <w:b/>
          <w:bCs/>
          <w:color w:val="4E6584"/>
          <w:sz w:val="25"/>
          <w:szCs w:val="25"/>
        </w:rPr>
        <w:t xml:space="preserve">Check your understanding: Module 11</w:t>
      </w:r>
    </w:p>
    <w:p>
      <w:pPr>
        <w:keepNext/>
        <w:keepLines/>
        <w:spacing w:after="40"/>
      </w:pPr>
      <w:r>
        <w:rPr>
          <w:rFonts w:ascii="Calibri" w:cs="Calibri" w:eastAsia="Calibri" w:hAnsi="Calibri"/>
          <w:b/>
          <w:bCs/>
          <w:color w:val="34373D"/>
          <w:sz w:val="21"/>
          <w:szCs w:val="21"/>
        </w:rPr>
        <w:t xml:space="preserve">11.1  </w:t>
      </w:r>
      <w:r>
        <w:rPr>
          <w:rFonts w:ascii="Calibri" w:cs="Calibri" w:eastAsia="Calibri" w:hAnsi="Calibri"/>
          <w:color w:val="34373D"/>
          <w:sz w:val="21"/>
          <w:szCs w:val="21"/>
        </w:rPr>
        <w:t xml:space="preserve">When may you close a trip file?</w:t>
      </w:r>
    </w:p>
    <w:p>
      <w:pPr>
        <w:keepNext/>
        <w:spacing w:after="20"/>
      </w:pPr>
      <w:r>
        <w:rPr>
          <w:rFonts w:ascii="Calibri" w:cs="Calibri" w:eastAsia="Calibri" w:hAnsi="Calibri"/>
          <w:color w:val="34373D"/>
          <w:sz w:val="20"/>
          <w:szCs w:val="20"/>
        </w:rPr>
        <w:t xml:space="preserve">     a)  When the aircraft takes off</w:t>
      </w:r>
    </w:p>
    <w:p>
      <w:pPr>
        <w:keepNext/>
        <w:spacing w:after="20"/>
      </w:pPr>
      <w:r>
        <w:rPr>
          <w:rFonts w:ascii="Calibri" w:cs="Calibri" w:eastAsia="Calibri" w:hAnsi="Calibri"/>
          <w:color w:val="34373D"/>
          <w:sz w:val="20"/>
          <w:szCs w:val="20"/>
        </w:rPr>
        <w:t xml:space="preserve">     b)  When the client has paid</w:t>
      </w:r>
    </w:p>
    <w:p>
      <w:pPr>
        <w:keepNext/>
        <w:spacing w:after="20"/>
      </w:pPr>
      <w:r>
        <w:rPr>
          <w:rFonts w:ascii="Calibri" w:cs="Calibri" w:eastAsia="Calibri" w:hAnsi="Calibri"/>
          <w:color w:val="34373D"/>
          <w:sz w:val="20"/>
          <w:szCs w:val="20"/>
        </w:rPr>
        <w:t xml:space="preserve">     c)  When all payments are settled, the follow-up is logged and the rating request has been sent</w:t>
      </w:r>
    </w:p>
    <w:p>
      <w:pPr>
        <w:keepNext w:val="false"/>
        <w:spacing w:after="20"/>
      </w:pPr>
      <w:r>
        <w:rPr>
          <w:rFonts w:ascii="Calibri" w:cs="Calibri" w:eastAsia="Calibri" w:hAnsi="Calibri"/>
          <w:color w:val="34373D"/>
          <w:sz w:val="20"/>
          <w:szCs w:val="20"/>
        </w:rPr>
        <w:t xml:space="preserve">     d)  After 30 days</w:t>
      </w:r>
    </w:p>
    <w:p>
      <w:pPr>
        <w:spacing w:after="80"/>
      </w:pPr>
    </w:p>
    <w:p>
      <w:pPr>
        <w:keepNext/>
        <w:keepLines/>
        <w:spacing w:after="40"/>
      </w:pPr>
      <w:r>
        <w:rPr>
          <w:rFonts w:ascii="Calibri" w:cs="Calibri" w:eastAsia="Calibri" w:hAnsi="Calibri"/>
          <w:b/>
          <w:bCs/>
          <w:color w:val="34373D"/>
          <w:sz w:val="21"/>
          <w:szCs w:val="21"/>
        </w:rPr>
        <w:t xml:space="preserve">11.2  </w:t>
      </w:r>
      <w:r>
        <w:rPr>
          <w:rFonts w:ascii="Calibri" w:cs="Calibri" w:eastAsia="Calibri" w:hAnsi="Calibri"/>
          <w:color w:val="34373D"/>
          <w:sz w:val="21"/>
          <w:szCs w:val="21"/>
        </w:rPr>
        <w:t xml:space="preserve">A client rates the trip 2 out of 5. What happens?</w:t>
      </w:r>
    </w:p>
    <w:p>
      <w:pPr>
        <w:keepNext/>
        <w:spacing w:after="20"/>
      </w:pPr>
      <w:r>
        <w:rPr>
          <w:rFonts w:ascii="Calibri" w:cs="Calibri" w:eastAsia="Calibri" w:hAnsi="Calibri"/>
          <w:color w:val="34373D"/>
          <w:sz w:val="20"/>
          <w:szCs w:val="20"/>
        </w:rPr>
        <w:t xml:space="preserve">     a)  Nothing, it is optional</w:t>
      </w:r>
    </w:p>
    <w:p>
      <w:pPr>
        <w:keepNext/>
        <w:spacing w:after="20"/>
      </w:pPr>
      <w:r>
        <w:rPr>
          <w:rFonts w:ascii="Calibri" w:cs="Calibri" w:eastAsia="Calibri" w:hAnsi="Calibri"/>
          <w:color w:val="34373D"/>
          <w:sz w:val="20"/>
          <w:szCs w:val="20"/>
        </w:rPr>
        <w:t xml:space="preserve">     b)  Service recovery: the broker calls within 1 working day and the director is told the same day</w:t>
      </w:r>
    </w:p>
    <w:p>
      <w:pPr>
        <w:keepNext/>
        <w:spacing w:after="20"/>
      </w:pPr>
      <w:r>
        <w:rPr>
          <w:rFonts w:ascii="Calibri" w:cs="Calibri" w:eastAsia="Calibri" w:hAnsi="Calibri"/>
          <w:color w:val="34373D"/>
          <w:sz w:val="20"/>
          <w:szCs w:val="20"/>
        </w:rPr>
        <w:t xml:space="preserve">     c)  The rating is deleted</w:t>
      </w:r>
    </w:p>
    <w:p>
      <w:pPr>
        <w:keepNext w:val="false"/>
        <w:spacing w:after="20"/>
      </w:pPr>
      <w:r>
        <w:rPr>
          <w:rFonts w:ascii="Calibri" w:cs="Calibri" w:eastAsia="Calibri" w:hAnsi="Calibri"/>
          <w:color w:val="34373D"/>
          <w:sz w:val="20"/>
          <w:szCs w:val="20"/>
        </w:rPr>
        <w:t xml:space="preserve">     d)  The client is offered a discount on the next trip at once</w:t>
      </w:r>
    </w:p>
    <w:p>
      <w:pPr>
        <w:spacing w:after="80"/>
      </w:pPr>
    </w:p>
    <w:p>
      <w:pPr>
        <w:keepNext/>
        <w:keepLines/>
        <w:spacing w:after="40"/>
      </w:pPr>
      <w:r>
        <w:rPr>
          <w:rFonts w:ascii="Calibri" w:cs="Calibri" w:eastAsia="Calibri" w:hAnsi="Calibri"/>
          <w:b/>
          <w:bCs/>
          <w:color w:val="34373D"/>
          <w:sz w:val="21"/>
          <w:szCs w:val="21"/>
        </w:rPr>
        <w:t xml:space="preserve">11.3  </w:t>
      </w:r>
      <w:r>
        <w:rPr>
          <w:rFonts w:ascii="Calibri" w:cs="Calibri" w:eastAsia="Calibri" w:hAnsi="Calibri"/>
          <w:color w:val="34373D"/>
          <w:sz w:val="21"/>
          <w:szCs w:val="21"/>
        </w:rPr>
        <w:t xml:space="preserve">How soon after the last landing does the broker follow up personally?</w:t>
      </w:r>
    </w:p>
    <w:p>
      <w:pPr>
        <w:keepNext/>
        <w:spacing w:after="20"/>
      </w:pPr>
      <w:r>
        <w:rPr>
          <w:rFonts w:ascii="Calibri" w:cs="Calibri" w:eastAsia="Calibri" w:hAnsi="Calibri"/>
          <w:color w:val="34373D"/>
          <w:sz w:val="20"/>
          <w:szCs w:val="20"/>
        </w:rPr>
        <w:t xml:space="preserve">     a)  Within 24 hours</w:t>
      </w:r>
    </w:p>
    <w:p>
      <w:pPr>
        <w:keepNext/>
        <w:spacing w:after="20"/>
      </w:pPr>
      <w:r>
        <w:rPr>
          <w:rFonts w:ascii="Calibri" w:cs="Calibri" w:eastAsia="Calibri" w:hAnsi="Calibri"/>
          <w:color w:val="34373D"/>
          <w:sz w:val="20"/>
          <w:szCs w:val="20"/>
        </w:rPr>
        <w:t xml:space="preserve">     b)  Within 7 days</w:t>
      </w:r>
    </w:p>
    <w:p>
      <w:pPr>
        <w:keepNext/>
        <w:spacing w:after="20"/>
      </w:pPr>
      <w:r>
        <w:rPr>
          <w:rFonts w:ascii="Calibri" w:cs="Calibri" w:eastAsia="Calibri" w:hAnsi="Calibri"/>
          <w:color w:val="34373D"/>
          <w:sz w:val="20"/>
          <w:szCs w:val="20"/>
        </w:rPr>
        <w:t xml:space="preserve">     c)  Only if the client complains</w:t>
      </w:r>
    </w:p>
    <w:p>
      <w:pPr>
        <w:keepNext w:val="false"/>
        <w:spacing w:after="20"/>
      </w:pPr>
      <w:r>
        <w:rPr>
          <w:rFonts w:ascii="Calibri" w:cs="Calibri" w:eastAsia="Calibri" w:hAnsi="Calibri"/>
          <w:color w:val="34373D"/>
          <w:sz w:val="20"/>
          <w:szCs w:val="20"/>
        </w:rPr>
        <w:t xml:space="preserve">     d)  Never; the operator does it</w:t>
      </w:r>
    </w:p>
    <w:p>
      <w:pPr>
        <w:spacing w:after="80"/>
      </w:pPr>
    </w:p>
    <w:p>
      <w:pPr>
        <w:keepNext/>
        <w:keepLines/>
        <w:spacing w:after="40"/>
      </w:pPr>
      <w:r>
        <w:rPr>
          <w:rFonts w:ascii="Calibri" w:cs="Calibri" w:eastAsia="Calibri" w:hAnsi="Calibri"/>
          <w:b/>
          <w:bCs/>
          <w:color w:val="34373D"/>
          <w:sz w:val="21"/>
          <w:szCs w:val="21"/>
        </w:rPr>
        <w:t xml:space="preserve">11.4  </w:t>
      </w:r>
      <w:r>
        <w:rPr>
          <w:rFonts w:ascii="Calibri" w:cs="Calibri" w:eastAsia="Calibri" w:hAnsi="Calibri"/>
          <w:color w:val="34373D"/>
          <w:sz w:val="21"/>
          <w:szCs w:val="21"/>
        </w:rPr>
        <w:t xml:space="preserve">An AOG means the replacement costs more. Who approves the extra cost?</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director</w:t>
      </w:r>
    </w:p>
    <w:p>
      <w:pPr>
        <w:keepNext/>
        <w:spacing w:after="20"/>
      </w:pPr>
      <w:r>
        <w:rPr>
          <w:rFonts w:ascii="Calibri" w:cs="Calibri" w:eastAsia="Calibri" w:hAnsi="Calibri"/>
          <w:color w:val="34373D"/>
          <w:sz w:val="20"/>
          <w:szCs w:val="20"/>
        </w:rPr>
        <w:t xml:space="preserve">     c)  The client's assistant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11.5  </w:t>
      </w:r>
      <w:r>
        <w:rPr>
          <w:rFonts w:ascii="Calibri" w:cs="Calibri" w:eastAsia="Calibri" w:hAnsi="Calibri"/>
          <w:color w:val="34373D"/>
          <w:sz w:val="21"/>
          <w:szCs w:val="21"/>
        </w:rPr>
        <w:t xml:space="preserve">The captain says the weather makes departure unsafe. You:</w:t>
      </w:r>
    </w:p>
    <w:p>
      <w:pPr>
        <w:keepNext/>
        <w:spacing w:after="20"/>
      </w:pPr>
      <w:r>
        <w:rPr>
          <w:rFonts w:ascii="Calibri" w:cs="Calibri" w:eastAsia="Calibri" w:hAnsi="Calibri"/>
          <w:color w:val="34373D"/>
          <w:sz w:val="20"/>
          <w:szCs w:val="20"/>
        </w:rPr>
        <w:t xml:space="preserve">     a)  Ask him to try anyway</w:t>
      </w:r>
    </w:p>
    <w:p>
      <w:pPr>
        <w:keepNext/>
        <w:spacing w:after="20"/>
      </w:pPr>
      <w:r>
        <w:rPr>
          <w:rFonts w:ascii="Calibri" w:cs="Calibri" w:eastAsia="Calibri" w:hAnsi="Calibri"/>
          <w:color w:val="34373D"/>
          <w:sz w:val="20"/>
          <w:szCs w:val="20"/>
        </w:rPr>
        <w:t xml:space="preserve">     b)  Accept the decision and look after the client</w:t>
      </w:r>
    </w:p>
    <w:p>
      <w:pPr>
        <w:keepNext/>
        <w:spacing w:after="20"/>
      </w:pPr>
      <w:r>
        <w:rPr>
          <w:rFonts w:ascii="Calibri" w:cs="Calibri" w:eastAsia="Calibri" w:hAnsi="Calibri"/>
          <w:color w:val="34373D"/>
          <w:sz w:val="20"/>
          <w:szCs w:val="20"/>
        </w:rPr>
        <w:t xml:space="preserve">     c)  Find another crew</w:t>
      </w:r>
    </w:p>
    <w:p>
      <w:pPr>
        <w:keepNext w:val="false"/>
        <w:spacing w:after="20"/>
      </w:pPr>
      <w:r>
        <w:rPr>
          <w:rFonts w:ascii="Calibri" w:cs="Calibri" w:eastAsia="Calibri" w:hAnsi="Calibri"/>
          <w:color w:val="34373D"/>
          <w:sz w:val="20"/>
          <w:szCs w:val="20"/>
        </w:rPr>
        <w:t xml:space="preserve">     d)  Cancel without telling the client</w:t>
      </w:r>
    </w:p>
    <w:p>
      <w:pPr>
        <w:spacing w:after="80"/>
      </w:pPr>
    </w:p>
    <w:p>
      <w:pPr>
        <w:keepNext/>
        <w:keepLines/>
        <w:spacing w:after="40"/>
      </w:pPr>
      <w:r>
        <w:rPr>
          <w:rFonts w:ascii="Calibri" w:cs="Calibri" w:eastAsia="Calibri" w:hAnsi="Calibri"/>
          <w:b/>
          <w:bCs/>
          <w:color w:val="34373D"/>
          <w:sz w:val="21"/>
          <w:szCs w:val="21"/>
        </w:rPr>
        <w:t xml:space="preserve">11.6  </w:t>
      </w:r>
      <w:r>
        <w:rPr>
          <w:rFonts w:ascii="Calibri" w:cs="Calibri" w:eastAsia="Calibri" w:hAnsi="Calibri"/>
          <w:color w:val="34373D"/>
          <w:sz w:val="21"/>
          <w:szCs w:val="21"/>
        </w:rPr>
        <w:t xml:space="preserve">What must every desk shift end with?</w:t>
      </w:r>
    </w:p>
    <w:p>
      <w:pPr>
        <w:keepNext/>
        <w:spacing w:after="20"/>
      </w:pPr>
      <w:r>
        <w:rPr>
          <w:rFonts w:ascii="Calibri" w:cs="Calibri" w:eastAsia="Calibri" w:hAnsi="Calibri"/>
          <w:color w:val="34373D"/>
          <w:sz w:val="20"/>
          <w:szCs w:val="20"/>
        </w:rPr>
        <w:t xml:space="preserve">     a)  A phone call to the director</w:t>
      </w:r>
    </w:p>
    <w:p>
      <w:pPr>
        <w:keepNext/>
        <w:spacing w:after="20"/>
      </w:pPr>
      <w:r>
        <w:rPr>
          <w:rFonts w:ascii="Calibri" w:cs="Calibri" w:eastAsia="Calibri" w:hAnsi="Calibri"/>
          <w:color w:val="34373D"/>
          <w:sz w:val="20"/>
          <w:szCs w:val="20"/>
        </w:rPr>
        <w:t xml:space="preserve">     b)  A written handover in the desk log</w:t>
      </w:r>
    </w:p>
    <w:p>
      <w:pPr>
        <w:keepNext/>
        <w:spacing w:after="20"/>
      </w:pPr>
      <w:r>
        <w:rPr>
          <w:rFonts w:ascii="Calibri" w:cs="Calibri" w:eastAsia="Calibri" w:hAnsi="Calibri"/>
          <w:color w:val="34373D"/>
          <w:sz w:val="20"/>
          <w:szCs w:val="20"/>
        </w:rPr>
        <w:t xml:space="preserve">     c)  Nothing</w:t>
      </w:r>
    </w:p>
    <w:p>
      <w:pPr>
        <w:keepNext w:val="false"/>
        <w:spacing w:after="20"/>
      </w:pPr>
      <w:r>
        <w:rPr>
          <w:rFonts w:ascii="Calibri" w:cs="Calibri" w:eastAsia="Calibri" w:hAnsi="Calibri"/>
          <w:color w:val="34373D"/>
          <w:sz w:val="20"/>
          <w:szCs w:val="20"/>
        </w:rPr>
        <w:t xml:space="preserve">     d)  An email to clients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12  Selling and the consultant desk</w:t>
      </w:r>
    </w:p>
    <w:p>
      <w:pPr>
        <w:keepNext/>
        <w:spacing w:after="100" w:before="220"/>
      </w:pPr>
      <w:r>
        <w:rPr>
          <w:rFonts w:ascii="Times New Roman" w:cs="Times New Roman" w:eastAsia="Times New Roman" w:hAnsi="Times New Roman"/>
          <w:b/>
          <w:bCs/>
          <w:color w:val="4E6584"/>
          <w:sz w:val="25"/>
          <w:szCs w:val="25"/>
        </w:rPr>
        <w:t xml:space="preserve">12.1 The Archē standard</w:t>
      </w:r>
    </w:p>
    <w:p>
      <w:pPr>
        <w:pStyle w:val="ListParagraph"/>
        <w:numPr>
          <w:ilvl w:val="0"/>
          <w:numId w:val="2"/>
        </w:numPr>
        <w:spacing w:after="60" w:line="276"/>
      </w:pPr>
      <w:r>
        <w:rPr>
          <w:rFonts w:ascii="Calibri" w:cs="Calibri" w:eastAsia="Calibri" w:hAnsi="Calibri"/>
          <w:color w:val="34373D"/>
          <w:sz w:val="21"/>
          <w:szCs w:val="21"/>
        </w:rPr>
        <w:t xml:space="preserve">Answer every enquiry the same business day; urgent same-day trips at once.</w:t>
      </w:r>
    </w:p>
    <w:p>
      <w:pPr>
        <w:pStyle w:val="ListParagraph"/>
        <w:numPr>
          <w:ilvl w:val="0"/>
          <w:numId w:val="2"/>
        </w:numPr>
        <w:spacing w:after="60" w:line="276"/>
      </w:pPr>
      <w:r>
        <w:rPr>
          <w:rFonts w:ascii="Calibri" w:cs="Calibri" w:eastAsia="Calibri" w:hAnsi="Calibri"/>
          <w:color w:val="34373D"/>
          <w:sz w:val="21"/>
          <w:szCs w:val="21"/>
        </w:rPr>
        <w:t xml:space="preserve">Say what you will do and by when, then do it.</w:t>
      </w:r>
    </w:p>
    <w:p>
      <w:pPr>
        <w:pStyle w:val="ListParagraph"/>
        <w:numPr>
          <w:ilvl w:val="0"/>
          <w:numId w:val="2"/>
        </w:numPr>
        <w:spacing w:after="60" w:line="276"/>
      </w:pPr>
      <w:r>
        <w:rPr>
          <w:rFonts w:ascii="Calibri" w:cs="Calibri" w:eastAsia="Calibri" w:hAnsi="Calibri"/>
          <w:color w:val="34373D"/>
          <w:sz w:val="21"/>
          <w:szCs w:val="21"/>
        </w:rPr>
        <w:t xml:space="preserve">Write as you speak: short, clear, no jargon, no exaggeration.</w:t>
      </w:r>
    </w:p>
    <w:p>
      <w:pPr>
        <w:pStyle w:val="ListParagraph"/>
        <w:numPr>
          <w:ilvl w:val="0"/>
          <w:numId w:val="2"/>
        </w:numPr>
        <w:spacing w:after="60" w:line="276"/>
      </w:pPr>
      <w:r>
        <w:rPr>
          <w:rFonts w:ascii="Calibri" w:cs="Calibri" w:eastAsia="Calibri" w:hAnsi="Calibri"/>
          <w:color w:val="34373D"/>
          <w:sz w:val="21"/>
          <w:szCs w:val="21"/>
        </w:rPr>
        <w:t xml:space="preserve">Never criticise competitors or operators to a client.</w:t>
      </w:r>
    </w:p>
    <w:p>
      <w:pPr>
        <w:pStyle w:val="ListParagraph"/>
        <w:numPr>
          <w:ilvl w:val="0"/>
          <w:numId w:val="2"/>
        </w:numPr>
        <w:spacing w:after="60" w:line="276"/>
      </w:pPr>
      <w:r>
        <w:rPr>
          <w:rFonts w:ascii="Calibri" w:cs="Calibri" w:eastAsia="Calibri" w:hAnsi="Calibri"/>
          <w:color w:val="34373D"/>
          <w:sz w:val="21"/>
          <w:szCs w:val="21"/>
        </w:rPr>
        <w:t xml:space="preserve">Confirm everything important in writing.</w:t>
      </w:r>
    </w:p>
    <w:p>
      <w:pPr>
        <w:keepNext/>
        <w:spacing w:after="100" w:before="220"/>
      </w:pPr>
      <w:r>
        <w:rPr>
          <w:rFonts w:ascii="Times New Roman" w:cs="Times New Roman" w:eastAsia="Times New Roman" w:hAnsi="Times New Roman"/>
          <w:b/>
          <w:bCs/>
          <w:color w:val="4E6584"/>
          <w:sz w:val="25"/>
          <w:szCs w:val="25"/>
        </w:rPr>
        <w:t xml:space="preserve">12.2 Inbound calls</w:t>
      </w:r>
    </w:p>
    <w:p>
      <w:pPr>
        <w:spacing w:after="120" w:line="290"/>
      </w:pPr>
      <w:r>
        <w:rPr>
          <w:rFonts w:ascii="Calibri" w:cs="Calibri" w:eastAsia="Calibri" w:hAnsi="Calibri"/>
          <w:color w:val="34373D"/>
          <w:sz w:val="21"/>
          <w:szCs w:val="21"/>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after="100" w:before="220"/>
      </w:pPr>
      <w:r>
        <w:rPr>
          <w:rFonts w:ascii="Times New Roman" w:cs="Times New Roman" w:eastAsia="Times New Roman" w:hAnsi="Times New Roman"/>
          <w:b/>
          <w:bCs/>
          <w:color w:val="4E6584"/>
          <w:sz w:val="25"/>
          <w:szCs w:val="25"/>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law and the operator require it for every passenger; it is stored securely and used only for the flight.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12.4 Charter consultants (outbound)</w:t>
      </w:r>
    </w:p>
    <w:p>
      <w:pPr>
        <w:pStyle w:val="ListParagraph"/>
        <w:numPr>
          <w:ilvl w:val="0"/>
          <w:numId w:val="2"/>
        </w:numPr>
        <w:spacing w:after="60" w:line="276"/>
      </w:pPr>
      <w:r>
        <w:rPr>
          <w:rFonts w:ascii="Calibri" w:cs="Calibri" w:eastAsia="Calibri" w:hAnsi="Calibri"/>
          <w:color w:val="34373D"/>
          <w:sz w:val="21"/>
          <w:szCs w:val="21"/>
        </w:rPr>
        <w:t xml:space="preserve">Call only lists approved by the director; never buy or scrape lists.</w:t>
      </w:r>
    </w:p>
    <w:p>
      <w:pPr>
        <w:pStyle w:val="ListParagraph"/>
        <w:numPr>
          <w:ilvl w:val="0"/>
          <w:numId w:val="2"/>
        </w:numPr>
        <w:spacing w:after="60" w:line="276"/>
      </w:pPr>
      <w:r>
        <w:rPr>
          <w:rFonts w:ascii="Calibri" w:cs="Calibri" w:eastAsia="Calibri" w:hAnsi="Calibri"/>
          <w:color w:val="34373D"/>
          <w:sz w:val="21"/>
          <w:szCs w:val="21"/>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rFonts w:ascii="Calibri" w:cs="Calibri" w:eastAsia="Calibri" w:hAnsi="Calibri"/>
          <w:color w:val="34373D"/>
          <w:sz w:val="21"/>
          <w:szCs w:val="21"/>
        </w:rPr>
        <w:t xml:space="preserve">Say who you are and why you call in the first sentence; use the outbound script (Appendix B).</w:t>
      </w:r>
    </w:p>
    <w:p>
      <w:pPr>
        <w:pStyle w:val="ListParagraph"/>
        <w:numPr>
          <w:ilvl w:val="0"/>
          <w:numId w:val="2"/>
        </w:numPr>
        <w:spacing w:after="60" w:line="276"/>
      </w:pPr>
      <w:r>
        <w:rPr>
          <w:rFonts w:ascii="Calibri" w:cs="Calibri" w:eastAsia="Calibri" w:hAnsi="Calibri"/>
          <w:color w:val="34373D"/>
          <w:sz w:val="21"/>
          <w:szCs w:val="21"/>
        </w:rPr>
        <w:t xml:space="preserve">Hand every live trip to a broker for sourcing and pricing until certified as a broker.</w:t>
      </w:r>
    </w:p>
    <w:p>
      <w:pPr>
        <w:pStyle w:val="ListParagraph"/>
        <w:numPr>
          <w:ilvl w:val="0"/>
          <w:numId w:val="2"/>
        </w:numPr>
        <w:spacing w:after="60" w:line="276"/>
      </w:pPr>
      <w:r>
        <w:rPr>
          <w:rFonts w:ascii="Calibri" w:cs="Calibri" w:eastAsia="Calibri" w:hAnsi="Calibri"/>
          <w:color w:val="34373D"/>
          <w:sz w:val="21"/>
          <w:szCs w:val="21"/>
        </w:rPr>
        <w:t xml:space="preserve">Log every call and outcome in the CRM.</w:t>
      </w:r>
    </w:p>
    <w:p>
      <w:pPr>
        <w:keepNext/>
        <w:spacing w:after="100" w:before="220"/>
      </w:pPr>
      <w:r>
        <w:rPr>
          <w:rFonts w:ascii="Times New Roman" w:cs="Times New Roman" w:eastAsia="Times New Roman" w:hAnsi="Times New Roman"/>
          <w:b/>
          <w:bCs/>
          <w:color w:val="4E6584"/>
          <w:sz w:val="25"/>
          <w:szCs w:val="25"/>
        </w:rPr>
        <w:t xml:space="preserve">12.5 Account management and growth</w:t>
      </w:r>
    </w:p>
    <w:p>
      <w:pPr>
        <w:pStyle w:val="ListParagraph"/>
        <w:numPr>
          <w:ilvl w:val="0"/>
          <w:numId w:val="2"/>
        </w:numPr>
        <w:spacing w:after="60" w:line="276"/>
      </w:pPr>
      <w:r>
        <w:rPr>
          <w:rFonts w:ascii="Calibri" w:cs="Calibri" w:eastAsia="Calibri" w:hAnsi="Calibri"/>
          <w:color w:val="34373D"/>
          <w:sz w:val="21"/>
          <w:szCs w:val="21"/>
        </w:rPr>
        <w:t xml:space="preserve">Every enquiry moves through the CRM pipeline: new, qualified, quoted, won or lost, with the reason for a loss.</w:t>
      </w:r>
    </w:p>
    <w:p>
      <w:pPr>
        <w:pStyle w:val="ListParagraph"/>
        <w:numPr>
          <w:ilvl w:val="0"/>
          <w:numId w:val="2"/>
        </w:numPr>
        <w:spacing w:after="60" w:line="276"/>
      </w:pPr>
      <w:r>
        <w:rPr>
          <w:rFonts w:ascii="Calibri" w:cs="Calibri" w:eastAsia="Calibri" w:hAnsi="Calibri"/>
          <w:color w:val="34373D"/>
          <w:sz w:val="21"/>
          <w:szCs w:val="21"/>
        </w:rPr>
        <w:t xml:space="preserve">Follow up every quote before it expires.</w:t>
      </w:r>
    </w:p>
    <w:p>
      <w:pPr>
        <w:pStyle w:val="ListParagraph"/>
        <w:numPr>
          <w:ilvl w:val="0"/>
          <w:numId w:val="2"/>
        </w:numPr>
        <w:spacing w:after="60" w:line="276"/>
      </w:pPr>
      <w:r>
        <w:rPr>
          <w:rFonts w:ascii="Calibri" w:cs="Calibri" w:eastAsia="Calibri" w:hAnsi="Calibri"/>
          <w:color w:val="34373D"/>
          <w:sz w:val="21"/>
          <w:szCs w:val="21"/>
        </w:rPr>
        <w:t xml:space="preserve">For repeat clients, keep their preferences (catering, seating, cars) with their consent, and use them on the next trip.</w:t>
      </w:r>
    </w:p>
    <w:p>
      <w:pPr>
        <w:pStyle w:val="ListParagraph"/>
        <w:numPr>
          <w:ilvl w:val="0"/>
          <w:numId w:val="2"/>
        </w:numPr>
        <w:spacing w:after="60" w:line="276"/>
      </w:pPr>
      <w:r>
        <w:rPr>
          <w:rFonts w:ascii="Calibri" w:cs="Calibri" w:eastAsia="Calibri" w:hAnsi="Calibri"/>
          <w:color w:val="34373D"/>
          <w:sz w:val="21"/>
          <w:szCs w:val="21"/>
        </w:rPr>
        <w:t xml:space="preserve">Ask for feedback after every trip and act on it.</w:t>
      </w:r>
    </w:p>
    <w:p>
      <w:pPr>
        <w:pStyle w:val="ListParagraph"/>
        <w:numPr>
          <w:ilvl w:val="0"/>
          <w:numId w:val="2"/>
        </w:numPr>
        <w:spacing w:after="60" w:line="276"/>
      </w:pPr>
      <w:r>
        <w:rPr>
          <w:rFonts w:ascii="Calibri" w:cs="Calibri" w:eastAsia="Calibri" w:hAnsi="Calibri"/>
          <w:color w:val="34373D"/>
          <w:sz w:val="21"/>
          <w:szCs w:val="21"/>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Archē standard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12.6 Negotiating with clients</w:t>
      </w:r>
    </w:p>
    <w:p>
      <w:pPr>
        <w:pStyle w:val="ListParagraph"/>
        <w:numPr>
          <w:ilvl w:val="0"/>
          <w:numId w:val="2"/>
        </w:numPr>
        <w:spacing w:after="60" w:line="276"/>
      </w:pPr>
      <w:r>
        <w:rPr>
          <w:rFonts w:ascii="Calibri" w:cs="Calibri" w:eastAsia="Calibri" w:hAnsi="Calibri"/>
          <w:color w:val="34373D"/>
          <w:sz w:val="21"/>
          <w:szCs w:val="21"/>
        </w:rPr>
        <w:t xml:space="preserve">Sell value, not discounts: aircraft, operator safety, service and certainty.</w:t>
      </w:r>
    </w:p>
    <w:p>
      <w:pPr>
        <w:pStyle w:val="ListParagraph"/>
        <w:numPr>
          <w:ilvl w:val="0"/>
          <w:numId w:val="2"/>
        </w:numPr>
        <w:spacing w:after="60" w:line="276"/>
      </w:pPr>
      <w:r>
        <w:rPr>
          <w:rFonts w:ascii="Calibri" w:cs="Calibri" w:eastAsia="Calibri" w:hAnsi="Calibri"/>
          <w:color w:val="34373D"/>
          <w:sz w:val="21"/>
          <w:szCs w:val="21"/>
        </w:rPr>
        <w:t xml:space="preserve">Offer two or three options at different prices rather than cutting the margin.</w:t>
      </w:r>
    </w:p>
    <w:p>
      <w:pPr>
        <w:pStyle w:val="ListParagraph"/>
        <w:numPr>
          <w:ilvl w:val="0"/>
          <w:numId w:val="2"/>
        </w:numPr>
        <w:spacing w:after="60" w:line="276"/>
      </w:pPr>
      <w:r>
        <w:rPr>
          <w:rFonts w:ascii="Calibri" w:cs="Calibri" w:eastAsia="Calibri" w:hAnsi="Calibri"/>
          <w:color w:val="34373D"/>
          <w:sz w:val="21"/>
          <w:szCs w:val="21"/>
        </w:rPr>
        <w:t xml:space="preserve">Below 9% needs the director's approval (Module 9).</w:t>
      </w:r>
    </w:p>
    <w:p>
      <w:pPr>
        <w:keepNext/>
        <w:spacing w:after="100" w:before="220"/>
      </w:pPr>
      <w:r>
        <w:rPr>
          <w:rFonts w:ascii="Times New Roman" w:cs="Times New Roman" w:eastAsia="Times New Roman" w:hAnsi="Times New Roman"/>
          <w:b/>
          <w:bCs/>
          <w:color w:val="4E6584"/>
          <w:sz w:val="25"/>
          <w:szCs w:val="25"/>
        </w:rPr>
        <w:t xml:space="preserve">Check your understanding: Module 12</w:t>
      </w:r>
    </w:p>
    <w:p>
      <w:pPr>
        <w:keepNext/>
        <w:keepLines/>
        <w:spacing w:after="40"/>
      </w:pPr>
      <w:r>
        <w:rPr>
          <w:rFonts w:ascii="Calibri" w:cs="Calibri" w:eastAsia="Calibri" w:hAnsi="Calibri"/>
          <w:b/>
          <w:bCs/>
          <w:color w:val="34373D"/>
          <w:sz w:val="21"/>
          <w:szCs w:val="21"/>
        </w:rPr>
        <w:t xml:space="preserve">12.1  </w:t>
      </w:r>
      <w:r>
        <w:rPr>
          <w:rFonts w:ascii="Calibri" w:cs="Calibri" w:eastAsia="Calibri" w:hAnsi="Calibri"/>
          <w:color w:val="34373D"/>
          <w:sz w:val="21"/>
          <w:szCs w:val="21"/>
        </w:rPr>
        <w:t xml:space="preserve">Before calling a number from a new list, you must:</w:t>
      </w:r>
    </w:p>
    <w:p>
      <w:pPr>
        <w:keepNext/>
        <w:spacing w:after="20"/>
      </w:pPr>
      <w:r>
        <w:rPr>
          <w:rFonts w:ascii="Calibri" w:cs="Calibri" w:eastAsia="Calibri" w:hAnsi="Calibri"/>
          <w:color w:val="34373D"/>
          <w:sz w:val="20"/>
          <w:szCs w:val="20"/>
        </w:rPr>
        <w:t xml:space="preserve">     a)  Call at once</w:t>
      </w:r>
    </w:p>
    <w:p>
      <w:pPr>
        <w:keepNext/>
        <w:spacing w:after="20"/>
      </w:pPr>
      <w:r>
        <w:rPr>
          <w:rFonts w:ascii="Calibri" w:cs="Calibri" w:eastAsia="Calibri" w:hAnsi="Calibri"/>
          <w:color w:val="34373D"/>
          <w:sz w:val="20"/>
          <w:szCs w:val="20"/>
        </w:rPr>
        <w:t xml:space="preserve">     b)  Check the national do-not-call register and record opt-outs</w:t>
      </w:r>
    </w:p>
    <w:p>
      <w:pPr>
        <w:keepNext/>
        <w:spacing w:after="20"/>
      </w:pPr>
      <w:r>
        <w:rPr>
          <w:rFonts w:ascii="Calibri" w:cs="Calibri" w:eastAsia="Calibri" w:hAnsi="Calibri"/>
          <w:color w:val="34373D"/>
          <w:sz w:val="20"/>
          <w:szCs w:val="20"/>
        </w:rPr>
        <w:t xml:space="preserve">     c)  Send a message first</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12.2  </w:t>
      </w:r>
      <w:r>
        <w:rPr>
          <w:rFonts w:ascii="Calibri" w:cs="Calibri" w:eastAsia="Calibri" w:hAnsi="Calibri"/>
          <w:color w:val="34373D"/>
          <w:sz w:val="21"/>
          <w:szCs w:val="21"/>
        </w:rPr>
        <w:t xml:space="preserve">A client says another broker is cheaper. First step?</w:t>
      </w:r>
    </w:p>
    <w:p>
      <w:pPr>
        <w:keepNext/>
        <w:spacing w:after="20"/>
      </w:pPr>
      <w:r>
        <w:rPr>
          <w:rFonts w:ascii="Calibri" w:cs="Calibri" w:eastAsia="Calibri" w:hAnsi="Calibri"/>
          <w:color w:val="34373D"/>
          <w:sz w:val="20"/>
          <w:szCs w:val="20"/>
        </w:rPr>
        <w:t xml:space="preserve">     a)  Cut our margin</w:t>
      </w:r>
    </w:p>
    <w:p>
      <w:pPr>
        <w:keepNext/>
        <w:spacing w:after="20"/>
      </w:pPr>
      <w:r>
        <w:rPr>
          <w:rFonts w:ascii="Calibri" w:cs="Calibri" w:eastAsia="Calibri" w:hAnsi="Calibri"/>
          <w:color w:val="34373D"/>
          <w:sz w:val="20"/>
          <w:szCs w:val="20"/>
        </w:rPr>
        <w:t xml:space="preserve">     b)  Compare like for like</w:t>
      </w:r>
    </w:p>
    <w:p>
      <w:pPr>
        <w:keepNext/>
        <w:spacing w:after="20"/>
      </w:pPr>
      <w:r>
        <w:rPr>
          <w:rFonts w:ascii="Calibri" w:cs="Calibri" w:eastAsia="Calibri" w:hAnsi="Calibri"/>
          <w:color w:val="34373D"/>
          <w:sz w:val="20"/>
          <w:szCs w:val="20"/>
        </w:rPr>
        <w:t xml:space="preserve">     c)  Criticise the other broker</w:t>
      </w:r>
    </w:p>
    <w:p>
      <w:pPr>
        <w:keepNext w:val="false"/>
        <w:spacing w:after="20"/>
      </w:pPr>
      <w:r>
        <w:rPr>
          <w:rFonts w:ascii="Calibri" w:cs="Calibri" w:eastAsia="Calibri" w:hAnsi="Calibri"/>
          <w:color w:val="34373D"/>
          <w:sz w:val="20"/>
          <w:szCs w:val="20"/>
        </w:rPr>
        <w:t xml:space="preserve">     d)  End the call</w:t>
      </w:r>
    </w:p>
    <w:p>
      <w:pPr>
        <w:spacing w:after="80"/>
      </w:pPr>
    </w:p>
    <w:p>
      <w:pPr>
        <w:keepNext/>
        <w:keepLines/>
        <w:spacing w:after="40"/>
      </w:pPr>
      <w:r>
        <w:rPr>
          <w:rFonts w:ascii="Calibri" w:cs="Calibri" w:eastAsia="Calibri" w:hAnsi="Calibri"/>
          <w:b/>
          <w:bCs/>
          <w:color w:val="34373D"/>
          <w:sz w:val="21"/>
          <w:szCs w:val="21"/>
        </w:rPr>
        <w:t xml:space="preserve">12.3  </w:t>
      </w:r>
      <w:r>
        <w:rPr>
          <w:rFonts w:ascii="Calibri" w:cs="Calibri" w:eastAsia="Calibri" w:hAnsi="Calibri"/>
          <w:color w:val="34373D"/>
          <w:sz w:val="21"/>
          <w:szCs w:val="21"/>
        </w:rPr>
        <w:t xml:space="preserve">A client says the price is too high. What is the best first answer?</w:t>
      </w:r>
    </w:p>
    <w:p>
      <w:pPr>
        <w:keepNext/>
        <w:spacing w:after="20"/>
      </w:pPr>
      <w:r>
        <w:rPr>
          <w:rFonts w:ascii="Calibri" w:cs="Calibri" w:eastAsia="Calibri" w:hAnsi="Calibri"/>
          <w:color w:val="34373D"/>
          <w:sz w:val="20"/>
          <w:szCs w:val="20"/>
        </w:rPr>
        <w:t xml:space="preserve">     a)  Cut the margin at once</w:t>
      </w:r>
    </w:p>
    <w:p>
      <w:pPr>
        <w:keepNext/>
        <w:spacing w:after="20"/>
      </w:pPr>
      <w:r>
        <w:rPr>
          <w:rFonts w:ascii="Calibri" w:cs="Calibri" w:eastAsia="Calibri" w:hAnsi="Calibri"/>
          <w:color w:val="34373D"/>
          <w:sz w:val="20"/>
          <w:szCs w:val="20"/>
        </w:rPr>
        <w:t xml:space="preserve">     b)  Offer two or three aircraft options at different prices</w:t>
      </w:r>
    </w:p>
    <w:p>
      <w:pPr>
        <w:keepNext/>
        <w:spacing w:after="20"/>
      </w:pPr>
      <w:r>
        <w:rPr>
          <w:rFonts w:ascii="Calibri" w:cs="Calibri" w:eastAsia="Calibri" w:hAnsi="Calibri"/>
          <w:color w:val="34373D"/>
          <w:sz w:val="20"/>
          <w:szCs w:val="20"/>
        </w:rPr>
        <w:t xml:space="preserve">     c)  Criticise the operator</w:t>
      </w:r>
    </w:p>
    <w:p>
      <w:pPr>
        <w:keepNext w:val="false"/>
        <w:spacing w:after="20"/>
      </w:pPr>
      <w:r>
        <w:rPr>
          <w:rFonts w:ascii="Calibri" w:cs="Calibri" w:eastAsia="Calibri" w:hAnsi="Calibri"/>
          <w:color w:val="34373D"/>
          <w:sz w:val="20"/>
          <w:szCs w:val="20"/>
        </w:rPr>
        <w:t xml:space="preserve">     d)  End the call</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13  Case studies</w:t>
      </w:r>
    </w:p>
    <w:p>
      <w:pPr>
        <w:spacing w:after="120" w:line="290"/>
      </w:pPr>
      <w:r>
        <w:rPr>
          <w:rFonts w:ascii="Calibri" w:cs="Calibri" w:eastAsia="Calibri" w:hAnsi="Calibri"/>
          <w:color w:val="34373D"/>
          <w:sz w:val="21"/>
          <w:szCs w:val="21"/>
        </w:rPr>
        <w:t xml:space="preserve">Work each case yourself first, then compare with the model answer.</w:t>
      </w:r>
    </w:p>
    <w:p>
      <w:pPr>
        <w:keepNext/>
        <w:spacing w:after="100" w:before="220"/>
      </w:pPr>
      <w:r>
        <w:rPr>
          <w:rFonts w:ascii="Times New Roman" w:cs="Times New Roman" w:eastAsia="Times New Roman" w:hAnsi="Times New Roman"/>
          <w:b/>
          <w:bCs/>
          <w:color w:val="4E6584"/>
          <w:sz w:val="25"/>
          <w:szCs w:val="25"/>
        </w:rPr>
        <w:t xml:space="preserve">Case 1  A simple one-way in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assistant asks for 6 passengers from London to Nice next Friday morning, returning on a separate trip later.</w:t>
      </w:r>
    </w:p>
    <w:p>
      <w:pPr>
        <w:spacing w:after="40"/>
      </w:pPr>
      <w:r>
        <w:rPr>
          <w:rFonts w:ascii="Calibri" w:cs="Calibri" w:eastAsia="Calibri" w:hAnsi="Calibri"/>
          <w:b/>
          <w:bCs/>
          <w:color w:val="34373D"/>
          <w:sz w:val="21"/>
          <w:szCs w:val="21"/>
        </w:rPr>
        <w:t xml:space="preserve">Model answer</w:t>
      </w:r>
    </w:p>
    <w:p>
      <w:pPr>
        <w:pStyle w:val="ListParagraph"/>
        <w:numPr>
          <w:ilvl w:val="0"/>
          <w:numId w:val="8"/>
        </w:numPr>
        <w:spacing w:after="60" w:line="276"/>
      </w:pPr>
      <w:r>
        <w:rPr>
          <w:rFonts w:ascii="Calibri" w:cs="Calibri" w:eastAsia="Calibri" w:hAnsi="Calibri"/>
          <w:color w:val="34373D"/>
          <w:sz w:val="21"/>
          <w:szCs w:val="21"/>
        </w:rPr>
        <w:t xml:space="preserve">Confirm: which London airport, departure time in local time, names and nationalities, luggage, payer. Start KYC.</w:t>
      </w:r>
    </w:p>
    <w:p>
      <w:pPr>
        <w:pStyle w:val="ListParagraph"/>
        <w:numPr>
          <w:ilvl w:val="0"/>
          <w:numId w:val="8"/>
        </w:numPr>
        <w:spacing w:after="60" w:line="276"/>
      </w:pPr>
      <w:r>
        <w:rPr>
          <w:rFonts w:ascii="Calibri" w:cs="Calibri" w:eastAsia="Calibri" w:hAnsi="Calibri"/>
          <w:color w:val="34373D"/>
          <w:sz w:val="21"/>
          <w:szCs w:val="21"/>
        </w:rPr>
        <w:t xml:space="preserve">Check Module 2.4: international flight, nothing restricted. Screen all names.</w:t>
      </w:r>
    </w:p>
    <w:p>
      <w:pPr>
        <w:pStyle w:val="ListParagraph"/>
        <w:numPr>
          <w:ilvl w:val="0"/>
          <w:numId w:val="8"/>
        </w:numPr>
        <w:spacing w:after="60" w:line="276"/>
      </w:pPr>
      <w:r>
        <w:rPr>
          <w:rFonts w:ascii="Calibri" w:cs="Calibri" w:eastAsia="Calibri" w:hAnsi="Calibri"/>
          <w:color w:val="34373D"/>
          <w:sz w:val="21"/>
          <w:szCs w:val="21"/>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rFonts w:ascii="Calibri" w:cs="Calibri" w:eastAsia="Calibri" w:hAnsi="Calibri"/>
          <w:color w:val="34373D"/>
          <w:sz w:val="21"/>
          <w:szCs w:val="21"/>
        </w:rPr>
        <w:t xml:space="preserve">Compare and vet (Module 8). Choose; confirm with the operator in writing.</w:t>
      </w:r>
    </w:p>
    <w:p>
      <w:pPr>
        <w:pStyle w:val="ListParagraph"/>
        <w:numPr>
          <w:ilvl w:val="0"/>
          <w:numId w:val="8"/>
        </w:numPr>
        <w:spacing w:after="60" w:line="276"/>
      </w:pPr>
      <w:r>
        <w:rPr>
          <w:rFonts w:ascii="Calibri" w:cs="Calibri" w:eastAsia="Calibri" w:hAnsi="Calibri"/>
          <w:color w:val="34373D"/>
          <w:sz w:val="21"/>
          <w:szCs w:val="21"/>
        </w:rPr>
        <w:t xml:space="preserve">Price: operator all-in ÷ 0.91. Quote from Avinode with expiry and "at cost" items.</w:t>
      </w:r>
    </w:p>
    <w:p>
      <w:pPr>
        <w:pStyle w:val="ListParagraph"/>
        <w:numPr>
          <w:ilvl w:val="0"/>
          <w:numId w:val="8"/>
        </w:numPr>
        <w:spacing w:after="60" w:line="276"/>
      </w:pPr>
      <w:r>
        <w:rPr>
          <w:rFonts w:ascii="Calibri" w:cs="Calibri" w:eastAsia="Calibri" w:hAnsi="Calibri"/>
          <w:color w:val="34373D"/>
          <w:sz w:val="21"/>
          <w:szCs w:val="21"/>
        </w:rPr>
        <w:t xml:space="preserve">Confirmation signed; payment request; operator paid from the payment account.</w:t>
      </w:r>
    </w:p>
    <w:p>
      <w:pPr>
        <w:pStyle w:val="ListParagraph"/>
        <w:numPr>
          <w:ilvl w:val="0"/>
          <w:numId w:val="8"/>
        </w:numPr>
        <w:spacing w:after="60" w:line="276"/>
      </w:pPr>
      <w:r>
        <w:rPr>
          <w:rFonts w:ascii="Calibri" w:cs="Calibri" w:eastAsia="Calibri" w:hAnsi="Calibri"/>
          <w:color w:val="34373D"/>
          <w:sz w:val="21"/>
          <w:szCs w:val="21"/>
        </w:rPr>
        <w:t xml:space="preserve">Trip brief to the assistant; flight tracked; post-flight extras recharged with receipts.</w:t>
      </w:r>
    </w:p>
    <w:p>
      <w:pPr>
        <w:keepNext/>
        <w:spacing w:after="100" w:before="220"/>
      </w:pPr>
      <w:r>
        <w:rPr>
          <w:rFonts w:ascii="Times New Roman" w:cs="Times New Roman" w:eastAsia="Times New Roman" w:hAnsi="Times New Roman"/>
          <w:b/>
          <w:bCs/>
          <w:color w:val="4E6584"/>
          <w:sz w:val="25"/>
          <w:szCs w:val="25"/>
        </w:rPr>
        <w:t xml:space="preserve">Case 2  A US trip that touches a domestic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client in Hong Kong wants New York (Teterboro) – Miami – Nassau for 8 people on a European-registered jet she flew before.</w:t>
      </w:r>
    </w:p>
    <w:p>
      <w:pPr>
        <w:spacing w:after="40"/>
      </w:pPr>
      <w:r>
        <w:rPr>
          <w:rFonts w:ascii="Calibri" w:cs="Calibri" w:eastAsia="Calibri" w:hAnsi="Calibri"/>
          <w:b/>
          <w:bCs/>
          <w:color w:val="34373D"/>
          <w:sz w:val="21"/>
          <w:szCs w:val="21"/>
        </w:rPr>
        <w:t xml:space="preserve">Model answer</w:t>
      </w:r>
    </w:p>
    <w:p>
      <w:pPr>
        <w:pStyle w:val="ListParagraph"/>
        <w:numPr>
          <w:ilvl w:val="0"/>
          <w:numId w:val="9"/>
        </w:numPr>
        <w:spacing w:after="60" w:line="276"/>
      </w:pPr>
      <w:r>
        <w:rPr>
          <w:rFonts w:ascii="Calibri" w:cs="Calibri" w:eastAsia="Calibri" w:hAnsi="Calibri"/>
          <w:color w:val="34373D"/>
          <w:sz w:val="21"/>
          <w:szCs w:val="21"/>
        </w:rPr>
        <w:t xml:space="preserve">Teterboro – Miami is a US domestic leg: no foreign operator may carry it (Module 2.4).</w:t>
      </w:r>
    </w:p>
    <w:p>
      <w:pPr>
        <w:pStyle w:val="ListParagraph"/>
        <w:numPr>
          <w:ilvl w:val="0"/>
          <w:numId w:val="9"/>
        </w:numPr>
        <w:spacing w:after="60" w:line="276"/>
      </w:pPr>
      <w:r>
        <w:rPr>
          <w:rFonts w:ascii="Calibri" w:cs="Calibri" w:eastAsia="Calibri" w:hAnsi="Calibri"/>
          <w:color w:val="34373D"/>
          <w:sz w:val="21"/>
          <w:szCs w:val="21"/>
        </w:rPr>
        <w:t xml:space="preserve">Archē policy: no US domestic flights until US counsel has confirmed our position. Pass to the director.</w:t>
      </w:r>
    </w:p>
    <w:p>
      <w:pPr>
        <w:pStyle w:val="ListParagraph"/>
        <w:numPr>
          <w:ilvl w:val="0"/>
          <w:numId w:val="9"/>
        </w:numPr>
        <w:spacing w:after="60" w:line="276"/>
      </w:pPr>
      <w:r>
        <w:rPr>
          <w:rFonts w:ascii="Calibri" w:cs="Calibri" w:eastAsia="Calibri" w:hAnsi="Calibri"/>
          <w:color w:val="34373D"/>
          <w:sz w:val="21"/>
          <w:szCs w:val="21"/>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rFonts w:ascii="Calibri" w:cs="Calibri" w:eastAsia="Calibri" w:hAnsi="Calibri"/>
          <w:color w:val="34373D"/>
          <w:sz w:val="21"/>
          <w:szCs w:val="21"/>
        </w:rPr>
        <w:t xml:space="preserve">Never quote the European jet for the domestic leg.</w:t>
      </w:r>
    </w:p>
    <w:p>
      <w:pPr>
        <w:keepNext/>
        <w:spacing w:after="100" w:before="220"/>
      </w:pPr>
      <w:r>
        <w:rPr>
          <w:rFonts w:ascii="Times New Roman" w:cs="Times New Roman" w:eastAsia="Times New Roman" w:hAnsi="Times New Roman"/>
          <w:b/>
          <w:bCs/>
          <w:color w:val="4E6584"/>
          <w:sz w:val="25"/>
          <w:szCs w:val="25"/>
        </w:rPr>
        <w:t xml:space="preserve">Case 3  Long range, Asia to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10 wants Singapore to London overnight, non-stop, with plenty of luggage.</w:t>
      </w:r>
    </w:p>
    <w:p>
      <w:pPr>
        <w:spacing w:after="40"/>
      </w:pPr>
      <w:r>
        <w:rPr>
          <w:rFonts w:ascii="Calibri" w:cs="Calibri" w:eastAsia="Calibri" w:hAnsi="Calibri"/>
          <w:b/>
          <w:bCs/>
          <w:color w:val="34373D"/>
          <w:sz w:val="21"/>
          <w:szCs w:val="21"/>
        </w:rPr>
        <w:t xml:space="preserve">Model answer</w:t>
      </w:r>
    </w:p>
    <w:p>
      <w:pPr>
        <w:pStyle w:val="ListParagraph"/>
        <w:numPr>
          <w:ilvl w:val="0"/>
          <w:numId w:val="10"/>
        </w:numPr>
        <w:spacing w:after="60" w:line="276"/>
      </w:pPr>
      <w:r>
        <w:rPr>
          <w:rFonts w:ascii="Calibri" w:cs="Calibri" w:eastAsia="Calibri" w:hAnsi="Calibri"/>
          <w:color w:val="34373D"/>
          <w:sz w:val="21"/>
          <w:szCs w:val="21"/>
        </w:rPr>
        <w:t xml:space="preserve">Shortlist ultra-long-range jets on Avinode; request quotes with the full passenger and luggage load.</w:t>
      </w:r>
    </w:p>
    <w:p>
      <w:pPr>
        <w:pStyle w:val="ListParagraph"/>
        <w:numPr>
          <w:ilvl w:val="0"/>
          <w:numId w:val="10"/>
        </w:numPr>
        <w:spacing w:after="60" w:line="276"/>
      </w:pPr>
      <w:r>
        <w:rPr>
          <w:rFonts w:ascii="Calibri" w:cs="Calibri" w:eastAsia="Calibri" w:hAnsi="Calibri"/>
          <w:color w:val="34373D"/>
          <w:sz w:val="21"/>
          <w:szCs w:val="21"/>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rFonts w:ascii="Calibri" w:cs="Calibri" w:eastAsia="Calibri" w:hAnsi="Calibri"/>
          <w:color w:val="34373D"/>
          <w:sz w:val="21"/>
          <w:szCs w:val="21"/>
        </w:rPr>
        <w:t xml:space="preserve">Check slots and permits for both ends through the operator; Singapore requires a permit and slot (Module 2.5).</w:t>
      </w:r>
    </w:p>
    <w:p>
      <w:pPr>
        <w:pStyle w:val="ListParagraph"/>
        <w:numPr>
          <w:ilvl w:val="0"/>
          <w:numId w:val="10"/>
        </w:numPr>
        <w:spacing w:after="60" w:line="276"/>
      </w:pPr>
      <w:r>
        <w:rPr>
          <w:rFonts w:ascii="Calibri" w:cs="Calibri" w:eastAsia="Calibri" w:hAnsi="Calibri"/>
          <w:color w:val="34373D"/>
          <w:sz w:val="21"/>
          <w:szCs w:val="21"/>
        </w:rPr>
        <w:t xml:space="preserve">Compare beds, crew rest, Wi-Fi and age (Module 7). Present two options, each with the operator's confirmed routing.</w:t>
      </w:r>
    </w:p>
    <w:p>
      <w:pPr>
        <w:pStyle w:val="ListParagraph"/>
        <w:numPr>
          <w:ilvl w:val="0"/>
          <w:numId w:val="10"/>
        </w:numPr>
        <w:spacing w:after="60" w:line="276"/>
      </w:pPr>
      <w:r>
        <w:rPr>
          <w:rFonts w:ascii="Calibri" w:cs="Calibri" w:eastAsia="Calibri" w:hAnsi="Calibri"/>
          <w:color w:val="34373D"/>
          <w:sz w:val="21"/>
          <w:szCs w:val="21"/>
        </w:rPr>
        <w:t xml:space="preserve">Price, contract and payment as usual; trip brief states local times at both ends and the arrival date.</w:t>
      </w:r>
    </w:p>
    <w:p>
      <w:pPr>
        <w:keepNext/>
        <w:spacing w:after="100" w:before="220"/>
      </w:pPr>
      <w:r>
        <w:rPr>
          <w:rFonts w:ascii="Times New Roman" w:cs="Times New Roman" w:eastAsia="Times New Roman" w:hAnsi="Times New Roman"/>
          <w:b/>
          <w:bCs/>
          <w:color w:val="4E6584"/>
          <w:sz w:val="25"/>
          <w:szCs w:val="25"/>
        </w:rPr>
        <w:t xml:space="preserve">Case 4  An empty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operator lists Geneva – Dubai empty in three days. A client wants it.</w:t>
      </w:r>
    </w:p>
    <w:p>
      <w:pPr>
        <w:spacing w:after="40"/>
      </w:pPr>
      <w:r>
        <w:rPr>
          <w:rFonts w:ascii="Calibri" w:cs="Calibri" w:eastAsia="Calibri" w:hAnsi="Calibri"/>
          <w:b/>
          <w:bCs/>
          <w:color w:val="34373D"/>
          <w:sz w:val="21"/>
          <w:szCs w:val="21"/>
        </w:rPr>
        <w:t xml:space="preserve">Model answer</w:t>
      </w:r>
    </w:p>
    <w:p>
      <w:pPr>
        <w:pStyle w:val="ListParagraph"/>
        <w:numPr>
          <w:ilvl w:val="0"/>
          <w:numId w:val="11"/>
        </w:numPr>
        <w:spacing w:after="60" w:line="276"/>
      </w:pPr>
      <w:r>
        <w:rPr>
          <w:rFonts w:ascii="Calibri" w:cs="Calibri" w:eastAsia="Calibri" w:hAnsi="Calibri"/>
          <w:color w:val="34373D"/>
          <w:sz w:val="21"/>
          <w:szCs w:val="21"/>
        </w:rPr>
        <w:t xml:space="preserve">Screen client and passengers; check nationality against the EU rules on Russian nationals and aircraft (Module 2.4).</w:t>
      </w:r>
    </w:p>
    <w:p>
      <w:pPr>
        <w:pStyle w:val="ListParagraph"/>
        <w:numPr>
          <w:ilvl w:val="0"/>
          <w:numId w:val="11"/>
        </w:numPr>
        <w:spacing w:after="60" w:line="276"/>
      </w:pPr>
      <w:r>
        <w:rPr>
          <w:rFonts w:ascii="Calibri" w:cs="Calibri" w:eastAsia="Calibri" w:hAnsi="Calibri"/>
          <w:color w:val="34373D"/>
          <w:sz w:val="21"/>
          <w:szCs w:val="21"/>
        </w:rPr>
        <w:t xml:space="preserve">Get the operator's empty-leg conditions in writing: it can cancel or change if the main charter changes.</w:t>
      </w:r>
    </w:p>
    <w:p>
      <w:pPr>
        <w:pStyle w:val="ListParagraph"/>
        <w:numPr>
          <w:ilvl w:val="0"/>
          <w:numId w:val="11"/>
        </w:numPr>
        <w:spacing w:after="60" w:line="276"/>
      </w:pPr>
      <w:r>
        <w:rPr>
          <w:rFonts w:ascii="Calibri" w:cs="Calibri" w:eastAsia="Calibri" w:hAnsi="Calibri"/>
          <w:color w:val="34373D"/>
          <w:sz w:val="21"/>
          <w:szCs w:val="21"/>
        </w:rPr>
        <w:t xml:space="preserve">Price with the formula on the empty-leg price; quote as "empty leg" with those conditions.</w:t>
      </w:r>
    </w:p>
    <w:p>
      <w:pPr>
        <w:pStyle w:val="ListParagraph"/>
        <w:numPr>
          <w:ilvl w:val="0"/>
          <w:numId w:val="11"/>
        </w:numPr>
        <w:spacing w:after="60" w:line="276"/>
      </w:pPr>
      <w:r>
        <w:rPr>
          <w:rFonts w:ascii="Calibri" w:cs="Calibri" w:eastAsia="Calibri" w:hAnsi="Calibri"/>
          <w:color w:val="34373D"/>
          <w:sz w:val="21"/>
          <w:szCs w:val="21"/>
        </w:rPr>
        <w:t xml:space="preserve">Confirmation prints the empty-leg conditions; the client confirms he accepts the risk; payment through a payment request.</w:t>
      </w:r>
    </w:p>
    <w:p>
      <w:pPr>
        <w:keepNext/>
        <w:spacing w:after="100" w:before="220"/>
      </w:pPr>
      <w:r>
        <w:rPr>
          <w:rFonts w:ascii="Times New Roman" w:cs="Times New Roman" w:eastAsia="Times New Roman" w:hAnsi="Times New Roman"/>
          <w:b/>
          <w:bCs/>
          <w:color w:val="4E6584"/>
          <w:sz w:val="25"/>
          <w:szCs w:val="25"/>
        </w:rPr>
        <w:t xml:space="preserve">Case 5  Aircraft grounded on the day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Nice – New York booked. Three hours before departure the operator reports a technical fault (AOG).</w:t>
      </w:r>
    </w:p>
    <w:p>
      <w:pPr>
        <w:spacing w:after="40"/>
      </w:pPr>
      <w:r>
        <w:rPr>
          <w:rFonts w:ascii="Calibri" w:cs="Calibri" w:eastAsia="Calibri" w:hAnsi="Calibri"/>
          <w:b/>
          <w:bCs/>
          <w:color w:val="34373D"/>
          <w:sz w:val="21"/>
          <w:szCs w:val="21"/>
        </w:rPr>
        <w:t xml:space="preserve">Model answer</w:t>
      </w:r>
    </w:p>
    <w:p>
      <w:pPr>
        <w:pStyle w:val="ListParagraph"/>
        <w:numPr>
          <w:ilvl w:val="0"/>
          <w:numId w:val="12"/>
        </w:numPr>
        <w:spacing w:after="60" w:line="276"/>
      </w:pPr>
      <w:r>
        <w:rPr>
          <w:rFonts w:ascii="Calibri" w:cs="Calibri" w:eastAsia="Calibri" w:hAnsi="Calibri"/>
          <w:color w:val="34373D"/>
          <w:sz w:val="21"/>
          <w:szCs w:val="21"/>
        </w:rPr>
        <w:t xml:space="preserve">Ask the operator for a replacement aircraft of equal or higher category under its contract.</w:t>
      </w:r>
    </w:p>
    <w:p>
      <w:pPr>
        <w:pStyle w:val="ListParagraph"/>
        <w:numPr>
          <w:ilvl w:val="0"/>
          <w:numId w:val="12"/>
        </w:numPr>
        <w:spacing w:after="60" w:line="276"/>
      </w:pPr>
      <w:r>
        <w:rPr>
          <w:rFonts w:ascii="Calibri" w:cs="Calibri" w:eastAsia="Calibri" w:hAnsi="Calibri"/>
          <w:color w:val="34373D"/>
          <w:sz w:val="21"/>
          <w:szCs w:val="21"/>
        </w:rPr>
        <w:t xml:space="preserve">If none: search Avinode and direct operators at once; vet the replacement (Module 8).</w:t>
      </w:r>
    </w:p>
    <w:p>
      <w:pPr>
        <w:pStyle w:val="ListParagraph"/>
        <w:numPr>
          <w:ilvl w:val="0"/>
          <w:numId w:val="12"/>
        </w:numPr>
        <w:spacing w:after="60" w:line="276"/>
      </w:pPr>
      <w:r>
        <w:rPr>
          <w:rFonts w:ascii="Calibri" w:cs="Calibri" w:eastAsia="Calibri" w:hAnsi="Calibri"/>
          <w:color w:val="34373D"/>
          <w:sz w:val="21"/>
          <w:szCs w:val="21"/>
        </w:rPr>
        <w:t xml:space="preserve">Any extra cost: director approval before commitment.</w:t>
      </w:r>
    </w:p>
    <w:p>
      <w:pPr>
        <w:pStyle w:val="ListParagraph"/>
        <w:numPr>
          <w:ilvl w:val="0"/>
          <w:numId w:val="12"/>
        </w:numPr>
        <w:spacing w:after="60" w:line="276"/>
      </w:pPr>
      <w:r>
        <w:rPr>
          <w:rFonts w:ascii="Calibri" w:cs="Calibri" w:eastAsia="Calibri" w:hAnsi="Calibri"/>
          <w:color w:val="34373D"/>
          <w:sz w:val="21"/>
          <w:szCs w:val="21"/>
        </w:rPr>
        <w:t xml:space="preserve">Tell the client what happened, what you are doing and when you will update; keep updating.</w:t>
      </w:r>
    </w:p>
    <w:p>
      <w:pPr>
        <w:pStyle w:val="ListParagraph"/>
        <w:numPr>
          <w:ilvl w:val="0"/>
          <w:numId w:val="12"/>
        </w:numPr>
        <w:spacing w:after="60" w:line="276"/>
      </w:pPr>
      <w:r>
        <w:rPr>
          <w:rFonts w:ascii="Calibri" w:cs="Calibri" w:eastAsia="Calibri" w:hAnsi="Calibri"/>
          <w:color w:val="34373D"/>
          <w:sz w:val="21"/>
          <w:szCs w:val="21"/>
        </w:rPr>
        <w:t xml:space="preserve">Record everything in the file and the desk log; agree any refund or credit under the confirmation.</w:t>
      </w:r>
    </w:p>
    <w:p>
      <w:pPr>
        <w:keepNext/>
        <w:spacing w:after="100" w:before="220"/>
      </w:pPr>
      <w:r>
        <w:rPr>
          <w:rFonts w:ascii="Times New Roman" w:cs="Times New Roman" w:eastAsia="Times New Roman" w:hAnsi="Times New Roman"/>
          <w:b/>
          <w:bCs/>
          <w:color w:val="4E6584"/>
          <w:sz w:val="25"/>
          <w:szCs w:val="25"/>
        </w:rPr>
        <w:t xml:space="preserve">Case 6  A compliance stop</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new client company asks for Dubai – Paris. The payer is a different company in a third country; one passenger shares a name with a listed person.</w:t>
      </w:r>
    </w:p>
    <w:p>
      <w:pPr>
        <w:spacing w:after="40"/>
      </w:pPr>
      <w:r>
        <w:rPr>
          <w:rFonts w:ascii="Calibri" w:cs="Calibri" w:eastAsia="Calibri" w:hAnsi="Calibri"/>
          <w:b/>
          <w:bCs/>
          <w:color w:val="34373D"/>
          <w:sz w:val="21"/>
          <w:szCs w:val="21"/>
        </w:rPr>
        <w:t xml:space="preserve">Model answer</w:t>
      </w:r>
    </w:p>
    <w:p>
      <w:pPr>
        <w:pStyle w:val="ListParagraph"/>
        <w:numPr>
          <w:ilvl w:val="0"/>
          <w:numId w:val="13"/>
        </w:numPr>
        <w:spacing w:after="60" w:line="276"/>
      </w:pPr>
      <w:r>
        <w:rPr>
          <w:rFonts w:ascii="Calibri" w:cs="Calibri" w:eastAsia="Calibri" w:hAnsi="Calibri"/>
          <w:color w:val="34373D"/>
          <w:sz w:val="21"/>
          <w:szCs w:val="21"/>
        </w:rPr>
        <w:t xml:space="preserve">Payer different from client: get the payer's identity and reason; director approval needed (Module 3.1).</w:t>
      </w:r>
    </w:p>
    <w:p>
      <w:pPr>
        <w:pStyle w:val="ListParagraph"/>
        <w:numPr>
          <w:ilvl w:val="0"/>
          <w:numId w:val="13"/>
        </w:numPr>
        <w:spacing w:after="60" w:line="276"/>
      </w:pPr>
      <w:r>
        <w:rPr>
          <w:rFonts w:ascii="Calibri" w:cs="Calibri" w:eastAsia="Calibri" w:hAnsi="Calibri"/>
          <w:color w:val="34373D"/>
          <w:sz w:val="21"/>
          <w:szCs w:val="21"/>
        </w:rPr>
        <w:t xml:space="preserve">Possible sanctions match: stop; no payment; no explanation to the client; report to the director with the screening record.</w:t>
      </w:r>
    </w:p>
    <w:p>
      <w:pPr>
        <w:pStyle w:val="ListParagraph"/>
        <w:numPr>
          <w:ilvl w:val="0"/>
          <w:numId w:val="13"/>
        </w:numPr>
        <w:spacing w:after="60" w:line="276"/>
      </w:pPr>
      <w:r>
        <w:rPr>
          <w:rFonts w:ascii="Calibri" w:cs="Calibri" w:eastAsia="Calibri" w:hAnsi="Calibri"/>
          <w:color w:val="34373D"/>
          <w:sz w:val="21"/>
          <w:szCs w:val="21"/>
        </w:rPr>
        <w:t xml:space="preserve">Do not continue sourcing until the director decides.</w:t>
      </w:r>
    </w:p>
    <w:p>
      <w:pPr>
        <w:keepNext/>
        <w:spacing w:after="100" w:before="220"/>
      </w:pPr>
      <w:r>
        <w:rPr>
          <w:rFonts w:ascii="Times New Roman" w:cs="Times New Roman" w:eastAsia="Times New Roman" w:hAnsi="Times New Roman"/>
          <w:b/>
          <w:bCs/>
          <w:color w:val="4E6584"/>
          <w:sz w:val="25"/>
          <w:szCs w:val="25"/>
        </w:rPr>
        <w:t xml:space="preserve">Case 7  A winter night departure with a long stay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eight wants Zurich to Bangkok on 22 January, leaving at 23:30, staying five nights, then flying home. They ask for halal catering, a car at arrival and a child seat for a two-year-old.</w:t>
      </w:r>
    </w:p>
    <w:p>
      <w:pPr>
        <w:spacing w:after="40"/>
      </w:pPr>
      <w:r>
        <w:rPr>
          <w:rFonts w:ascii="Calibri" w:cs="Calibri" w:eastAsia="Calibri" w:hAnsi="Calibri"/>
          <w:b/>
          <w:bCs/>
          <w:color w:val="34373D"/>
          <w:sz w:val="21"/>
          <w:szCs w:val="21"/>
        </w:rPr>
        <w:t xml:space="preserve">Model answer</w:t>
      </w:r>
    </w:p>
    <w:p>
      <w:pPr>
        <w:pStyle w:val="ListParagraph"/>
        <w:numPr>
          <w:ilvl w:val="0"/>
          <w:numId w:val="14"/>
        </w:numPr>
        <w:spacing w:after="60" w:line="276"/>
      </w:pPr>
      <w:r>
        <w:rPr>
          <w:rFonts w:ascii="Calibri" w:cs="Calibri" w:eastAsia="Calibri" w:hAnsi="Calibri"/>
          <w:color w:val="34373D"/>
          <w:sz w:val="21"/>
          <w:szCs w:val="21"/>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rFonts w:ascii="Calibri" w:cs="Calibri" w:eastAsia="Calibri" w:hAnsi="Calibri"/>
          <w:color w:val="34373D"/>
          <w:sz w:val="21"/>
          <w:szCs w:val="21"/>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rFonts w:ascii="Calibri" w:cs="Calibri" w:eastAsia="Calibri" w:hAnsi="Calibri"/>
          <w:color w:val="34373D"/>
          <w:sz w:val="21"/>
          <w:szCs w:val="21"/>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rFonts w:ascii="Calibri" w:cs="Calibri" w:eastAsia="Calibri" w:hAnsi="Calibri"/>
          <w:color w:val="34373D"/>
          <w:sz w:val="21"/>
          <w:szCs w:val="21"/>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rFonts w:ascii="Calibri" w:cs="Calibri" w:eastAsia="Calibri" w:hAnsi="Calibri"/>
          <w:color w:val="34373D"/>
          <w:sz w:val="21"/>
          <w:szCs w:val="21"/>
        </w:rPr>
        <w:t xml:space="preserve">Thailand: permits and slot or parking approval at the Bangkok airport; no domestic legs on a foreign aircraft (Module 2).</w:t>
      </w:r>
    </w:p>
    <w:p>
      <w:pPr>
        <w:pStyle w:val="ListParagraph"/>
        <w:numPr>
          <w:ilvl w:val="0"/>
          <w:numId w:val="14"/>
        </w:numPr>
        <w:spacing w:after="60" w:line="276"/>
      </w:pPr>
      <w:r>
        <w:rPr>
          <w:rFonts w:ascii="Calibri" w:cs="Calibri" w:eastAsia="Calibri" w:hAnsi="Calibri"/>
          <w:color w:val="34373D"/>
          <w:sz w:val="21"/>
          <w:szCs w:val="21"/>
        </w:rPr>
        <w:t xml:space="preserve">Timeline: deposit on signature, names and passports within 24 hours, balance including fixed extras 7 days before departure; de-icing invoiced after the flight (Module 10.6).</w:t>
      </w:r>
    </w:p>
    <w:p>
      <w:pPr>
        <w:keepNext/>
        <w:spacing w:after="100" w:before="220"/>
      </w:pPr>
      <w:r>
        <w:rPr>
          <w:rFonts w:ascii="Times New Roman" w:cs="Times New Roman" w:eastAsia="Times New Roman" w:hAnsi="Times New Roman"/>
          <w:b/>
          <w:bCs/>
          <w:color w:val="4E6584"/>
          <w:sz w:val="25"/>
          <w:szCs w:val="25"/>
        </w:rPr>
        <w:t xml:space="preserve">13.7 Spot the problem</w:t>
      </w:r>
    </w:p>
    <w:p>
      <w:pPr>
        <w:spacing w:after="120" w:line="290"/>
      </w:pPr>
      <w:r>
        <w:rPr>
          <w:rFonts w:ascii="Calibri" w:cs="Calibri" w:eastAsia="Calibri" w:hAnsi="Calibri"/>
          <w:color w:val="34373D"/>
          <w:sz w:val="21"/>
          <w:szCs w:val="21"/>
        </w:rPr>
        <w:t xml:space="preserve">Each short trip hides one problem. Name it and the action, then check Appendix C.</w:t>
      </w:r>
    </w:p>
    <w:p>
      <w:pPr>
        <w:spacing w:after="50"/>
      </w:pPr>
      <w:r>
        <w:rPr>
          <w:rFonts w:ascii="Calibri" w:cs="Calibri" w:eastAsia="Calibri" w:hAnsi="Calibri"/>
          <w:b/>
          <w:bCs/>
          <w:color w:val="34373D"/>
          <w:sz w:val="21"/>
          <w:szCs w:val="21"/>
        </w:rPr>
        <w:t xml:space="preserve">S1  </w:t>
      </w:r>
      <w:r>
        <w:rPr>
          <w:rFonts w:ascii="Calibri" w:cs="Calibri" w:eastAsia="Calibri" w:hAnsi="Calibri"/>
          <w:color w:val="34373D"/>
          <w:sz w:val="21"/>
          <w:szCs w:val="21"/>
        </w:rPr>
        <w:t xml:space="preserve">Los Angeles – Honolulu – Tokyo for a family of five on a Japanese-registered jet.</w:t>
      </w:r>
    </w:p>
    <w:p>
      <w:pPr>
        <w:spacing w:after="50"/>
      </w:pPr>
      <w:r>
        <w:rPr>
          <w:rFonts w:ascii="Calibri" w:cs="Calibri" w:eastAsia="Calibri" w:hAnsi="Calibri"/>
          <w:b/>
          <w:bCs/>
          <w:color w:val="34373D"/>
          <w:sz w:val="21"/>
          <w:szCs w:val="21"/>
        </w:rPr>
        <w:t xml:space="preserve">S2  </w:t>
      </w:r>
      <w:r>
        <w:rPr>
          <w:rFonts w:ascii="Calibri" w:cs="Calibri" w:eastAsia="Calibri" w:hAnsi="Calibri"/>
          <w:color w:val="34373D"/>
          <w:sz w:val="21"/>
          <w:szCs w:val="21"/>
        </w:rPr>
        <w:t xml:space="preserve">Madrid – Tenerife – Madrid on a Swiss operator.</w:t>
      </w:r>
    </w:p>
    <w:p>
      <w:pPr>
        <w:spacing w:after="50"/>
      </w:pPr>
      <w:r>
        <w:rPr>
          <w:rFonts w:ascii="Calibri" w:cs="Calibri" w:eastAsia="Calibri" w:hAnsi="Calibri"/>
          <w:b/>
          <w:bCs/>
          <w:color w:val="34373D"/>
          <w:sz w:val="21"/>
          <w:szCs w:val="21"/>
        </w:rPr>
        <w:t xml:space="preserve">S3  </w:t>
      </w:r>
      <w:r>
        <w:rPr>
          <w:rFonts w:ascii="Calibri" w:cs="Calibri" w:eastAsia="Calibri" w:hAnsi="Calibri"/>
          <w:color w:val="34373D"/>
          <w:sz w:val="21"/>
          <w:szCs w:val="21"/>
        </w:rPr>
        <w:t xml:space="preserve">A minister's office books Geneva – Riyadh; the ministry pays.</w:t>
      </w:r>
    </w:p>
    <w:p>
      <w:pPr>
        <w:spacing w:after="50"/>
      </w:pPr>
      <w:r>
        <w:rPr>
          <w:rFonts w:ascii="Calibri" w:cs="Calibri" w:eastAsia="Calibri" w:hAnsi="Calibri"/>
          <w:b/>
          <w:bCs/>
          <w:color w:val="34373D"/>
          <w:sz w:val="21"/>
          <w:szCs w:val="21"/>
        </w:rPr>
        <w:t xml:space="preserve">S4  </w:t>
      </w:r>
      <w:r>
        <w:rPr>
          <w:rFonts w:ascii="Calibri" w:cs="Calibri" w:eastAsia="Calibri" w:hAnsi="Calibri"/>
          <w:color w:val="34373D"/>
          <w:sz w:val="21"/>
          <w:szCs w:val="21"/>
        </w:rPr>
        <w:t xml:space="preserve">A 14-year-old flies London – New York with an aunt.</w:t>
      </w:r>
    </w:p>
    <w:p>
      <w:pPr>
        <w:spacing w:after="50"/>
      </w:pPr>
      <w:r>
        <w:rPr>
          <w:rFonts w:ascii="Calibri" w:cs="Calibri" w:eastAsia="Calibri" w:hAnsi="Calibri"/>
          <w:b/>
          <w:bCs/>
          <w:color w:val="34373D"/>
          <w:sz w:val="21"/>
          <w:szCs w:val="21"/>
        </w:rPr>
        <w:t xml:space="preserve">S5  </w:t>
      </w:r>
      <w:r>
        <w:rPr>
          <w:rFonts w:ascii="Calibri" w:cs="Calibri" w:eastAsia="Calibri" w:hAnsi="Calibri"/>
          <w:color w:val="34373D"/>
          <w:sz w:val="21"/>
          <w:szCs w:val="21"/>
        </w:rPr>
        <w:t xml:space="preserve">Four friends each want to pay for one seat on a Paris – Ibiza flight with other strangers.</w:t>
      </w:r>
    </w:p>
    <w:p>
      <w:pPr>
        <w:spacing w:after="50"/>
      </w:pPr>
      <w:r>
        <w:rPr>
          <w:rFonts w:ascii="Calibri" w:cs="Calibri" w:eastAsia="Calibri" w:hAnsi="Calibri"/>
          <w:b/>
          <w:bCs/>
          <w:color w:val="34373D"/>
          <w:sz w:val="21"/>
          <w:szCs w:val="21"/>
        </w:rPr>
        <w:t xml:space="preserve">S6  </w:t>
      </w:r>
      <w:r>
        <w:rPr>
          <w:rFonts w:ascii="Calibri" w:cs="Calibri" w:eastAsia="Calibri" w:hAnsi="Calibri"/>
          <w:color w:val="34373D"/>
          <w:sz w:val="21"/>
          <w:szCs w:val="21"/>
        </w:rPr>
        <w:t xml:space="preserve">Client adds a hotel and Formula 1 tickets to the flight and wants one price.</w:t>
      </w:r>
    </w:p>
    <w:p>
      <w:pPr>
        <w:spacing w:after="50"/>
      </w:pPr>
      <w:r>
        <w:rPr>
          <w:rFonts w:ascii="Calibri" w:cs="Calibri" w:eastAsia="Calibri" w:hAnsi="Calibri"/>
          <w:b/>
          <w:bCs/>
          <w:color w:val="34373D"/>
          <w:sz w:val="21"/>
          <w:szCs w:val="21"/>
        </w:rPr>
        <w:t xml:space="preserve">S7  </w:t>
      </w:r>
      <w:r>
        <w:rPr>
          <w:rFonts w:ascii="Calibri" w:cs="Calibri" w:eastAsia="Calibri" w:hAnsi="Calibri"/>
          <w:color w:val="34373D"/>
          <w:sz w:val="21"/>
          <w:szCs w:val="21"/>
        </w:rPr>
        <w:t xml:space="preserve">A hunting party flies Johannesburg – Windhoek with rifles.</w:t>
      </w:r>
    </w:p>
    <w:p>
      <w:pPr>
        <w:spacing w:after="50"/>
      </w:pPr>
      <w:r>
        <w:rPr>
          <w:rFonts w:ascii="Calibri" w:cs="Calibri" w:eastAsia="Calibri" w:hAnsi="Calibri"/>
          <w:b/>
          <w:bCs/>
          <w:color w:val="34373D"/>
          <w:sz w:val="21"/>
          <w:szCs w:val="21"/>
        </w:rPr>
        <w:t xml:space="preserve">S8  </w:t>
      </w:r>
      <w:r>
        <w:rPr>
          <w:rFonts w:ascii="Calibri" w:cs="Calibri" w:eastAsia="Calibri" w:hAnsi="Calibri"/>
          <w:color w:val="34373D"/>
          <w:sz w:val="21"/>
          <w:szCs w:val="21"/>
        </w:rPr>
        <w:t xml:space="preserve">Dubai – Tehran on a Gulfstream for a business meeting.</w:t>
      </w:r>
    </w:p>
    <w:p>
      <w:pPr>
        <w:spacing w:after="50"/>
      </w:pPr>
      <w:r>
        <w:rPr>
          <w:rFonts w:ascii="Calibri" w:cs="Calibri" w:eastAsia="Calibri" w:hAnsi="Calibri"/>
          <w:b/>
          <w:bCs/>
          <w:color w:val="34373D"/>
          <w:sz w:val="21"/>
          <w:szCs w:val="21"/>
        </w:rPr>
        <w:t xml:space="preserve">S9  </w:t>
      </w:r>
      <w:r>
        <w:rPr>
          <w:rFonts w:ascii="Calibri" w:cs="Calibri" w:eastAsia="Calibri" w:hAnsi="Calibri"/>
          <w:color w:val="34373D"/>
          <w:sz w:val="21"/>
          <w:szCs w:val="21"/>
        </w:rPr>
        <w:t xml:space="preserve">A dog travels Bangkok – London in the cabin.</w:t>
      </w:r>
    </w:p>
    <w:p>
      <w:pPr>
        <w:spacing w:after="50"/>
      </w:pPr>
      <w:r>
        <w:rPr>
          <w:rFonts w:ascii="Calibri" w:cs="Calibri" w:eastAsia="Calibri" w:hAnsi="Calibri"/>
          <w:b/>
          <w:bCs/>
          <w:color w:val="34373D"/>
          <w:sz w:val="21"/>
          <w:szCs w:val="21"/>
        </w:rPr>
        <w:t xml:space="preserve">S10  </w:t>
      </w:r>
      <w:r>
        <w:rPr>
          <w:rFonts w:ascii="Calibri" w:cs="Calibri" w:eastAsia="Calibri" w:hAnsi="Calibri"/>
          <w:color w:val="34373D"/>
          <w:sz w:val="21"/>
          <w:szCs w:val="21"/>
        </w:rPr>
        <w:t xml:space="preserve">Arrival at a curfewed European airport planned for 01:30 local.</w:t>
      </w:r>
    </w:p>
    <w:p>
      <w:pPr>
        <w:spacing w:after="50"/>
      </w:pPr>
      <w:r>
        <w:rPr>
          <w:rFonts w:ascii="Calibri" w:cs="Calibri" w:eastAsia="Calibri" w:hAnsi="Calibri"/>
          <w:b/>
          <w:bCs/>
          <w:color w:val="34373D"/>
          <w:sz w:val="21"/>
          <w:szCs w:val="21"/>
        </w:rPr>
        <w:t xml:space="preserve">S11  </w:t>
      </w:r>
      <w:r>
        <w:rPr>
          <w:rFonts w:ascii="Calibri" w:cs="Calibri" w:eastAsia="Calibri" w:hAnsi="Calibri"/>
          <w:color w:val="34373D"/>
          <w:sz w:val="21"/>
          <w:szCs w:val="21"/>
        </w:rPr>
        <w:t xml:space="preserve">A handler asks for USD 500 in cash to "speed up" a landing permit.</w:t>
      </w:r>
    </w:p>
    <w:p>
      <w:pPr>
        <w:spacing w:after="50"/>
      </w:pPr>
      <w:r>
        <w:rPr>
          <w:rFonts w:ascii="Calibri" w:cs="Calibri" w:eastAsia="Calibri" w:hAnsi="Calibri"/>
          <w:b/>
          <w:bCs/>
          <w:color w:val="34373D"/>
          <w:sz w:val="21"/>
          <w:szCs w:val="21"/>
        </w:rPr>
        <w:t xml:space="preserve">S12  </w:t>
      </w:r>
      <w:r>
        <w:rPr>
          <w:rFonts w:ascii="Calibri" w:cs="Calibri" w:eastAsia="Calibri" w:hAnsi="Calibri"/>
          <w:color w:val="34373D"/>
          <w:sz w:val="21"/>
          <w:szCs w:val="21"/>
        </w:rPr>
        <w:t xml:space="preserve">Hong Kong – Shanghai – Hong Kong on a Hong Kong-registered jet.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14  Assessment, certification and external training</w:t>
      </w:r>
    </w:p>
    <w:p>
      <w:pPr>
        <w:keepNext/>
        <w:spacing w:after="100" w:before="220"/>
      </w:pPr>
      <w:r>
        <w:rPr>
          <w:rFonts w:ascii="Times New Roman" w:cs="Times New Roman" w:eastAsia="Times New Roman" w:hAnsi="Times New Roman"/>
          <w:b/>
          <w:bCs/>
          <w:color w:val="4E6584"/>
          <w:sz w:val="25"/>
          <w:szCs w:val="25"/>
        </w:rPr>
        <w:t xml:space="preserve">14.1 Assessment</w:t>
      </w:r>
    </w:p>
    <w:p>
      <w:pPr>
        <w:pStyle w:val="ListParagraph"/>
        <w:numPr>
          <w:ilvl w:val="0"/>
          <w:numId w:val="2"/>
        </w:numPr>
        <w:spacing w:after="60" w:line="276"/>
      </w:pPr>
      <w:r>
        <w:rPr>
          <w:rFonts w:ascii="Calibri" w:cs="Calibri" w:eastAsia="Calibri" w:hAnsi="Calibri"/>
          <w:color w:val="34373D"/>
          <w:sz w:val="21"/>
          <w:szCs w:val="21"/>
        </w:rPr>
        <w:t xml:space="preserve">Module checks after each module; review every wrong answer with your mentor.</w:t>
      </w:r>
    </w:p>
    <w:p>
      <w:pPr>
        <w:pStyle w:val="ListParagraph"/>
        <w:numPr>
          <w:ilvl w:val="0"/>
          <w:numId w:val="2"/>
        </w:numPr>
        <w:spacing w:after="60" w:line="276"/>
      </w:pPr>
      <w:r>
        <w:rPr>
          <w:rFonts w:ascii="Calibri" w:cs="Calibri" w:eastAsia="Calibri" w:hAnsi="Calibri"/>
          <w:color w:val="34373D"/>
          <w:sz w:val="21"/>
          <w:szCs w:val="21"/>
        </w:rPr>
        <w:t xml:space="preserve">Written exam: questions drawn from the module checks and new scenarios; pass mark 80%, with every critical-rule question correct.</w:t>
      </w:r>
    </w:p>
    <w:p>
      <w:pPr>
        <w:pStyle w:val="ListParagraph"/>
        <w:numPr>
          <w:ilvl w:val="0"/>
          <w:numId w:val="2"/>
        </w:numPr>
        <w:spacing w:after="60" w:line="276"/>
      </w:pPr>
      <w:r>
        <w:rPr>
          <w:rFonts w:ascii="Calibri" w:cs="Calibri" w:eastAsia="Calibri" w:hAnsi="Calibri"/>
          <w:color w:val="34373D"/>
          <w:sz w:val="21"/>
          <w:szCs w:val="21"/>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Live negotiation lab: scored by the director at stage 5; 70 or more out of 100 with no critical point broken (14.4).</w:t>
      </w:r>
    </w:p>
    <w:p>
      <w:pPr>
        <w:pStyle w:val="ListParagraph"/>
        <w:numPr>
          <w:ilvl w:val="0"/>
          <w:numId w:val="2"/>
        </w:numPr>
        <w:spacing w:after="60" w:line="276"/>
      </w:pPr>
      <w:r>
        <w:rPr>
          <w:rFonts w:ascii="Calibri" w:cs="Calibri" w:eastAsia="Calibri" w:hAnsi="Calibri"/>
          <w:color w:val="34373D"/>
          <w:sz w:val="21"/>
          <w:szCs w:val="21"/>
        </w:rPr>
        <w:t xml:space="preserve">Post-trip debrief: required after every supervised booking (14.6).</w:t>
      </w:r>
    </w:p>
    <w:p>
      <w:pPr>
        <w:keepNext/>
        <w:spacing w:after="100" w:before="220"/>
      </w:pPr>
      <w:r>
        <w:rPr>
          <w:rFonts w:ascii="Times New Roman" w:cs="Times New Roman" w:eastAsia="Times New Roman" w:hAnsi="Times New Roman"/>
          <w:b/>
          <w:bCs/>
          <w:color w:val="4E6584"/>
          <w:sz w:val="25"/>
          <w:szCs w:val="25"/>
        </w:rPr>
        <w:t xml:space="preserve">14.2 Avinode and payment system training</w:t>
      </w:r>
    </w:p>
    <w:p>
      <w:pPr>
        <w:spacing w:after="120" w:line="290"/>
      </w:pPr>
      <w:r>
        <w:rPr>
          <w:rFonts w:ascii="Calibri" w:cs="Calibri" w:eastAsia="Calibri" w:hAnsi="Calibri"/>
          <w:color w:val="34373D"/>
          <w:sz w:val="21"/>
          <w:szCs w:val="21"/>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after="60" w:before="140"/>
      </w:pPr>
      <w:r>
        <w:rPr>
          <w:rFonts w:ascii="Calibri" w:cs="Calibri" w:eastAsia="Calibri" w:hAnsi="Calibri"/>
          <w:b/>
          <w:bCs/>
          <w:color w:val="34373D"/>
          <w:sz w:val="21"/>
          <w:szCs w:val="21"/>
        </w:rPr>
        <w:t xml:space="preserve">Step 1  Before you start</w:t>
      </w:r>
    </w:p>
    <w:p>
      <w:pPr>
        <w:spacing w:after="60"/>
      </w:pPr>
      <w:hyperlink w:history="1" r:id="rIdrrhxunhm70jzayrse8urc">
        <w:r>
          <w:rPr>
            <w:rFonts w:ascii="Calibri" w:cs="Calibri" w:eastAsia="Calibri" w:hAnsi="Calibri"/>
            <w:color w:val="4E6584"/>
            <w:sz w:val="20"/>
            <w:szCs w:val="20"/>
            <w:u w:val="single"/>
          </w:rPr>
          <w:t xml:space="preserve">Getting Started with Avinode Marketplace</w:t>
        </w:r>
      </w:hyperlink>
      <w:r>
        <w:rPr>
          <w:rFonts w:ascii="Calibri" w:cs="Calibri" w:eastAsia="Calibri" w:hAnsi="Calibri"/>
          <w:color w:val="6B6B6B"/>
          <w:sz w:val="18"/>
          <w:szCs w:val="18"/>
        </w:rPr>
        <w:t xml:space="preserve">  Short videos for brokers: quick tools, aircraft search, trips buying, Trip Board, empty-leg search, response statistics</w:t>
      </w:r>
    </w:p>
    <w:p>
      <w:pPr>
        <w:keepNext/>
        <w:spacing w:after="60" w:before="140"/>
      </w:pPr>
      <w:r>
        <w:rPr>
          <w:rFonts w:ascii="Calibri" w:cs="Calibri" w:eastAsia="Calibri" w:hAnsi="Calibri"/>
          <w:b/>
          <w:bCs/>
          <w:color w:val="34373D"/>
          <w:sz w:val="21"/>
          <w:szCs w:val="21"/>
        </w:rPr>
        <w:t xml:space="preserve">Step 2  Starter broker training</w:t>
      </w:r>
    </w:p>
    <w:p>
      <w:pPr>
        <w:spacing w:after="120" w:line="290"/>
      </w:pPr>
      <w:r>
        <w:rPr>
          <w:rFonts w:ascii="Calibri" w:cs="Calibri" w:eastAsia="Calibri" w:hAnsi="Calibri"/>
          <w:color w:val="34373D"/>
          <w:sz w:val="21"/>
          <w:szCs w:val="21"/>
        </w:rPr>
        <w:t xml:space="preserve">Watch Avinode's starter broker videos in the Onboarding section of the Help Center (Appendix D.1).</w:t>
      </w:r>
    </w:p>
    <w:p>
      <w:pPr>
        <w:keepNext/>
        <w:spacing w:after="60" w:before="140"/>
      </w:pPr>
      <w:r>
        <w:rPr>
          <w:rFonts w:ascii="Calibri" w:cs="Calibri" w:eastAsia="Calibri" w:hAnsi="Calibri"/>
          <w:b/>
          <w:bCs/>
          <w:color w:val="34373D"/>
          <w:sz w:val="21"/>
          <w:szCs w:val="21"/>
        </w:rPr>
        <w:t xml:space="preserve">Step 3  Quoting and booking</w:t>
      </w:r>
    </w:p>
    <w:p>
      <w:pPr>
        <w:spacing w:after="60"/>
      </w:pPr>
      <w:hyperlink w:history="1" r:id="rIdmvzergqwmdcu7rhjojrtb">
        <w:r>
          <w:rPr>
            <w:rFonts w:ascii="Calibri" w:cs="Calibri" w:eastAsia="Calibri" w:hAnsi="Calibri"/>
            <w:color w:val="4E6584"/>
            <w:sz w:val="20"/>
            <w:szCs w:val="20"/>
            <w:u w:val="single"/>
          </w:rPr>
          <w:t xml:space="preserve">Trip Manager and Online Booking training video</w:t>
        </w:r>
      </w:hyperlink>
      <w:r>
        <w:rPr>
          <w:rFonts w:ascii="Calibri" w:cs="Calibri" w:eastAsia="Calibri" w:hAnsi="Calibri"/>
          <w:color w:val="6B6B6B"/>
          <w:sz w:val="18"/>
          <w:szCs w:val="18"/>
        </w:rPr>
        <w:t xml:space="preserve">  From request to client quote, contract and payment in one flow</w:t>
      </w:r>
    </w:p>
    <w:p>
      <w:pPr>
        <w:spacing w:after="60"/>
      </w:pPr>
      <w:hyperlink w:history="1" r:id="rIdosh1pf2ntl9vdwuyqb82n">
        <w:r>
          <w:rPr>
            <w:rFonts w:ascii="Calibri" w:cs="Calibri" w:eastAsia="Calibri" w:hAnsi="Calibri"/>
            <w:color w:val="4E6584"/>
            <w:sz w:val="20"/>
            <w:szCs w:val="20"/>
            <w:u w:val="single"/>
          </w:rPr>
          <w:t xml:space="preserve">Trip Manager training videos</w:t>
        </w:r>
      </w:hyperlink>
      <w:r>
        <w:rPr>
          <w:rFonts w:ascii="Calibri" w:cs="Calibri" w:eastAsia="Calibri" w:hAnsi="Calibri"/>
          <w:color w:val="6B6B6B"/>
          <w:sz w:val="18"/>
          <w:szCs w:val="18"/>
        </w:rPr>
        <w:t xml:space="preserve">  Six short videos: request and quote detail, quote PDF to client, trip sheet, invoice, default notes and documents</w:t>
      </w:r>
    </w:p>
    <w:p>
      <w:pPr>
        <w:spacing w:after="60"/>
      </w:pPr>
      <w:hyperlink w:history="1" r:id="rIdvrzqhy3lesgymxjegphje">
        <w:r>
          <w:rPr>
            <w:rFonts w:ascii="Calibri" w:cs="Calibri" w:eastAsia="Calibri" w:hAnsi="Calibri"/>
            <w:color w:val="4E6584"/>
            <w:sz w:val="20"/>
            <w:szCs w:val="20"/>
            <w:u w:val="single"/>
          </w:rPr>
          <w:t xml:space="preserve">Creating a Professional Quote</w:t>
        </w:r>
      </w:hyperlink>
      <w:r>
        <w:rPr>
          <w:rFonts w:ascii="Calibri" w:cs="Calibri" w:eastAsia="Calibri" w:hAnsi="Calibri"/>
          <w:color w:val="6B6B6B"/>
          <w:sz w:val="18"/>
          <w:szCs w:val="18"/>
        </w:rPr>
        <w:t xml:space="preserve">  Quote layout in Trip Manager</w:t>
      </w:r>
    </w:p>
    <w:p>
      <w:pPr>
        <w:spacing w:after="60"/>
      </w:pPr>
      <w:hyperlink w:history="1" r:id="rIdl0sisa8sjo_xn7fpuzyqe">
        <w:r>
          <w:rPr>
            <w:rFonts w:ascii="Calibri" w:cs="Calibri" w:eastAsia="Calibri" w:hAnsi="Calibri"/>
            <w:color w:val="4E6584"/>
            <w:sz w:val="20"/>
            <w:szCs w:val="20"/>
            <w:u w:val="single"/>
          </w:rPr>
          <w:t xml:space="preserve">Buying trips with the new booking flow</w:t>
        </w:r>
      </w:hyperlink>
      <w:r>
        <w:rPr>
          <w:rFonts w:ascii="Calibri" w:cs="Calibri" w:eastAsia="Calibri" w:hAnsi="Calibri"/>
          <w:color w:val="6B6B6B"/>
          <w:sz w:val="18"/>
          <w:szCs w:val="18"/>
        </w:rPr>
        <w:t xml:space="preserve">  How a broker accepts an operator's quote, signs and pays</w:t>
      </w:r>
    </w:p>
    <w:p>
      <w:pPr>
        <w:keepNext/>
        <w:spacing w:after="60" w:before="140"/>
      </w:pPr>
      <w:r>
        <w:rPr>
          <w:rFonts w:ascii="Calibri" w:cs="Calibri" w:eastAsia="Calibri" w:hAnsi="Calibri"/>
          <w:b/>
          <w:bCs/>
          <w:color w:val="34373D"/>
          <w:sz w:val="21"/>
          <w:szCs w:val="21"/>
        </w:rPr>
        <w:t xml:space="preserve">Step 4  Taking and making payments</w:t>
      </w:r>
    </w:p>
    <w:p>
      <w:pPr>
        <w:spacing w:after="120" w:line="290"/>
      </w:pPr>
      <w:r>
        <w:rPr>
          <w:rFonts w:ascii="Calibri" w:cs="Calibri" w:eastAsia="Calibri" w:hAnsi="Calibri"/>
          <w:color w:val="34373D"/>
          <w:sz w:val="21"/>
          <w:szCs w:val="21"/>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after="60" w:before="140"/>
      </w:pPr>
      <w:r>
        <w:rPr>
          <w:rFonts w:ascii="Calibri" w:cs="Calibri" w:eastAsia="Calibri" w:hAnsi="Calibri"/>
          <w:b/>
          <w:bCs/>
          <w:color w:val="34373D"/>
          <w:sz w:val="21"/>
          <w:szCs w:val="21"/>
        </w:rPr>
        <w:t xml:space="preserve">Step 5  What our payment provider cannot do</w:t>
      </w:r>
    </w:p>
    <w:p>
      <w:pPr>
        <w:spacing w:after="120" w:line="290"/>
      </w:pPr>
      <w:r>
        <w:rPr>
          <w:rFonts w:ascii="Calibri" w:cs="Calibri" w:eastAsia="Calibri" w:hAnsi="Calibri"/>
          <w:color w:val="34373D"/>
          <w:sz w:val="21"/>
          <w:szCs w:val="21"/>
        </w:rPr>
        <w:t xml:space="preserve">Every payment provider refuses some countries and activities. Appendix G.7 lists the countries we cannot take payments from or pay to; check it before you quote.</w:t>
      </w:r>
    </w:p>
    <w:p>
      <w:pPr>
        <w:keepNext/>
        <w:spacing w:after="60" w:before="140"/>
      </w:pPr>
      <w:r>
        <w:rPr>
          <w:rFonts w:ascii="Calibri" w:cs="Calibri" w:eastAsia="Calibri" w:hAnsi="Calibri"/>
          <w:b/>
          <w:bCs/>
          <w:color w:val="34373D"/>
          <w:sz w:val="21"/>
          <w:szCs w:val="21"/>
        </w:rPr>
        <w:t xml:space="preserve">Step 6  Live sessions and practice</w:t>
      </w:r>
    </w:p>
    <w:p>
      <w:pPr>
        <w:pStyle w:val="ListParagraph"/>
        <w:numPr>
          <w:ilvl w:val="0"/>
          <w:numId w:val="2"/>
        </w:numPr>
        <w:spacing w:after="60" w:line="276"/>
      </w:pPr>
      <w:r>
        <w:rPr>
          <w:rFonts w:ascii="Calibri" w:cs="Calibri" w:eastAsia="Calibri" w:hAnsi="Calibri"/>
          <w:color w:val="34373D"/>
          <w:sz w:val="21"/>
          <w:szCs w:val="21"/>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rFonts w:ascii="Calibri" w:cs="Calibri" w:eastAsia="Calibri" w:hAnsi="Calibri"/>
          <w:color w:val="34373D"/>
          <w:sz w:val="21"/>
          <w:szCs w:val="21"/>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rFonts w:ascii="Calibri" w:cs="Calibri" w:eastAsia="Calibri" w:hAnsi="Calibri"/>
          <w:color w:val="34373D"/>
          <w:sz w:val="21"/>
          <w:szCs w:val="21"/>
        </w:rPr>
        <w:t xml:space="preserve">Ask whether Avinode offers a practice or test environment for trainees.</w:t>
      </w:r>
    </w:p>
    <w:p>
      <w:pPr>
        <w:pStyle w:val="ListParagraph"/>
        <w:numPr>
          <w:ilvl w:val="0"/>
          <w:numId w:val="2"/>
        </w:numPr>
        <w:spacing w:after="60" w:line="276"/>
      </w:pPr>
      <w:r>
        <w:rPr>
          <w:rFonts w:ascii="Calibri" w:cs="Calibri" w:eastAsia="Calibri" w:hAnsi="Calibri"/>
          <w:color w:val="34373D"/>
          <w:sz w:val="21"/>
          <w:szCs w:val="21"/>
        </w:rPr>
        <w:t xml:space="preserve">Exit check for stage 3: one practice quote and one practice payment request completed, reviewed by the director.</w:t>
      </w:r>
    </w:p>
    <w:p>
      <w:pPr>
        <w:spacing w:after="120" w:line="290"/>
      </w:pPr>
      <w:r>
        <w:rPr>
          <w:rFonts w:ascii="Calibri" w:cs="Calibri" w:eastAsia="Calibri" w:hAnsi="Calibri"/>
          <w:color w:val="34373D"/>
          <w:sz w:val="21"/>
          <w:szCs w:val="21"/>
        </w:rPr>
        <w:t xml:space="preserve">The Help Center has more articles under Getting Started and Scheduling and Quoting. Settings articles (logo, notification lists, trip statuses, user permissions) are for the director, who sets up the account.</w:t>
      </w:r>
    </w:p>
    <w:p>
      <w:pPr>
        <w:keepNext/>
        <w:spacing w:after="100" w:before="220"/>
      </w:pPr>
      <w:r>
        <w:rPr>
          <w:rFonts w:ascii="Times New Roman" w:cs="Times New Roman" w:eastAsia="Times New Roman" w:hAnsi="Times New Roman"/>
          <w:b/>
          <w:bCs/>
          <w:color w:val="4E6584"/>
          <w:sz w:val="25"/>
          <w:szCs w:val="25"/>
        </w:rPr>
        <w:t xml:space="preserve">14.3 External courses</w:t>
      </w:r>
    </w:p>
    <w:p>
      <w:pPr>
        <w:spacing w:after="120" w:line="290"/>
      </w:pPr>
      <w:r>
        <w:rPr>
          <w:rFonts w:ascii="Calibri" w:cs="Calibri" w:eastAsia="Calibri" w:hAnsi="Calibri"/>
          <w:color w:val="34373D"/>
          <w:sz w:val="21"/>
          <w:szCs w:val="21"/>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after="60" w:before="140"/>
      </w:pPr>
      <w:r>
        <w:rPr>
          <w:rFonts w:ascii="Calibri" w:cs="Calibri" w:eastAsia="Calibri" w:hAnsi="Calibri"/>
          <w:b/>
          <w:bCs/>
          <w:color w:val="34373D"/>
          <w:sz w:val="21"/>
          <w:szCs w:val="21"/>
        </w:rPr>
        <w:t xml:space="preserve">Archē sponsorship (proposed)</w:t>
      </w:r>
    </w:p>
    <w:p>
      <w:pPr>
        <w:pStyle w:val="ListParagraph"/>
        <w:numPr>
          <w:ilvl w:val="0"/>
          <w:numId w:val="2"/>
        </w:numPr>
        <w:spacing w:after="60" w:line="276"/>
      </w:pPr>
      <w:r>
        <w:rPr>
          <w:rFonts w:ascii="Calibri" w:cs="Calibri" w:eastAsia="Calibri" w:hAnsi="Calibri"/>
          <w:color w:val="34373D"/>
          <w:sz w:val="21"/>
          <w:szCs w:val="21"/>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rFonts w:ascii="Calibri" w:cs="Calibri" w:eastAsia="Calibri" w:hAnsi="Calibri"/>
          <w:color w:val="34373D"/>
          <w:sz w:val="21"/>
          <w:szCs w:val="21"/>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rFonts w:ascii="Calibri" w:cs="Calibri" w:eastAsia="Calibri" w:hAnsi="Calibri"/>
          <w:color w:val="34373D"/>
          <w:sz w:val="21"/>
          <w:szCs w:val="21"/>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rFonts w:ascii="Calibri" w:cs="Calibri" w:eastAsia="Calibri" w:hAnsi="Calibri"/>
          <w:color w:val="34373D"/>
          <w:sz w:val="21"/>
          <w:szCs w:val="21"/>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rFonts w:ascii="Calibri" w:cs="Calibri" w:eastAsia="Calibri" w:hAnsi="Calibri"/>
          <w:color w:val="34373D"/>
          <w:sz w:val="21"/>
          <w:szCs w:val="21"/>
        </w:rPr>
        <w:t xml:space="preserve">Next step: when Archē joins the ACA, high-potential brokers can add the Broker Qualification Level 1, and member rates apply to Essentials.</w:t>
      </w:r>
    </w:p>
    <w:p>
      <w:pPr>
        <w:spacing w:after="60"/>
      </w:pPr>
      <w:hyperlink w:history="1" r:id="rIdtwvdxl1m9f-tubtx1dc40">
        <w:r>
          <w:rPr>
            <w:rFonts w:ascii="Calibri" w:cs="Calibri" w:eastAsia="Calibri" w:hAnsi="Calibri"/>
            <w:color w:val="4E6584"/>
            <w:sz w:val="20"/>
            <w:szCs w:val="20"/>
            <w:u w:val="single"/>
          </w:rPr>
          <w:t xml:space="preserve">ACA: Air Charter Essentials Certificate</w:t>
        </w:r>
      </w:hyperlink>
      <w:r>
        <w:rPr>
          <w:rFonts w:ascii="Calibri" w:cs="Calibri" w:eastAsia="Calibri" w:hAnsi="Calibri"/>
          <w:color w:val="6B6B6B"/>
          <w:sz w:val="18"/>
          <w:szCs w:val="18"/>
        </w:rPr>
        <w:t xml:space="preserve">  Dates, fees and booking</w:t>
      </w:r>
    </w:p>
    <w:p>
      <w:pPr>
        <w:spacing w:after="120" w:line="290"/>
      </w:pPr>
      <w:r>
        <w:rPr>
          <w:rFonts w:ascii="Calibri" w:cs="Calibri" w:eastAsia="Calibri" w:hAnsi="Calibri"/>
          <w:color w:val="34373D"/>
          <w:sz w:val="21"/>
          <w:szCs w:val="21"/>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Modules 9, 10, 12, 13</w:t>
            </w:r>
          </w:p>
        </w:tc>
      </w:tr>
    </w:tbl>
    <w:p>
      <w:pPr>
        <w:spacing w:after="80"/>
      </w:pPr>
    </w:p>
    <w:p>
      <w:pPr>
        <w:spacing w:after="160" w:before="60"/>
      </w:pPr>
      <w:r>
        <w:rPr>
          <w:rFonts w:ascii="Calibri" w:cs="Calibri" w:eastAsia="Calibri" w:hAnsi="Calibri"/>
          <w:i/>
          <w:iCs/>
          <w:color w:val="6B6B6B"/>
          <w:sz w:val="18"/>
          <w:szCs w:val="18"/>
        </w:rPr>
        <w:t xml:space="preserve">The mapping is Archē's own guide to preparation; the ACA sets its own syllabus.</w:t>
      </w:r>
    </w:p>
    <w:p>
      <w:pPr>
        <w:keepNext/>
        <w:spacing w:after="100" w:before="220"/>
      </w:pPr>
      <w:r>
        <w:rPr>
          <w:rFonts w:ascii="Times New Roman" w:cs="Times New Roman" w:eastAsia="Times New Roman" w:hAnsi="Times New Roman"/>
          <w:b/>
          <w:bCs/>
          <w:color w:val="4E6584"/>
          <w:sz w:val="25"/>
          <w:szCs w:val="25"/>
        </w:rPr>
        <w:t xml:space="preserve">14.4 Live negotiation and objection lab</w:t>
      </w:r>
    </w:p>
    <w:p>
      <w:pPr>
        <w:spacing w:after="120" w:line="290"/>
      </w:pPr>
      <w:r>
        <w:rPr>
          <w:rFonts w:ascii="Calibri" w:cs="Calibri" w:eastAsia="Calibri" w:hAnsi="Calibri"/>
          <w:color w:val="34373D"/>
          <w:sz w:val="21"/>
          <w:szCs w:val="21"/>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rFonts w:ascii="Calibri" w:cs="Calibri" w:eastAsia="Calibri" w:hAnsi="Calibri"/>
          <w:color w:val="34373D"/>
          <w:sz w:val="21"/>
          <w:szCs w:val="21"/>
        </w:rPr>
        <w:t xml:space="preserve">Stage 4 (shadowing): two practice sessions, recorded on the scoring sheet but not graded.</w:t>
      </w:r>
    </w:p>
    <w:p>
      <w:pPr>
        <w:pStyle w:val="ListParagraph"/>
        <w:numPr>
          <w:ilvl w:val="0"/>
          <w:numId w:val="2"/>
        </w:numPr>
        <w:spacing w:after="60" w:line="276"/>
      </w:pPr>
      <w:r>
        <w:rPr>
          <w:rFonts w:ascii="Calibri" w:cs="Calibri" w:eastAsia="Calibri" w:hAnsi="Calibri"/>
          <w:color w:val="34373D"/>
          <w:sz w:val="21"/>
          <w:szCs w:val="21"/>
        </w:rPr>
        <w:t xml:space="preserve">Stage 5 (practical exam): one scored session with the director. Pass: 70 or more out of 100, and neither critical point broken.</w:t>
      </w:r>
    </w:p>
    <w:p>
      <w:pPr>
        <w:pStyle w:val="ListParagraph"/>
        <w:numPr>
          <w:ilvl w:val="0"/>
          <w:numId w:val="2"/>
        </w:numPr>
        <w:spacing w:after="60" w:line="276"/>
      </w:pPr>
      <w:r>
        <w:rPr>
          <w:rFonts w:ascii="Calibri" w:cs="Calibri" w:eastAsia="Calibri" w:hAnsi="Calibri"/>
          <w:color w:val="34373D"/>
          <w:sz w:val="21"/>
          <w:szCs w:val="21"/>
        </w:rPr>
        <w:t xml:space="preserve">Annual refresher: one session for every certified broker.</w:t>
      </w:r>
    </w:p>
    <w:p>
      <w:pPr>
        <w:keepNext/>
        <w:spacing w:after="60" w:before="140"/>
      </w:pPr>
      <w:r>
        <w:rPr>
          <w:rFonts w:ascii="Calibri" w:cs="Calibri" w:eastAsia="Calibri" w:hAnsi="Calibri"/>
          <w:b/>
          <w:bCs/>
          <w:color w:val="34373D"/>
          <w:sz w:val="21"/>
          <w:szCs w:val="21"/>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Listen, apologise for the experience, agree what happens and by when, record it; service recovery steps in Module 11.5</w:t>
            </w:r>
          </w:p>
        </w:tc>
      </w:tr>
    </w:tbl>
    <w:p>
      <w:pPr>
        <w:spacing w:after="80"/>
      </w:pPr>
    </w:p>
    <w:p>
      <w:pPr>
        <w:keepNext/>
        <w:spacing w:after="60" w:before="140"/>
      </w:pPr>
      <w:r>
        <w:rPr>
          <w:rFonts w:ascii="Calibri" w:cs="Calibri" w:eastAsia="Calibri" w:hAnsi="Calibri"/>
          <w:b/>
          <w:bCs/>
          <w:color w:val="34373D"/>
          <w:sz w:val="21"/>
          <w:szCs w:val="21"/>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spacing w:after="160" w:before="60"/>
      </w:pPr>
      <w:r>
        <w:rPr>
          <w:rFonts w:ascii="Calibri" w:cs="Calibri" w:eastAsia="Calibri" w:hAnsi="Calibri"/>
          <w:i/>
          <w:iCs/>
          <w:color w:val="6B6B6B"/>
          <w:sz w:val="18"/>
          <w:szCs w:val="18"/>
        </w:rPr>
        <w:t xml:space="preserve">Template B.11 is the printable scoring sheet. The director may add new scenarios at any time; they go into the bank and into the AI practice partner.</w:t>
      </w:r>
    </w:p>
    <w:p>
      <w:pPr>
        <w:keepNext/>
        <w:spacing w:after="100" w:before="220"/>
      </w:pPr>
      <w:r>
        <w:rPr>
          <w:rFonts w:ascii="Times New Roman" w:cs="Times New Roman" w:eastAsia="Times New Roman" w:hAnsi="Times New Roman"/>
          <w:b/>
          <w:bCs/>
          <w:color w:val="4E6584"/>
          <w:sz w:val="25"/>
          <w:szCs w:val="25"/>
        </w:rPr>
        <w:t xml:space="preserve">14.5 AI practice partner in the portal</w:t>
      </w:r>
    </w:p>
    <w:p>
      <w:pPr>
        <w:spacing w:after="120" w:line="290"/>
      </w:pPr>
      <w:r>
        <w:rPr>
          <w:rFonts w:ascii="Calibri" w:cs="Calibri" w:eastAsia="Calibri" w:hAnsi="Calibri"/>
          <w:color w:val="34373D"/>
          <w:sz w:val="21"/>
          <w:szCs w:val="21"/>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rFonts w:ascii="Calibri" w:cs="Calibri" w:eastAsia="Calibri" w:hAnsi="Calibri"/>
          <w:color w:val="34373D"/>
          <w:sz w:val="21"/>
          <w:szCs w:val="21"/>
        </w:rPr>
        <w:t xml:space="preserve">Use it as often as you like before stages 4 and 5; at least five sessions are recommended before the practical exam.</w:t>
      </w:r>
    </w:p>
    <w:p>
      <w:pPr>
        <w:pStyle w:val="ListParagraph"/>
        <w:numPr>
          <w:ilvl w:val="0"/>
          <w:numId w:val="2"/>
        </w:numPr>
        <w:spacing w:after="60" w:line="276"/>
      </w:pPr>
      <w:r>
        <w:rPr>
          <w:rFonts w:ascii="Calibri" w:cs="Calibri" w:eastAsia="Calibri" w:hAnsi="Calibri"/>
          <w:color w:val="34373D"/>
          <w:sz w:val="21"/>
          <w:szCs w:val="21"/>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rFonts w:ascii="Calibri" w:cs="Calibri" w:eastAsia="Calibri" w:hAnsi="Calibri"/>
          <w:color w:val="34373D"/>
          <w:sz w:val="21"/>
          <w:szCs w:val="21"/>
        </w:rPr>
        <w:t xml:space="preserve">Sessions are saved to your training record; the director sees the number of sessions and the average score.</w:t>
      </w:r>
    </w:p>
    <w:p>
      <w:pPr>
        <w:pStyle w:val="ListParagraph"/>
        <w:numPr>
          <w:ilvl w:val="0"/>
          <w:numId w:val="2"/>
        </w:numPr>
        <w:spacing w:after="60" w:line="276"/>
      </w:pPr>
      <w:r>
        <w:rPr>
          <w:rFonts w:ascii="Calibri" w:cs="Calibri" w:eastAsia="Calibri" w:hAnsi="Calibri"/>
          <w:color w:val="34373D"/>
          <w:sz w:val="21"/>
          <w:szCs w:val="21"/>
        </w:rPr>
        <w:t xml:space="preserve">Never enter real client names or details: invent them, as in all training.</w:t>
      </w:r>
    </w:p>
    <w:p>
      <w:pPr>
        <w:keepNext/>
        <w:spacing w:after="100" w:before="220"/>
      </w:pPr>
      <w:r>
        <w:rPr>
          <w:rFonts w:ascii="Times New Roman" w:cs="Times New Roman" w:eastAsia="Times New Roman" w:hAnsi="Times New Roman"/>
          <w:b/>
          <w:bCs/>
          <w:color w:val="4E6584"/>
          <w:sz w:val="25"/>
          <w:szCs w:val="25"/>
        </w:rPr>
        <w:t xml:space="preserve">14.6 Post-trip debrief</w:t>
      </w:r>
    </w:p>
    <w:p>
      <w:pPr>
        <w:spacing w:after="120" w:line="290"/>
      </w:pPr>
      <w:r>
        <w:rPr>
          <w:rFonts w:ascii="Calibri" w:cs="Calibri" w:eastAsia="Calibri" w:hAnsi="Calibri"/>
          <w:color w:val="34373D"/>
          <w:sz w:val="21"/>
          <w:szCs w:val="21"/>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client's rating and comments from the follow-up (Module 11.5)</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Errors: list any critical or minor error found (critical errors are defined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What went well, what to do differently, and one action with an owner and a date.</w:t>
      </w:r>
    </w:p>
    <w:p>
      <w:pPr>
        <w:pStyle w:val="ListParagraph"/>
        <w:numPr>
          <w:ilvl w:val="0"/>
          <w:numId w:val="2"/>
        </w:numPr>
        <w:spacing w:after="60" w:line="276"/>
      </w:pPr>
      <w:r>
        <w:rPr>
          <w:rFonts w:ascii="Calibri" w:cs="Calibri" w:eastAsia="Calibri" w:hAnsi="Calibri"/>
          <w:color w:val="34373D"/>
          <w:sz w:val="21"/>
          <w:szCs w:val="21"/>
        </w:rPr>
        <w:t xml:space="preserve">The mentor and operations sign; the trainee confirms they have read the result.</w:t>
      </w:r>
    </w:p>
    <w:p>
      <w:pPr>
        <w:keepNext/>
        <w:spacing w:after="100" w:before="220"/>
      </w:pPr>
      <w:r>
        <w:rPr>
          <w:rFonts w:ascii="Times New Roman" w:cs="Times New Roman" w:eastAsia="Times New Roman" w:hAnsi="Times New Roman"/>
          <w:b/>
          <w:bCs/>
          <w:color w:val="4E6584"/>
          <w:sz w:val="25"/>
          <w:szCs w:val="25"/>
        </w:rPr>
        <w:t xml:space="preserve">Check your understanding: Module 14</w:t>
      </w:r>
    </w:p>
    <w:p>
      <w:pPr>
        <w:keepNext/>
        <w:keepLines/>
        <w:spacing w:after="40"/>
      </w:pPr>
      <w:r>
        <w:rPr>
          <w:rFonts w:ascii="Calibri" w:cs="Calibri" w:eastAsia="Calibri" w:hAnsi="Calibri"/>
          <w:b/>
          <w:bCs/>
          <w:color w:val="34373D"/>
          <w:sz w:val="21"/>
          <w:szCs w:val="21"/>
        </w:rPr>
        <w:t xml:space="preserve">14.1  </w:t>
      </w:r>
      <w:r>
        <w:rPr>
          <w:rFonts w:ascii="Calibri" w:cs="Calibri" w:eastAsia="Calibri" w:hAnsi="Calibri"/>
          <w:color w:val="34373D"/>
          <w:sz w:val="21"/>
          <w:szCs w:val="21"/>
        </w:rPr>
        <w:t xml:space="preserve">What does a trainee need to pass the live negotiation lab at stage 5?</w:t>
      </w:r>
    </w:p>
    <w:p>
      <w:pPr>
        <w:keepNext/>
        <w:spacing w:after="20"/>
      </w:pPr>
      <w:r>
        <w:rPr>
          <w:rFonts w:ascii="Calibri" w:cs="Calibri" w:eastAsia="Calibri" w:hAnsi="Calibri"/>
          <w:color w:val="34373D"/>
          <w:sz w:val="20"/>
          <w:szCs w:val="20"/>
        </w:rPr>
        <w:t xml:space="preserve">     a)  Any score</w:t>
      </w:r>
    </w:p>
    <w:p>
      <w:pPr>
        <w:keepNext/>
        <w:spacing w:after="20"/>
      </w:pPr>
      <w:r>
        <w:rPr>
          <w:rFonts w:ascii="Calibri" w:cs="Calibri" w:eastAsia="Calibri" w:hAnsi="Calibri"/>
          <w:color w:val="34373D"/>
          <w:sz w:val="20"/>
          <w:szCs w:val="20"/>
        </w:rPr>
        <w:t xml:space="preserve">     b)  70 or more out of 100 with no critical point broken</w:t>
      </w:r>
    </w:p>
    <w:p>
      <w:pPr>
        <w:keepNext/>
        <w:spacing w:after="20"/>
      </w:pPr>
      <w:r>
        <w:rPr>
          <w:rFonts w:ascii="Calibri" w:cs="Calibri" w:eastAsia="Calibri" w:hAnsi="Calibri"/>
          <w:color w:val="34373D"/>
          <w:sz w:val="20"/>
          <w:szCs w:val="20"/>
        </w:rPr>
        <w:t xml:space="preserve">     c)  A perfect score</w:t>
      </w:r>
    </w:p>
    <w:p>
      <w:pPr>
        <w:keepNext w:val="false"/>
        <w:spacing w:after="20"/>
      </w:pPr>
      <w:r>
        <w:rPr>
          <w:rFonts w:ascii="Calibri" w:cs="Calibri" w:eastAsia="Calibri" w:hAnsi="Calibri"/>
          <w:color w:val="34373D"/>
          <w:sz w:val="20"/>
          <w:szCs w:val="20"/>
        </w:rPr>
        <w:t xml:space="preserve">     d)  The AI practice partner's approval</w:t>
      </w:r>
    </w:p>
    <w:p>
      <w:pPr>
        <w:spacing w:after="80"/>
      </w:pPr>
    </w:p>
    <w:p>
      <w:pPr>
        <w:keepNext/>
        <w:keepLines/>
        <w:spacing w:after="40"/>
      </w:pPr>
      <w:r>
        <w:rPr>
          <w:rFonts w:ascii="Calibri" w:cs="Calibri" w:eastAsia="Calibri" w:hAnsi="Calibri"/>
          <w:b/>
          <w:bCs/>
          <w:color w:val="34373D"/>
          <w:sz w:val="21"/>
          <w:szCs w:val="21"/>
        </w:rPr>
        <w:t xml:space="preserve">14.2  </w:t>
      </w:r>
      <w:r>
        <w:rPr>
          <w:rFonts w:ascii="Calibri" w:cs="Calibri" w:eastAsia="Calibri" w:hAnsi="Calibri"/>
          <w:color w:val="34373D"/>
          <w:sz w:val="21"/>
          <w:szCs w:val="21"/>
        </w:rPr>
        <w:t xml:space="preserve">Who decides certification?</w:t>
      </w:r>
    </w:p>
    <w:p>
      <w:pPr>
        <w:keepNext/>
        <w:spacing w:after="20"/>
      </w:pPr>
      <w:r>
        <w:rPr>
          <w:rFonts w:ascii="Calibri" w:cs="Calibri" w:eastAsia="Calibri" w:hAnsi="Calibri"/>
          <w:color w:val="34373D"/>
          <w:sz w:val="20"/>
          <w:szCs w:val="20"/>
        </w:rPr>
        <w:t xml:space="preserve">     a)  The AI practice partner</w:t>
      </w:r>
    </w:p>
    <w:p>
      <w:pPr>
        <w:keepNext/>
        <w:spacing w:after="20"/>
      </w:pPr>
      <w:r>
        <w:rPr>
          <w:rFonts w:ascii="Calibri" w:cs="Calibri" w:eastAsia="Calibri" w:hAnsi="Calibri"/>
          <w:color w:val="34373D"/>
          <w:sz w:val="20"/>
          <w:szCs w:val="20"/>
        </w:rPr>
        <w:t xml:space="preserve">     b)  The director, through the scored lab, the practical exam and the supervised bookings</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14.3  </w:t>
      </w:r>
      <w:r>
        <w:rPr>
          <w:rFonts w:ascii="Calibri" w:cs="Calibri" w:eastAsia="Calibri" w:hAnsi="Calibri"/>
          <w:color w:val="34373D"/>
          <w:sz w:val="21"/>
          <w:szCs w:val="21"/>
        </w:rPr>
        <w:t xml:space="preserve">When does a supervised booking count towards sign-off?</w:t>
      </w:r>
    </w:p>
    <w:p>
      <w:pPr>
        <w:keepNext/>
        <w:spacing w:after="20"/>
      </w:pPr>
      <w:r>
        <w:rPr>
          <w:rFonts w:ascii="Calibri" w:cs="Calibri" w:eastAsia="Calibri" w:hAnsi="Calibri"/>
          <w:color w:val="34373D"/>
          <w:sz w:val="20"/>
          <w:szCs w:val="20"/>
        </w:rPr>
        <w:t xml:space="preserve">     a)  When it is quoted</w:t>
      </w:r>
    </w:p>
    <w:p>
      <w:pPr>
        <w:keepNext/>
        <w:spacing w:after="20"/>
      </w:pPr>
      <w:r>
        <w:rPr>
          <w:rFonts w:ascii="Calibri" w:cs="Calibri" w:eastAsia="Calibri" w:hAnsi="Calibri"/>
          <w:color w:val="34373D"/>
          <w:sz w:val="20"/>
          <w:szCs w:val="20"/>
        </w:rPr>
        <w:t xml:space="preserve">     b)  When the client pays</w:t>
      </w:r>
    </w:p>
    <w:p>
      <w:pPr>
        <w:keepNext/>
        <w:spacing w:after="20"/>
      </w:pPr>
      <w:r>
        <w:rPr>
          <w:rFonts w:ascii="Calibri" w:cs="Calibri" w:eastAsia="Calibri" w:hAnsi="Calibri"/>
          <w:color w:val="34373D"/>
          <w:sz w:val="20"/>
          <w:szCs w:val="20"/>
        </w:rPr>
        <w:t xml:space="preserve">     c)  When the trainee, mentor and operations have completed the post-trip debrief</w:t>
      </w:r>
    </w:p>
    <w:p>
      <w:pPr>
        <w:keepNext w:val="false"/>
        <w:spacing w:after="20"/>
      </w:pPr>
      <w:r>
        <w:rPr>
          <w:rFonts w:ascii="Calibri" w:cs="Calibri" w:eastAsia="Calibri" w:hAnsi="Calibri"/>
          <w:color w:val="34373D"/>
          <w:sz w:val="20"/>
          <w:szCs w:val="20"/>
        </w:rPr>
        <w:t xml:space="preserve">     d)  After 30 days</w:t>
      </w:r>
    </w:p>
    <w:p>
      <w:pPr>
        <w:spacing w:after="80"/>
      </w:pP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A  Checklists</w:t>
      </w:r>
    </w:p>
    <w:p>
      <w:pPr>
        <w:keepNext/>
        <w:spacing w:after="100" w:before="220"/>
      </w:pPr>
      <w:r>
        <w:rPr>
          <w:rFonts w:ascii="Times New Roman" w:cs="Times New Roman" w:eastAsia="Times New Roman" w:hAnsi="Times New Roman"/>
          <w:b/>
          <w:bCs/>
          <w:color w:val="4E6584"/>
          <w:sz w:val="25"/>
          <w:szCs w:val="25"/>
        </w:rPr>
        <w:t xml:space="preserve">A.1 Pre-issue checklist</w:t>
      </w:r>
    </w:p>
    <w:p>
      <w:pPr>
        <w:pStyle w:val="ListParagraph"/>
        <w:numPr>
          <w:ilvl w:val="0"/>
          <w:numId w:val="2"/>
        </w:numPr>
        <w:spacing w:after="60" w:line="276"/>
      </w:pPr>
      <w:r>
        <w:rPr>
          <w:rFonts w:ascii="Calibri" w:cs="Calibri" w:eastAsia="Calibri" w:hAnsi="Calibri"/>
          <w:color w:val="34373D"/>
          <w:sz w:val="21"/>
          <w:szCs w:val="21"/>
        </w:rPr>
        <w:t xml:space="preserve">☐  KYC complete and reference recorded</w:t>
      </w:r>
    </w:p>
    <w:p>
      <w:pPr>
        <w:pStyle w:val="ListParagraph"/>
        <w:numPr>
          <w:ilvl w:val="0"/>
          <w:numId w:val="2"/>
        </w:numPr>
        <w:spacing w:after="60" w:line="276"/>
      </w:pPr>
      <w:r>
        <w:rPr>
          <w:rFonts w:ascii="Calibri" w:cs="Calibri" w:eastAsia="Calibri" w:hAnsi="Calibri"/>
          <w:color w:val="34373D"/>
          <w:sz w:val="21"/>
          <w:szCs w:val="21"/>
        </w:rPr>
        <w:t xml:space="preserve">☐  Sanctions screening record complete and clear</w:t>
      </w:r>
    </w:p>
    <w:p>
      <w:pPr>
        <w:pStyle w:val="ListParagraph"/>
        <w:numPr>
          <w:ilvl w:val="0"/>
          <w:numId w:val="2"/>
        </w:numPr>
        <w:spacing w:after="60" w:line="276"/>
      </w:pPr>
      <w:r>
        <w:rPr>
          <w:rFonts w:ascii="Calibri" w:cs="Calibri" w:eastAsia="Calibri" w:hAnsi="Calibri"/>
          <w:color w:val="34373D"/>
          <w:sz w:val="21"/>
          <w:szCs w:val="21"/>
        </w:rPr>
        <w:t xml:space="preserve">☐  Trip checked against Module 2.4 (never-sell list, cabotage, US and EU rules)</w:t>
      </w:r>
    </w:p>
    <w:p>
      <w:pPr>
        <w:pStyle w:val="ListParagraph"/>
        <w:numPr>
          <w:ilvl w:val="0"/>
          <w:numId w:val="2"/>
        </w:numPr>
        <w:spacing w:after="60" w:line="276"/>
      </w:pPr>
      <w:r>
        <w:rPr>
          <w:rFonts w:ascii="Calibri" w:cs="Calibri" w:eastAsia="Calibri" w:hAnsi="Calibri"/>
          <w:color w:val="34373D"/>
          <w:sz w:val="21"/>
          <w:szCs w:val="21"/>
        </w:rPr>
        <w:t xml:space="preserve">☐  Trip risk screen recorded; every amber point confirmed in writing; no red open</w:t>
      </w:r>
    </w:p>
    <w:p>
      <w:pPr>
        <w:pStyle w:val="ListParagraph"/>
        <w:numPr>
          <w:ilvl w:val="0"/>
          <w:numId w:val="2"/>
        </w:numPr>
        <w:spacing w:after="60" w:line="276"/>
      </w:pPr>
      <w:r>
        <w:rPr>
          <w:rFonts w:ascii="Calibri" w:cs="Calibri" w:eastAsia="Calibri" w:hAnsi="Calibri"/>
          <w:color w:val="34373D"/>
          <w:sz w:val="21"/>
          <w:szCs w:val="21"/>
        </w:rPr>
        <w:t xml:space="preserve">☐  Operator AOC and operations specifications on file; aircraft listed</w:t>
      </w:r>
    </w:p>
    <w:p>
      <w:pPr>
        <w:pStyle w:val="ListParagraph"/>
        <w:numPr>
          <w:ilvl w:val="0"/>
          <w:numId w:val="2"/>
        </w:numPr>
        <w:spacing w:after="60" w:line="276"/>
      </w:pPr>
      <w:r>
        <w:rPr>
          <w:rFonts w:ascii="Calibri" w:cs="Calibri" w:eastAsia="Calibri" w:hAnsi="Calibri"/>
          <w:color w:val="34373D"/>
          <w:sz w:val="21"/>
          <w:szCs w:val="21"/>
        </w:rPr>
        <w:t xml:space="preserve">☐  Insurance certificate on file, commercial passengers covered</w:t>
      </w:r>
    </w:p>
    <w:p>
      <w:pPr>
        <w:pStyle w:val="ListParagraph"/>
        <w:numPr>
          <w:ilvl w:val="0"/>
          <w:numId w:val="2"/>
        </w:numPr>
        <w:spacing w:after="60" w:line="276"/>
      </w:pPr>
      <w:r>
        <w:rPr>
          <w:rFonts w:ascii="Calibri" w:cs="Calibri" w:eastAsia="Calibri" w:hAnsi="Calibri"/>
          <w:color w:val="34373D"/>
          <w:sz w:val="21"/>
          <w:szCs w:val="21"/>
        </w:rPr>
        <w:t xml:space="preserve">☐  Safety audit standard met, or operator on the Archē-approved list (valid on the last flight date), or director approval for this trip; operator not on a banned list</w:t>
      </w:r>
    </w:p>
    <w:p>
      <w:pPr>
        <w:pStyle w:val="ListParagraph"/>
        <w:numPr>
          <w:ilvl w:val="0"/>
          <w:numId w:val="2"/>
        </w:numPr>
        <w:spacing w:after="60" w:line="276"/>
      </w:pPr>
      <w:r>
        <w:rPr>
          <w:rFonts w:ascii="Calibri" w:cs="Calibri" w:eastAsia="Calibri" w:hAnsi="Calibri"/>
          <w:color w:val="34373D"/>
          <w:sz w:val="21"/>
          <w:szCs w:val="21"/>
        </w:rPr>
        <w:t xml:space="preserve">☐  Route feasible: range, runway, crew duty, permits, slots, cabotage confirmed by the operator</w:t>
      </w:r>
    </w:p>
    <w:p>
      <w:pPr>
        <w:pStyle w:val="ListParagraph"/>
        <w:numPr>
          <w:ilvl w:val="0"/>
          <w:numId w:val="2"/>
        </w:numPr>
        <w:spacing w:after="60" w:line="276"/>
      </w:pPr>
      <w:r>
        <w:rPr>
          <w:rFonts w:ascii="Calibri" w:cs="Calibri" w:eastAsia="Calibri" w:hAnsi="Calibri"/>
          <w:color w:val="34373D"/>
          <w:sz w:val="21"/>
          <w:szCs w:val="21"/>
        </w:rPr>
        <w:t xml:space="preserve">☐  Operator terms back to back with Part A</w:t>
      </w:r>
    </w:p>
    <w:p>
      <w:pPr>
        <w:pStyle w:val="ListParagraph"/>
        <w:numPr>
          <w:ilvl w:val="0"/>
          <w:numId w:val="2"/>
        </w:numPr>
        <w:spacing w:after="60" w:line="276"/>
      </w:pPr>
      <w:r>
        <w:rPr>
          <w:rFonts w:ascii="Calibri" w:cs="Calibri" w:eastAsia="Calibri" w:hAnsi="Calibri"/>
          <w:color w:val="34373D"/>
          <w:sz w:val="21"/>
          <w:szCs w:val="21"/>
        </w:rPr>
        <w:t xml:space="preserve">☐  Price at 9% (or director approval); "at cost" items listed</w:t>
      </w:r>
    </w:p>
    <w:p>
      <w:pPr>
        <w:pStyle w:val="ListParagraph"/>
        <w:numPr>
          <w:ilvl w:val="0"/>
          <w:numId w:val="2"/>
        </w:numPr>
        <w:spacing w:after="60" w:line="276"/>
      </w:pPr>
      <w:r>
        <w:rPr>
          <w:rFonts w:ascii="Calibri" w:cs="Calibri" w:eastAsia="Calibri" w:hAnsi="Calibri"/>
          <w:color w:val="34373D"/>
          <w:sz w:val="21"/>
          <w:szCs w:val="21"/>
        </w:rPr>
        <w:t xml:space="preserve">☐  Client requests and operational extras listed, each with how it is charged; fixed prices from a written supplier quote</w:t>
      </w:r>
    </w:p>
    <w:p>
      <w:pPr>
        <w:pStyle w:val="ListParagraph"/>
        <w:numPr>
          <w:ilvl w:val="0"/>
          <w:numId w:val="2"/>
        </w:numPr>
        <w:spacing w:after="60" w:line="276"/>
      </w:pPr>
      <w:r>
        <w:rPr>
          <w:rFonts w:ascii="Calibri" w:cs="Calibri" w:eastAsia="Calibri" w:hAnsi="Calibri"/>
          <w:color w:val="34373D"/>
          <w:sz w:val="21"/>
          <w:szCs w:val="21"/>
        </w:rPr>
        <w:t xml:space="preserve">☐  Airport hours, de-icing, crew plan, parking and customs checked with the operator for the planned times</w:t>
      </w:r>
    </w:p>
    <w:p>
      <w:pPr>
        <w:pStyle w:val="ListParagraph"/>
        <w:numPr>
          <w:ilvl w:val="0"/>
          <w:numId w:val="2"/>
        </w:numPr>
        <w:spacing w:after="60" w:line="276"/>
      </w:pPr>
      <w:r>
        <w:rPr>
          <w:rFonts w:ascii="Calibri" w:cs="Calibri" w:eastAsia="Calibri" w:hAnsi="Calibri"/>
          <w:color w:val="34373D"/>
          <w:sz w:val="21"/>
          <w:szCs w:val="21"/>
        </w:rPr>
        <w:t xml:space="preserve">☐  Disclosures in Module 2.2 included</w:t>
      </w:r>
    </w:p>
    <w:p>
      <w:pPr>
        <w:pStyle w:val="ListParagraph"/>
        <w:numPr>
          <w:ilvl w:val="0"/>
          <w:numId w:val="2"/>
        </w:numPr>
        <w:spacing w:after="60" w:line="276"/>
      </w:pPr>
      <w:r>
        <w:rPr>
          <w:rFonts w:ascii="Calibri" w:cs="Calibri" w:eastAsia="Calibri" w:hAnsi="Calibri"/>
          <w:color w:val="34373D"/>
          <w:sz w:val="21"/>
          <w:szCs w:val="21"/>
        </w:rPr>
        <w:t xml:space="preserve">☐  Payment set up as a payment request</w:t>
      </w:r>
    </w:p>
    <w:p>
      <w:pPr>
        <w:keepNext/>
        <w:spacing w:after="100" w:before="220"/>
      </w:pPr>
      <w:r>
        <w:rPr>
          <w:rFonts w:ascii="Times New Roman" w:cs="Times New Roman" w:eastAsia="Times New Roman" w:hAnsi="Times New Roman"/>
          <w:b/>
          <w:bCs/>
          <w:color w:val="4E6584"/>
          <w:sz w:val="25"/>
          <w:szCs w:val="25"/>
        </w:rPr>
        <w:t xml:space="preserve">A.2 Operator vetting checklist</w:t>
      </w:r>
    </w:p>
    <w:p>
      <w:pPr>
        <w:pStyle w:val="ListParagraph"/>
        <w:numPr>
          <w:ilvl w:val="0"/>
          <w:numId w:val="2"/>
        </w:numPr>
        <w:spacing w:after="60" w:line="276"/>
      </w:pPr>
      <w:r>
        <w:rPr>
          <w:rFonts w:ascii="Calibri" w:cs="Calibri" w:eastAsia="Calibri" w:hAnsi="Calibri"/>
          <w:color w:val="34373D"/>
          <w:sz w:val="21"/>
          <w:szCs w:val="21"/>
        </w:rPr>
        <w:t xml:space="preserve">☐  AOC</w:t>
      </w:r>
    </w:p>
    <w:p>
      <w:pPr>
        <w:pStyle w:val="ListParagraph"/>
        <w:numPr>
          <w:ilvl w:val="0"/>
          <w:numId w:val="2"/>
        </w:numPr>
        <w:spacing w:after="60" w:line="276"/>
      </w:pPr>
      <w:r>
        <w:rPr>
          <w:rFonts w:ascii="Calibri" w:cs="Calibri" w:eastAsia="Calibri" w:hAnsi="Calibri"/>
          <w:color w:val="34373D"/>
          <w:sz w:val="21"/>
          <w:szCs w:val="21"/>
        </w:rPr>
        <w:t xml:space="preserve">☐  Operations specifications</w:t>
      </w:r>
    </w:p>
    <w:p>
      <w:pPr>
        <w:pStyle w:val="ListParagraph"/>
        <w:numPr>
          <w:ilvl w:val="0"/>
          <w:numId w:val="2"/>
        </w:numPr>
        <w:spacing w:after="60" w:line="276"/>
      </w:pPr>
      <w:r>
        <w:rPr>
          <w:rFonts w:ascii="Calibri" w:cs="Calibri" w:eastAsia="Calibri" w:hAnsi="Calibri"/>
          <w:color w:val="34373D"/>
          <w:sz w:val="21"/>
          <w:szCs w:val="21"/>
        </w:rPr>
        <w:t xml:space="preserve">☐  Insurance</w:t>
      </w:r>
    </w:p>
    <w:p>
      <w:pPr>
        <w:pStyle w:val="ListParagraph"/>
        <w:numPr>
          <w:ilvl w:val="0"/>
          <w:numId w:val="2"/>
        </w:numPr>
        <w:spacing w:after="60" w:line="276"/>
      </w:pPr>
      <w:r>
        <w:rPr>
          <w:rFonts w:ascii="Calibri" w:cs="Calibri" w:eastAsia="Calibri" w:hAnsi="Calibri"/>
          <w:color w:val="34373D"/>
          <w:sz w:val="21"/>
          <w:szCs w:val="21"/>
        </w:rPr>
        <w:t xml:space="preserve">☐  Audit evidence from the auditor's registry (Module 8.2), or the operator's Archē approval or the director's approval for this trip (8.3)</w:t>
      </w:r>
    </w:p>
    <w:p>
      <w:pPr>
        <w:pStyle w:val="ListParagraph"/>
        <w:numPr>
          <w:ilvl w:val="0"/>
          <w:numId w:val="2"/>
        </w:numPr>
        <w:spacing w:after="60" w:line="276"/>
      </w:pPr>
      <w:r>
        <w:rPr>
          <w:rFonts w:ascii="Calibri" w:cs="Calibri" w:eastAsia="Calibri" w:hAnsi="Calibri"/>
          <w:color w:val="34373D"/>
          <w:sz w:val="21"/>
          <w:szCs w:val="21"/>
        </w:rPr>
        <w:t xml:space="preserve">☐  EU Air Safety List and national bans</w:t>
      </w:r>
    </w:p>
    <w:p>
      <w:pPr>
        <w:pStyle w:val="ListParagraph"/>
        <w:numPr>
          <w:ilvl w:val="0"/>
          <w:numId w:val="2"/>
        </w:numPr>
        <w:spacing w:after="60" w:line="276"/>
      </w:pPr>
      <w:r>
        <w:rPr>
          <w:rFonts w:ascii="Calibri" w:cs="Calibri" w:eastAsia="Calibri" w:hAnsi="Calibri"/>
          <w:color w:val="34373D"/>
          <w:sz w:val="21"/>
          <w:szCs w:val="21"/>
        </w:rPr>
        <w:t xml:space="preserve">☐  Foreign permissions for the route</w:t>
      </w:r>
    </w:p>
    <w:p>
      <w:pPr>
        <w:pStyle w:val="ListParagraph"/>
        <w:numPr>
          <w:ilvl w:val="0"/>
          <w:numId w:val="2"/>
        </w:numPr>
        <w:spacing w:after="60" w:line="276"/>
      </w:pPr>
      <w:r>
        <w:rPr>
          <w:rFonts w:ascii="Calibri" w:cs="Calibri" w:eastAsia="Calibri" w:hAnsi="Calibri"/>
          <w:color w:val="34373D"/>
          <w:sz w:val="21"/>
          <w:szCs w:val="21"/>
        </w:rPr>
        <w:t xml:space="preserve">☐  Accident and enforcement history</w:t>
      </w:r>
    </w:p>
    <w:p>
      <w:pPr>
        <w:pStyle w:val="ListParagraph"/>
        <w:numPr>
          <w:ilvl w:val="0"/>
          <w:numId w:val="2"/>
        </w:numPr>
        <w:spacing w:after="60" w:line="276"/>
      </w:pPr>
      <w:r>
        <w:rPr>
          <w:rFonts w:ascii="Calibri" w:cs="Calibri" w:eastAsia="Calibri" w:hAnsi="Calibri"/>
          <w:color w:val="34373D"/>
          <w:sz w:val="21"/>
          <w:szCs w:val="21"/>
        </w:rPr>
        <w:t xml:space="preserve">☐  Sanctions screening</w:t>
      </w:r>
    </w:p>
    <w:p>
      <w:pPr>
        <w:pStyle w:val="ListParagraph"/>
        <w:numPr>
          <w:ilvl w:val="0"/>
          <w:numId w:val="2"/>
        </w:numPr>
        <w:spacing w:after="60" w:line="276"/>
      </w:pPr>
      <w:r>
        <w:rPr>
          <w:rFonts w:ascii="Calibri" w:cs="Calibri" w:eastAsia="Calibri" w:hAnsi="Calibri"/>
          <w:color w:val="34373D"/>
          <w:sz w:val="21"/>
          <w:szCs w:val="21"/>
        </w:rPr>
        <w:t xml:space="preserve">☐  Contract terms</w:t>
      </w:r>
    </w:p>
    <w:p>
      <w:pPr>
        <w:keepNext/>
        <w:spacing w:after="100" w:before="220"/>
      </w:pPr>
      <w:r>
        <w:rPr>
          <w:rFonts w:ascii="Times New Roman" w:cs="Times New Roman" w:eastAsia="Times New Roman" w:hAnsi="Times New Roman"/>
          <w:b/>
          <w:bCs/>
          <w:color w:val="4E6584"/>
          <w:sz w:val="25"/>
          <w:szCs w:val="25"/>
        </w:rPr>
        <w:t xml:space="preserve">A.3 Pre-flight checklist</w:t>
      </w:r>
    </w:p>
    <w:p>
      <w:pPr>
        <w:pStyle w:val="ListParagraph"/>
        <w:numPr>
          <w:ilvl w:val="0"/>
          <w:numId w:val="2"/>
        </w:numPr>
        <w:spacing w:after="60" w:line="276"/>
      </w:pPr>
      <w:r>
        <w:rPr>
          <w:rFonts w:ascii="Calibri" w:cs="Calibri" w:eastAsia="Calibri" w:hAnsi="Calibri"/>
          <w:color w:val="34373D"/>
          <w:sz w:val="21"/>
          <w:szCs w:val="21"/>
        </w:rPr>
        <w:t xml:space="preserve">☐  Passenger details sent to the operator</w:t>
      </w:r>
    </w:p>
    <w:p>
      <w:pPr>
        <w:pStyle w:val="ListParagraph"/>
        <w:numPr>
          <w:ilvl w:val="0"/>
          <w:numId w:val="2"/>
        </w:numPr>
        <w:spacing w:after="60" w:line="276"/>
      </w:pPr>
      <w:r>
        <w:rPr>
          <w:rFonts w:ascii="Calibri" w:cs="Calibri" w:eastAsia="Calibri" w:hAnsi="Calibri"/>
          <w:color w:val="34373D"/>
          <w:sz w:val="21"/>
          <w:szCs w:val="21"/>
        </w:rPr>
        <w:t xml:space="preserve">☐  Permits and slots confirmed</w:t>
      </w:r>
    </w:p>
    <w:p>
      <w:pPr>
        <w:pStyle w:val="ListParagraph"/>
        <w:numPr>
          <w:ilvl w:val="0"/>
          <w:numId w:val="2"/>
        </w:numPr>
        <w:spacing w:after="60" w:line="276"/>
      </w:pPr>
      <w:r>
        <w:rPr>
          <w:rFonts w:ascii="Calibri" w:cs="Calibri" w:eastAsia="Calibri" w:hAnsi="Calibri"/>
          <w:color w:val="34373D"/>
          <w:sz w:val="21"/>
          <w:szCs w:val="21"/>
        </w:rPr>
        <w:t xml:space="preserve">☐  Catering and ground transport confirmed</w:t>
      </w:r>
    </w:p>
    <w:p>
      <w:pPr>
        <w:pStyle w:val="ListParagraph"/>
        <w:numPr>
          <w:ilvl w:val="0"/>
          <w:numId w:val="2"/>
        </w:numPr>
        <w:spacing w:after="60" w:line="276"/>
      </w:pPr>
      <w:r>
        <w:rPr>
          <w:rFonts w:ascii="Calibri" w:cs="Calibri" w:eastAsia="Calibri" w:hAnsi="Calibri"/>
          <w:color w:val="34373D"/>
          <w:sz w:val="21"/>
          <w:szCs w:val="21"/>
        </w:rPr>
        <w:t xml:space="preserve">☐  Every client request and operational extra confirmed in writing</w:t>
      </w:r>
    </w:p>
    <w:p>
      <w:pPr>
        <w:pStyle w:val="ListParagraph"/>
        <w:numPr>
          <w:ilvl w:val="0"/>
          <w:numId w:val="2"/>
        </w:numPr>
        <w:spacing w:after="60" w:line="276"/>
      </w:pPr>
      <w:r>
        <w:rPr>
          <w:rFonts w:ascii="Calibri" w:cs="Calibri" w:eastAsia="Calibri" w:hAnsi="Calibri"/>
          <w:color w:val="34373D"/>
          <w:sz w:val="21"/>
          <w:szCs w:val="21"/>
        </w:rPr>
        <w:t xml:space="preserve">☐  De-icing, airport hours and crew plan rechecked against the forecast and final times</w:t>
      </w:r>
    </w:p>
    <w:p>
      <w:pPr>
        <w:pStyle w:val="ListParagraph"/>
        <w:numPr>
          <w:ilvl w:val="0"/>
          <w:numId w:val="2"/>
        </w:numPr>
        <w:spacing w:after="60" w:line="276"/>
      </w:pPr>
      <w:r>
        <w:rPr>
          <w:rFonts w:ascii="Calibri" w:cs="Calibri" w:eastAsia="Calibri" w:hAnsi="Calibri"/>
          <w:color w:val="34373D"/>
          <w:sz w:val="21"/>
          <w:szCs w:val="21"/>
        </w:rPr>
        <w:t xml:space="preserve">☐  Trip brief sent to the client</w:t>
      </w:r>
    </w:p>
    <w:p>
      <w:pPr>
        <w:pStyle w:val="ListParagraph"/>
        <w:numPr>
          <w:ilvl w:val="0"/>
          <w:numId w:val="2"/>
        </w:numPr>
        <w:spacing w:after="60" w:line="276"/>
      </w:pPr>
      <w:r>
        <w:rPr>
          <w:rFonts w:ascii="Calibri" w:cs="Calibri" w:eastAsia="Calibri" w:hAnsi="Calibri"/>
          <w:color w:val="34373D"/>
          <w:sz w:val="21"/>
          <w:szCs w:val="21"/>
        </w:rPr>
        <w:t xml:space="preserve">☐  24-hour contact on duty; desk log updated</w:t>
      </w:r>
    </w:p>
    <w:p>
      <w:pPr>
        <w:keepNext/>
        <w:spacing w:after="100" w:before="220"/>
      </w:pPr>
      <w:r>
        <w:rPr>
          <w:rFonts w:ascii="Times New Roman" w:cs="Times New Roman" w:eastAsia="Times New Roman" w:hAnsi="Times New Roman"/>
          <w:b/>
          <w:bCs/>
          <w:color w:val="4E6584"/>
          <w:sz w:val="25"/>
          <w:szCs w:val="25"/>
        </w:rPr>
        <w:t xml:space="preserve">A.4 After-flight checklist</w:t>
      </w:r>
    </w:p>
    <w:p>
      <w:pPr>
        <w:pStyle w:val="ListParagraph"/>
        <w:numPr>
          <w:ilvl w:val="0"/>
          <w:numId w:val="2"/>
        </w:numPr>
        <w:spacing w:after="60" w:line="276"/>
      </w:pPr>
      <w:r>
        <w:rPr>
          <w:rFonts w:ascii="Calibri" w:cs="Calibri" w:eastAsia="Calibri" w:hAnsi="Calibri"/>
          <w:color w:val="34373D"/>
          <w:sz w:val="21"/>
          <w:szCs w:val="21"/>
        </w:rPr>
        <w:t xml:space="preserve">☐  Every leg followed to landing in the portal; changes told to the client at once</w:t>
      </w:r>
    </w:p>
    <w:p>
      <w:pPr>
        <w:pStyle w:val="ListParagraph"/>
        <w:numPr>
          <w:ilvl w:val="0"/>
          <w:numId w:val="2"/>
        </w:numPr>
        <w:spacing w:after="60" w:line="276"/>
      </w:pPr>
      <w:r>
        <w:rPr>
          <w:rFonts w:ascii="Calibri" w:cs="Calibri" w:eastAsia="Calibri" w:hAnsi="Calibri"/>
          <w:color w:val="34373D"/>
          <w:sz w:val="21"/>
          <w:szCs w:val="21"/>
        </w:rPr>
        <w:t xml:space="preserve">☐  Follow-up call or message within 24 hours of the last landing, logged</w:t>
      </w:r>
    </w:p>
    <w:p>
      <w:pPr>
        <w:pStyle w:val="ListParagraph"/>
        <w:numPr>
          <w:ilvl w:val="0"/>
          <w:numId w:val="2"/>
        </w:numPr>
        <w:spacing w:after="60" w:line="276"/>
      </w:pPr>
      <w:r>
        <w:rPr>
          <w:rFonts w:ascii="Calibri" w:cs="Calibri" w:eastAsia="Calibri" w:hAnsi="Calibri"/>
          <w:color w:val="34373D"/>
          <w:sz w:val="21"/>
          <w:szCs w:val="21"/>
        </w:rPr>
        <w:t xml:space="preserve">☐  Rating request sent (B.10); answer recorded when it arrives</w:t>
      </w:r>
    </w:p>
    <w:p>
      <w:pPr>
        <w:pStyle w:val="ListParagraph"/>
        <w:numPr>
          <w:ilvl w:val="0"/>
          <w:numId w:val="2"/>
        </w:numPr>
        <w:spacing w:after="60" w:line="276"/>
      </w:pPr>
      <w:r>
        <w:rPr>
          <w:rFonts w:ascii="Calibri" w:cs="Calibri" w:eastAsia="Calibri" w:hAnsi="Calibri"/>
          <w:color w:val="34373D"/>
          <w:sz w:val="21"/>
          <w:szCs w:val="21"/>
        </w:rPr>
        <w:t xml:space="preserve">☐  Score of 3 or less or a complaint: service recovery started, director told</w:t>
      </w:r>
    </w:p>
    <w:p>
      <w:pPr>
        <w:pStyle w:val="ListParagraph"/>
        <w:numPr>
          <w:ilvl w:val="0"/>
          <w:numId w:val="2"/>
        </w:numPr>
        <w:spacing w:after="60" w:line="276"/>
      </w:pPr>
      <w:r>
        <w:rPr>
          <w:rFonts w:ascii="Calibri" w:cs="Calibri" w:eastAsia="Calibri" w:hAnsi="Calibri"/>
          <w:color w:val="34373D"/>
          <w:sz w:val="21"/>
          <w:szCs w:val="21"/>
        </w:rPr>
        <w:t xml:space="preserve">☐  Operator invoice and receipts collected; items at cost recharged within 7 days through a payment request</w:t>
      </w:r>
    </w:p>
    <w:p>
      <w:pPr>
        <w:pStyle w:val="ListParagraph"/>
        <w:numPr>
          <w:ilvl w:val="0"/>
          <w:numId w:val="2"/>
        </w:numPr>
        <w:spacing w:after="60" w:line="276"/>
      </w:pPr>
      <w:r>
        <w:rPr>
          <w:rFonts w:ascii="Calibri" w:cs="Calibri" w:eastAsia="Calibri" w:hAnsi="Calibri"/>
          <w:color w:val="34373D"/>
          <w:sz w:val="21"/>
          <w:szCs w:val="21"/>
        </w:rPr>
        <w:t xml:space="preserve">☐  Supervised booking: debrief (B.9) completed by trainee, mentor and operations</w:t>
      </w:r>
    </w:p>
    <w:p>
      <w:pPr>
        <w:pStyle w:val="ListParagraph"/>
        <w:numPr>
          <w:ilvl w:val="0"/>
          <w:numId w:val="2"/>
        </w:numPr>
        <w:spacing w:after="60" w:line="276"/>
      </w:pPr>
      <w:r>
        <w:rPr>
          <w:rFonts w:ascii="Calibri" w:cs="Calibri" w:eastAsia="Calibri" w:hAnsi="Calibri"/>
          <w:color w:val="34373D"/>
          <w:sz w:val="21"/>
          <w:szCs w:val="21"/>
        </w:rPr>
        <w:t xml:space="preserve">☐  All payments settled; file closed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B  Templates</w:t>
      </w:r>
    </w:p>
    <w:p>
      <w:pPr>
        <w:keepNext/>
        <w:spacing w:after="100" w:before="220"/>
      </w:pPr>
      <w:r>
        <w:rPr>
          <w:rFonts w:ascii="Times New Roman" w:cs="Times New Roman" w:eastAsia="Times New Roman" w:hAnsi="Times New Roman"/>
          <w:b/>
          <w:bCs/>
          <w:color w:val="4E6584"/>
          <w:sz w:val="25"/>
          <w:szCs w:val="25"/>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rFonts w:ascii="Calibri" w:cs="Calibri" w:eastAsia="Calibri" w:hAnsi="Calibri"/>
                <w:color w:val="34373D"/>
                <w:sz w:val="20"/>
                <w:szCs w:val="20"/>
              </w:rPr>
              <w:t xml:space="preserve">[Route, dates and local times, passengers, luggage, special items]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Dear [name], thank you for your request. We are pleased to propose:</w:t>
            </w:r>
          </w:p>
          <w:p>
            <w:pPr>
              <w:spacing w:after="50"/>
            </w:pPr>
            <w:r>
              <w:rPr>
                <w:rFonts w:ascii="Calibri" w:cs="Calibri" w:eastAsia="Calibri" w:hAnsi="Calibri"/>
                <w:color w:val="34373D"/>
                <w:sz w:val="20"/>
                <w:szCs w:val="20"/>
              </w:rPr>
              <w:t xml:space="preserve">Aircraft: [type, year], [seats]; operated by [operator legal name as on its AOC].</w:t>
            </w:r>
          </w:p>
          <w:p>
            <w:pPr>
              <w:spacing w:after="50"/>
            </w:pPr>
            <w:r>
              <w:rPr>
                <w:rFonts w:ascii="Calibri" w:cs="Calibri" w:eastAsia="Calibri" w:hAnsi="Calibri"/>
                <w:color w:val="34373D"/>
                <w:sz w:val="20"/>
                <w:szCs w:val="20"/>
              </w:rPr>
              <w:t xml:space="preserve">Schedule (local times): [legs].</w:t>
            </w:r>
          </w:p>
          <w:p>
            <w:pPr>
              <w:spacing w:after="50"/>
            </w:pPr>
            <w:r>
              <w:rPr>
                <w:rFonts w:ascii="Calibri" w:cs="Calibri" w:eastAsia="Calibri" w:hAnsi="Calibri"/>
                <w:color w:val="34373D"/>
                <w:sz w:val="20"/>
                <w:szCs w:val="20"/>
              </w:rPr>
              <w:t xml:space="preserve">Price: USD [amount], including [inclusions]. The following are charged at cost after the flight, with receipts: [list].</w:t>
            </w:r>
          </w:p>
          <w:p>
            <w:pPr>
              <w:spacing w:after="50"/>
            </w:pPr>
            <w:r>
              <w:rPr>
                <w:rFonts w:ascii="Calibri" w:cs="Calibri" w:eastAsia="Calibri" w:hAnsi="Calibri"/>
                <w:color w:val="34373D"/>
                <w:sz w:val="20"/>
                <w:szCs w:val="20"/>
              </w:rPr>
              <w:t xml:space="preserve">This proposal is valid until [date and time]. Archē Executive acts as charter broker; the flight is operated by [operator].</w:t>
            </w:r>
          </w:p>
          <w:p>
            <w:pPr>
              <w:spacing w:after="50"/>
            </w:pPr>
            <w:r>
              <w:rPr>
                <w:rFonts w:ascii="Calibri" w:cs="Calibri" w:eastAsia="Calibri" w:hAnsi="Calibri"/>
                <w:color w:val="34373D"/>
                <w:sz w:val="20"/>
                <w:szCs w:val="20"/>
              </w:rPr>
              <w:t xml:space="preserve">To confirm, we will send our charter confirmation and a secure payment request. We never send bank details by email.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Contents</w:t>
            </w:r>
          </w:p>
          <w:p>
            <w:pPr>
              <w:spacing w:after="50"/>
            </w:pPr>
            <w:r>
              <w:rPr>
                <w:rFonts w:ascii="Calibri" w:cs="Calibri" w:eastAsia="Calibri" w:hAnsi="Calibri"/>
                <w:color w:val="34373D"/>
                <w:sz w:val="20"/>
                <w:szCs w:val="20"/>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Names screened; lists searched (UN, Singapore, US OFAC, EU, UK Sanctions List); date and time; result; match handling; staff member; director decision if any</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Inbound</w:t>
            </w:r>
          </w:p>
          <w:p>
            <w:pPr>
              <w:spacing w:after="50"/>
            </w:pPr>
            <w:r>
              <w:rPr>
                <w:rFonts w:ascii="Calibri" w:cs="Calibri" w:eastAsia="Calibri" w:hAnsi="Calibri"/>
                <w:color w:val="34373D"/>
                <w:sz w:val="20"/>
                <w:szCs w:val="20"/>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Outbound (consultants)</w:t>
            </w:r>
          </w:p>
          <w:p>
            <w:pPr>
              <w:spacing w:after="50"/>
            </w:pPr>
            <w:r>
              <w:rPr>
                <w:rFonts w:ascii="Calibri" w:cs="Calibri" w:eastAsia="Calibri" w:hAnsi="Calibri"/>
                <w:color w:val="34373D"/>
                <w:sz w:val="20"/>
                <w:szCs w:val="20"/>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Debrief (supervised bookings)</w:t>
            </w:r>
          </w:p>
          <w:p>
            <w:pPr>
              <w:spacing w:after="50"/>
            </w:pPr>
            <w:r>
              <w:rPr>
                <w:rFonts w:ascii="Calibri" w:cs="Calibri" w:eastAsia="Calibri" w:hAnsi="Calibri"/>
                <w:color w:val="34373D"/>
                <w:sz w:val="20"/>
                <w:szCs w:val="20"/>
              </w:rPr>
              <w:t xml:space="preserve">Trip reference: [ref]   Last landing: [date]   Trainee: [name]   Mentor: [name]   Operations: [name]</w:t>
            </w:r>
          </w:p>
          <w:p>
            <w:pPr>
              <w:spacing w:after="50"/>
            </w:pPr>
            <w:r>
              <w:rPr>
                <w:rFonts w:ascii="Calibri" w:cs="Calibri" w:eastAsia="Calibri" w:hAnsi="Calibri"/>
                <w:color w:val="34373D"/>
                <w:sz w:val="20"/>
                <w:szCs w:val="20"/>
              </w:rPr>
              <w:t xml:space="preserve">1. Pre-issue checks (A.1): score 1–5 [ ]  Evidence on file: yes / no  Comment: [ ]</w:t>
            </w:r>
          </w:p>
          <w:p>
            <w:pPr>
              <w:spacing w:after="50"/>
            </w:pPr>
            <w:r>
              <w:rPr>
                <w:rFonts w:ascii="Calibri" w:cs="Calibri" w:eastAsia="Calibri" w:hAnsi="Calibri"/>
                <w:color w:val="34373D"/>
                <w:sz w:val="20"/>
                <w:szCs w:val="20"/>
              </w:rPr>
              <w:t xml:space="preserve">2. Extras and changes explained to the client: score 1–5 [ ]  Comment: [ ]</w:t>
            </w:r>
          </w:p>
          <w:p>
            <w:pPr>
              <w:spacing w:after="50"/>
            </w:pPr>
            <w:r>
              <w:rPr>
                <w:rFonts w:ascii="Calibri" w:cs="Calibri" w:eastAsia="Calibri" w:hAnsi="Calibri"/>
                <w:color w:val="34373D"/>
                <w:sz w:val="20"/>
                <w:szCs w:val="20"/>
              </w:rPr>
              <w:t xml:space="preserve">3. Client satisfaction: client rating [ ] / 5  Comment from the follow-up: [ ]</w:t>
            </w:r>
          </w:p>
          <w:p>
            <w:pPr>
              <w:spacing w:after="50"/>
            </w:pPr>
            <w:r>
              <w:rPr>
                <w:rFonts w:ascii="Calibri" w:cs="Calibri" w:eastAsia="Calibri" w:hAnsi="Calibri"/>
                <w:color w:val="34373D"/>
                <w:sz w:val="20"/>
                <w:szCs w:val="20"/>
              </w:rPr>
              <w:t xml:space="preserve">Errors found: critical [list or none]  minor [list or none]</w:t>
            </w:r>
          </w:p>
          <w:p>
            <w:pPr>
              <w:spacing w:after="50"/>
            </w:pPr>
            <w:r>
              <w:rPr>
                <w:rFonts w:ascii="Calibri" w:cs="Calibri" w:eastAsia="Calibri" w:hAnsi="Calibri"/>
                <w:color w:val="34373D"/>
                <w:sz w:val="20"/>
                <w:szCs w:val="20"/>
              </w:rPr>
              <w:t xml:space="preserve">What went well: [ ]   What to do differently: [ ]</w:t>
            </w:r>
          </w:p>
          <w:p>
            <w:pPr>
              <w:spacing w:after="50"/>
            </w:pPr>
            <w:r>
              <w:rPr>
                <w:rFonts w:ascii="Calibri" w:cs="Calibri" w:eastAsia="Calibri" w:hAnsi="Calibri"/>
                <w:color w:val="34373D"/>
                <w:sz w:val="20"/>
                <w:szCs w:val="20"/>
              </w:rPr>
              <w:t xml:space="preserve">Action: [what] by [who] by [date]</w:t>
            </w:r>
          </w:p>
          <w:p>
            <w:pPr>
              <w:spacing w:after="50"/>
            </w:pPr>
            <w:r>
              <w:rPr>
                <w:rFonts w:ascii="Calibri" w:cs="Calibri" w:eastAsia="Calibri" w:hAnsi="Calibri"/>
                <w:color w:val="34373D"/>
                <w:sz w:val="20"/>
                <w:szCs w:val="20"/>
              </w:rPr>
              <w:t xml:space="preserve">Signed: mentor [ ]  operations [ ]  trainee has read [ ]</w:t>
            </w:r>
          </w:p>
        </w:tc>
      </w:tr>
    </w:tbl>
    <w:p>
      <w:pPr>
        <w:keepNext/>
        <w:spacing w:after="100" w:before="220"/>
      </w:pPr>
      <w:r>
        <w:rPr>
          <w:rFonts w:ascii="Times New Roman" w:cs="Times New Roman" w:eastAsia="Times New Roman" w:hAnsi="Times New Roman"/>
          <w:b/>
          <w:bCs/>
          <w:color w:val="4E6584"/>
          <w:sz w:val="25"/>
          <w:szCs w:val="25"/>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Subject: Your flight [route], [date] – how did we do?</w:t>
            </w:r>
          </w:p>
          <w:p>
            <w:pPr>
              <w:spacing w:after="50"/>
            </w:pPr>
            <w:r>
              <w:rPr>
                <w:rFonts w:ascii="Calibri" w:cs="Calibri" w:eastAsia="Calibri" w:hAnsi="Calibri"/>
                <w:color w:val="34373D"/>
                <w:sz w:val="20"/>
                <w:szCs w:val="20"/>
              </w:rPr>
              <w:t xml:space="preserve">Dear [name], welcome back. Thank you for flying with Archē Executive. I hope everything was as you expected.</w:t>
            </w:r>
          </w:p>
          <w:p>
            <w:pPr>
              <w:spacing w:after="50"/>
            </w:pPr>
            <w:r>
              <w:rPr>
                <w:rFonts w:ascii="Calibri" w:cs="Calibri" w:eastAsia="Calibri" w:hAnsi="Calibri"/>
                <w:color w:val="34373D"/>
                <w:sz w:val="20"/>
                <w:szCs w:val="20"/>
              </w:rPr>
              <w:t xml:space="preserve">If anything was not right, please reply to this email or call me on [number]; I will deal with it personally.</w:t>
            </w:r>
          </w:p>
          <w:p>
            <w:pPr>
              <w:spacing w:after="50"/>
            </w:pPr>
            <w:r>
              <w:rPr>
                <w:rFonts w:ascii="Calibri" w:cs="Calibri" w:eastAsia="Calibri" w:hAnsi="Calibri"/>
                <w:color w:val="34373D"/>
                <w:sz w:val="20"/>
                <w:szCs w:val="20"/>
              </w:rPr>
              <w:t xml:space="preserve">Would you rate your trip? One click is enough: 5 Excellent · 4 Good · 3 Fair · 2 Poor · 1 Very poor. You may add a comment for the aircraft, the crew or me.</w:t>
            </w:r>
          </w:p>
          <w:p>
            <w:pPr>
              <w:spacing w:after="50"/>
            </w:pPr>
            <w:r>
              <w:rPr>
                <w:rFonts w:ascii="Calibri" w:cs="Calibri" w:eastAsia="Calibri" w:hAnsi="Calibri"/>
                <w:color w:val="34373D"/>
                <w:sz w:val="20"/>
                <w:szCs w:val="20"/>
              </w:rPr>
              <w:t xml:space="preserve">We use ratings only to improve our service and choose our operators. We never publish your rating or words without your written permission.</w:t>
            </w:r>
          </w:p>
          <w:p>
            <w:pPr>
              <w:spacing w:after="50"/>
            </w:pPr>
            <w:r>
              <w:rPr>
                <w:rFonts w:ascii="Calibri" w:cs="Calibri" w:eastAsia="Calibri" w:hAnsi="Calibri"/>
                <w:color w:val="34373D"/>
                <w:sz w:val="20"/>
                <w:szCs w:val="20"/>
              </w:rPr>
              <w:t xml:space="preserve">Kind regards, [broker name], Archē Executive</w:t>
            </w:r>
          </w:p>
        </w:tc>
      </w:tr>
    </w:tbl>
    <w:p>
      <w:pPr>
        <w:keepNext/>
        <w:spacing w:after="100" w:before="220"/>
      </w:pPr>
      <w:r>
        <w:rPr>
          <w:rFonts w:ascii="Times New Roman" w:cs="Times New Roman" w:eastAsia="Times New Roman" w:hAnsi="Times New Roman"/>
          <w:b/>
          <w:bCs/>
          <w:color w:val="4E6584"/>
          <w:sz w:val="25"/>
          <w:szCs w:val="25"/>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Scoring</w:t>
            </w:r>
          </w:p>
          <w:p>
            <w:pPr>
              <w:spacing w:after="50"/>
            </w:pPr>
            <w:r>
              <w:rPr>
                <w:rFonts w:ascii="Calibri" w:cs="Calibri" w:eastAsia="Calibri" w:hAnsi="Calibri"/>
                <w:color w:val="34373D"/>
                <w:sz w:val="20"/>
                <w:szCs w:val="20"/>
              </w:rPr>
              <w:t xml:space="preserve">Trainee: [ ]   Assessor: [ ]   Date: [ ]   Scenarios: [ ]</w:t>
            </w:r>
          </w:p>
          <w:p>
            <w:pPr>
              <w:spacing w:after="50"/>
            </w:pPr>
            <w:r>
              <w:rPr>
                <w:rFonts w:ascii="Calibri" w:cs="Calibri" w:eastAsia="Calibri" w:hAnsi="Calibri"/>
                <w:color w:val="34373D"/>
                <w:sz w:val="20"/>
                <w:szCs w:val="20"/>
              </w:rPr>
              <w:t xml:space="preserve">Calm and courteous under pressure: [ ] / 20</w:t>
            </w:r>
          </w:p>
          <w:p>
            <w:pPr>
              <w:spacing w:after="50"/>
            </w:pPr>
            <w:r>
              <w:rPr>
                <w:rFonts w:ascii="Calibri" w:cs="Calibri" w:eastAsia="Calibri" w:hAnsi="Calibri"/>
                <w:color w:val="34373D"/>
                <w:sz w:val="20"/>
                <w:szCs w:val="20"/>
              </w:rPr>
              <w:t xml:space="preserve">Correct rule, explained in plain words: [ ] / 30   (wrong rule = fail)</w:t>
            </w:r>
          </w:p>
          <w:p>
            <w:pPr>
              <w:spacing w:after="50"/>
            </w:pPr>
            <w:r>
              <w:rPr>
                <w:rFonts w:ascii="Calibri" w:cs="Calibri" w:eastAsia="Calibri" w:hAnsi="Calibri"/>
                <w:color w:val="34373D"/>
                <w:sz w:val="20"/>
                <w:szCs w:val="20"/>
              </w:rPr>
              <w:t xml:space="preserve">Options offered instead of a flat no: [ ] / 20</w:t>
            </w:r>
          </w:p>
          <w:p>
            <w:pPr>
              <w:spacing w:after="50"/>
            </w:pPr>
            <w:r>
              <w:rPr>
                <w:rFonts w:ascii="Calibri" w:cs="Calibri" w:eastAsia="Calibri" w:hAnsi="Calibri"/>
                <w:color w:val="34373D"/>
                <w:sz w:val="20"/>
                <w:szCs w:val="20"/>
              </w:rPr>
              <w:t xml:space="preserve">No unconfirmed promise: pass / fail   (any = fail)</w:t>
            </w:r>
          </w:p>
          <w:p>
            <w:pPr>
              <w:spacing w:after="50"/>
            </w:pPr>
            <w:r>
              <w:rPr>
                <w:rFonts w:ascii="Calibri" w:cs="Calibri" w:eastAsia="Calibri" w:hAnsi="Calibri"/>
                <w:color w:val="34373D"/>
                <w:sz w:val="20"/>
                <w:szCs w:val="20"/>
              </w:rPr>
              <w:t xml:space="preserve">Escalates when the rules say so: [ ] / 15</w:t>
            </w:r>
          </w:p>
          <w:p>
            <w:pPr>
              <w:spacing w:after="50"/>
            </w:pPr>
            <w:r>
              <w:rPr>
                <w:rFonts w:ascii="Calibri" w:cs="Calibri" w:eastAsia="Calibri" w:hAnsi="Calibri"/>
                <w:color w:val="34373D"/>
                <w:sz w:val="20"/>
                <w:szCs w:val="20"/>
              </w:rPr>
              <w:t xml:space="preserve">Written follow-up within 1 hour: [ ] / 15</w:t>
            </w:r>
          </w:p>
          <w:p>
            <w:pPr>
              <w:spacing w:after="50"/>
            </w:pPr>
            <w:r>
              <w:rPr>
                <w:rFonts w:ascii="Calibri" w:cs="Calibri" w:eastAsia="Calibri" w:hAnsi="Calibri"/>
                <w:color w:val="34373D"/>
                <w:sz w:val="20"/>
                <w:szCs w:val="20"/>
              </w:rPr>
              <w:t xml:space="preserve">Total: [ ] / 100   Result: pass (70+, no critical) / not yet</w:t>
            </w:r>
          </w:p>
          <w:p>
            <w:pPr>
              <w:spacing w:after="50"/>
            </w:pPr>
            <w:r>
              <w:rPr>
                <w:rFonts w:ascii="Calibri" w:cs="Calibri" w:eastAsia="Calibri" w:hAnsi="Calibri"/>
                <w:color w:val="34373D"/>
                <w:sz w:val="20"/>
                <w:szCs w:val="20"/>
              </w:rPr>
              <w:t xml:space="preserve">Best moment: [ ]   To practise: [ ]</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Hong Kong and mainland China are treated separately: the operator must confirm the permission and the regime for these flights before quoting.</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D  Self-study library</w:t>
      </w:r>
    </w:p>
    <w:p>
      <w:pPr>
        <w:spacing w:after="120" w:line="290"/>
      </w:pPr>
      <w:r>
        <w:rPr>
          <w:rFonts w:ascii="Calibri" w:cs="Calibri" w:eastAsia="Calibri" w:hAnsi="Calibri"/>
          <w:color w:val="34373D"/>
          <w:sz w:val="21"/>
          <w:szCs w:val="21"/>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after="100" w:before="220"/>
      </w:pPr>
      <w:r>
        <w:rPr>
          <w:rFonts w:ascii="Times New Roman" w:cs="Times New Roman" w:eastAsia="Times New Roman" w:hAnsi="Times New Roman"/>
          <w:b/>
          <w:bCs/>
          <w:color w:val="4E6584"/>
          <w:sz w:val="25"/>
          <w:szCs w:val="25"/>
        </w:rPr>
        <w:t xml:space="preserve">D.1 Avinode and our payment provider</w:t>
      </w:r>
    </w:p>
    <w:p>
      <w:pPr>
        <w:spacing w:after="60"/>
      </w:pPr>
      <w:hyperlink w:history="1" r:id="rId7ftqbgx4hbtd4xmh8hq0r">
        <w:r>
          <w:rPr>
            <w:rFonts w:ascii="Calibri" w:cs="Calibri" w:eastAsia="Calibri" w:hAnsi="Calibri"/>
            <w:color w:val="4E6584"/>
            <w:sz w:val="20"/>
            <w:szCs w:val="20"/>
            <w:u w:val="single"/>
          </w:rPr>
          <w:t xml:space="preserve">Avinode for brokers</w:t>
        </w:r>
      </w:hyperlink>
      <w:r>
        <w:rPr>
          <w:rFonts w:ascii="Calibri" w:cs="Calibri" w:eastAsia="Calibri" w:hAnsi="Calibri"/>
          <w:color w:val="6B6B6B"/>
          <w:sz w:val="18"/>
          <w:szCs w:val="18"/>
        </w:rPr>
        <w:t xml:space="preserve">  Search, TripManager quotes and contracts, empty legs; links to the Help Center</w:t>
      </w:r>
    </w:p>
    <w:p>
      <w:pPr>
        <w:spacing w:after="60"/>
      </w:pPr>
      <w:hyperlink w:history="1" r:id="rIdzi0ybysckjphoawlakach">
        <w:r>
          <w:rPr>
            <w:rFonts w:ascii="Calibri" w:cs="Calibri" w:eastAsia="Calibri" w:hAnsi="Calibri"/>
            <w:color w:val="4E6584"/>
            <w:sz w:val="20"/>
            <w:szCs w:val="20"/>
            <w:u w:val="single"/>
          </w:rPr>
          <w:t xml:space="preserve">Avinode Help Center</w:t>
        </w:r>
      </w:hyperlink>
      <w:r>
        <w:rPr>
          <w:rFonts w:ascii="Calibri" w:cs="Calibri" w:eastAsia="Calibri" w:hAnsi="Calibri"/>
          <w:color w:val="6B6B6B"/>
          <w:sz w:val="18"/>
          <w:szCs w:val="18"/>
        </w:rPr>
        <w:t xml:space="preserve">  Knowledge hub; free starter training videos (Module 14.2)</w:t>
      </w:r>
    </w:p>
    <w:p>
      <w:pPr>
        <w:spacing w:after="60"/>
      </w:pPr>
      <w:hyperlink w:history="1" r:id="rId2cpwasxowcydq0noljyeh">
        <w:r>
          <w:rPr>
            <w:rFonts w:ascii="Calibri" w:cs="Calibri" w:eastAsia="Calibri" w:hAnsi="Calibri"/>
            <w:color w:val="4E6584"/>
            <w:sz w:val="20"/>
            <w:szCs w:val="20"/>
            <w:u w:val="single"/>
          </w:rPr>
          <w:t xml:space="preserve">Avinode Help Center: Onboarding</w:t>
        </w:r>
      </w:hyperlink>
      <w:r>
        <w:rPr>
          <w:rFonts w:ascii="Calibri" w:cs="Calibri" w:eastAsia="Calibri" w:hAnsi="Calibri"/>
          <w:color w:val="6B6B6B"/>
          <w:sz w:val="18"/>
          <w:szCs w:val="18"/>
        </w:rPr>
        <w:t xml:space="preserve">  Starter broker videos, Trip Manager walkthroughs</w:t>
      </w:r>
    </w:p>
    <w:p>
      <w:pPr>
        <w:keepNext/>
        <w:spacing w:after="100" w:before="220"/>
      </w:pPr>
      <w:r>
        <w:rPr>
          <w:rFonts w:ascii="Times New Roman" w:cs="Times New Roman" w:eastAsia="Times New Roman" w:hAnsi="Times New Roman"/>
          <w:b/>
          <w:bCs/>
          <w:color w:val="4E6584"/>
          <w:sz w:val="25"/>
          <w:szCs w:val="25"/>
        </w:rPr>
        <w:t xml:space="preserve">D.2 Charter broker training and best practice</w:t>
      </w:r>
    </w:p>
    <w:p>
      <w:pPr>
        <w:spacing w:after="60"/>
      </w:pPr>
      <w:hyperlink w:history="1" r:id="rIdvtasdazimo44h3eki0dv8">
        <w:r>
          <w:rPr>
            <w:rFonts w:ascii="Calibri" w:cs="Calibri" w:eastAsia="Calibri" w:hAnsi="Calibri"/>
            <w:color w:val="4E6584"/>
            <w:sz w:val="20"/>
            <w:szCs w:val="20"/>
            <w:u w:val="single"/>
          </w:rPr>
          <w:t xml:space="preserve">Air Charter Association: training</w:t>
        </w:r>
      </w:hyperlink>
      <w:r>
        <w:rPr>
          <w:rFonts w:ascii="Calibri" w:cs="Calibri" w:eastAsia="Calibri" w:hAnsi="Calibri"/>
          <w:color w:val="6B6B6B"/>
          <w:sz w:val="18"/>
          <w:szCs w:val="18"/>
        </w:rPr>
        <w:t xml:space="preserve">  Air Charter Essentials Certificate (one day, open to non-members) and Broker Qualification</w:t>
      </w:r>
    </w:p>
    <w:p>
      <w:pPr>
        <w:spacing w:after="60"/>
      </w:pPr>
      <w:hyperlink w:history="1" r:id="rIdjnhqdi7k-ifbrhn-oxlfh">
        <w:r>
          <w:rPr>
            <w:rFonts w:ascii="Calibri" w:cs="Calibri" w:eastAsia="Calibri" w:hAnsi="Calibri"/>
            <w:color w:val="4E6584"/>
            <w:sz w:val="20"/>
            <w:szCs w:val="20"/>
            <w:u w:val="single"/>
          </w:rPr>
          <w:t xml:space="preserve">Air Charter Association: Broker Qualification</w:t>
        </w:r>
      </w:hyperlink>
      <w:r>
        <w:rPr>
          <w:rFonts w:ascii="Calibri" w:cs="Calibri" w:eastAsia="Calibri" w:hAnsi="Calibri"/>
          <w:color w:val="6B6B6B"/>
          <w:sz w:val="18"/>
          <w:szCs w:val="18"/>
        </w:rPr>
        <w:t xml:space="preserve">  Levels 1 to 3; member companies only</w:t>
      </w:r>
    </w:p>
    <w:p>
      <w:pPr>
        <w:spacing w:after="60"/>
      </w:pPr>
      <w:hyperlink w:history="1" r:id="rIdgz3sdasb0cixq6mmu9ksg">
        <w:r>
          <w:rPr>
            <w:rFonts w:ascii="Calibri" w:cs="Calibri" w:eastAsia="Calibri" w:hAnsi="Calibri"/>
            <w:color w:val="4E6584"/>
            <w:sz w:val="20"/>
            <w:szCs w:val="20"/>
            <w:u w:val="single"/>
          </w:rPr>
          <w:t xml:space="preserve">NBAA Best Practices for Air Charter Brokering (July 2024)</w:t>
        </w:r>
      </w:hyperlink>
      <w:r>
        <w:rPr>
          <w:rFonts w:ascii="Calibri" w:cs="Calibri" w:eastAsia="Calibri" w:hAnsi="Calibri"/>
          <w:color w:val="6B6B6B"/>
          <w:sz w:val="18"/>
          <w:szCs w:val="18"/>
        </w:rPr>
        <w:t xml:space="preserve">  Recommended broker practices and the US rules</w:t>
      </w:r>
    </w:p>
    <w:p>
      <w:pPr>
        <w:spacing w:after="60"/>
      </w:pPr>
      <w:hyperlink w:history="1" r:id="rIdfrv-9vp8kn1x5hwmqebnh">
        <w:r>
          <w:rPr>
            <w:rFonts w:ascii="Calibri" w:cs="Calibri" w:eastAsia="Calibri" w:hAnsi="Calibri"/>
            <w:color w:val="4E6584"/>
            <w:sz w:val="20"/>
            <w:szCs w:val="20"/>
            <w:u w:val="single"/>
          </w:rPr>
          <w:t xml:space="preserve">NBAA Aircraft Charter Consumer Guide</w:t>
        </w:r>
      </w:hyperlink>
      <w:r>
        <w:rPr>
          <w:rFonts w:ascii="Calibri" w:cs="Calibri" w:eastAsia="Calibri" w:hAnsi="Calibri"/>
          <w:color w:val="6B6B6B"/>
          <w:sz w:val="18"/>
          <w:szCs w:val="18"/>
        </w:rPr>
        <w:t xml:space="preserve">  What informed clients are told to check</w:t>
      </w:r>
    </w:p>
    <w:p>
      <w:pPr>
        <w:spacing w:after="60"/>
      </w:pPr>
      <w:hyperlink w:history="1" r:id="rIdg0t4o2marxtvxawmzp2oh">
        <w:r>
          <w:rPr>
            <w:rFonts w:ascii="Calibri" w:cs="Calibri" w:eastAsia="Calibri" w:hAnsi="Calibri"/>
            <w:color w:val="4E6584"/>
            <w:sz w:val="20"/>
            <w:szCs w:val="20"/>
            <w:u w:val="single"/>
          </w:rPr>
          <w:t xml:space="preserve">IABI Aircraft Charter Broker Course</w:t>
        </w:r>
      </w:hyperlink>
      <w:r>
        <w:rPr>
          <w:rFonts w:ascii="Calibri" w:cs="Calibri" w:eastAsia="Calibri" w:hAnsi="Calibri"/>
          <w:color w:val="6B6B6B"/>
          <w:sz w:val="18"/>
          <w:szCs w:val="18"/>
        </w:rPr>
        <w:t xml:space="preserve">  Commercial self-paced online course; optional, not an Archē requirement</w:t>
      </w:r>
    </w:p>
    <w:p>
      <w:pPr>
        <w:keepNext/>
        <w:spacing w:after="100" w:before="220"/>
      </w:pPr>
      <w:r>
        <w:rPr>
          <w:rFonts w:ascii="Times New Roman" w:cs="Times New Roman" w:eastAsia="Times New Roman" w:hAnsi="Times New Roman"/>
          <w:b/>
          <w:bCs/>
          <w:color w:val="4E6584"/>
          <w:sz w:val="25"/>
          <w:szCs w:val="25"/>
        </w:rPr>
        <w:t xml:space="preserve">D.3 Aviation basics</w:t>
      </w:r>
    </w:p>
    <w:p>
      <w:pPr>
        <w:spacing w:after="60"/>
      </w:pPr>
      <w:hyperlink w:history="1" r:id="rIdcadbjzp_4y7oehp4komoz">
        <w:r>
          <w:rPr>
            <w:rFonts w:ascii="Calibri" w:cs="Calibri" w:eastAsia="Calibri" w:hAnsi="Calibri"/>
            <w:color w:val="4E6584"/>
            <w:sz w:val="20"/>
            <w:szCs w:val="20"/>
            <w:u w:val="single"/>
          </w:rPr>
          <w:t xml:space="preserve">SKYbrary</w:t>
        </w:r>
      </w:hyperlink>
      <w:r>
        <w:rPr>
          <w:rFonts w:ascii="Calibri" w:cs="Calibri" w:eastAsia="Calibri" w:hAnsi="Calibri"/>
          <w:color w:val="6B6B6B"/>
          <w:sz w:val="18"/>
          <w:szCs w:val="18"/>
        </w:rPr>
        <w:t xml:space="preserve">  Plain explanations of aviation terms and safety topics</w:t>
      </w:r>
    </w:p>
    <w:p>
      <w:pPr>
        <w:keepNext/>
        <w:spacing w:after="100" w:before="220"/>
      </w:pPr>
      <w:r>
        <w:rPr>
          <w:rFonts w:ascii="Times New Roman" w:cs="Times New Roman" w:eastAsia="Times New Roman" w:hAnsi="Times New Roman"/>
          <w:b/>
          <w:bCs/>
          <w:color w:val="4E6584"/>
          <w:sz w:val="25"/>
          <w:szCs w:val="25"/>
        </w:rPr>
        <w:t xml:space="preserve">D.4 Rules for brokers and charter flights</w:t>
      </w:r>
    </w:p>
    <w:p>
      <w:pPr>
        <w:spacing w:after="60"/>
      </w:pPr>
      <w:hyperlink w:history="1" r:id="rIdkeuurgvky8tdprsm5dqcd">
        <w:r>
          <w:rPr>
            <w:rFonts w:ascii="Calibri" w:cs="Calibri" w:eastAsia="Calibri" w:hAnsi="Calibri"/>
            <w:color w:val="4E6584"/>
            <w:sz w:val="20"/>
            <w:szCs w:val="20"/>
            <w:u w:val="single"/>
          </w:rPr>
          <w:t xml:space="preserve">US: 14 CFR Part 295, air charter brokers (eCFR)</w:t>
        </w:r>
      </w:hyperlink>
    </w:p>
    <w:p>
      <w:pPr>
        <w:spacing w:after="60"/>
      </w:pPr>
      <w:hyperlink w:history="1" r:id="rIdgyi7pxh09qs5havgbx_xg">
        <w:r>
          <w:rPr>
            <w:rFonts w:ascii="Calibri" w:cs="Calibri" w:eastAsia="Calibri" w:hAnsi="Calibri"/>
            <w:color w:val="4E6584"/>
            <w:sz w:val="20"/>
            <w:szCs w:val="20"/>
            <w:u w:val="single"/>
          </w:rPr>
          <w:t xml:space="preserve">US: Increasing Charter Air Transportation Options, final rule (2018)</w:t>
        </w:r>
      </w:hyperlink>
    </w:p>
    <w:p>
      <w:pPr>
        <w:spacing w:after="60"/>
      </w:pPr>
      <w:hyperlink w:history="1" r:id="rIdu35vtrppdwxrrhcs2guf5">
        <w:r>
          <w:rPr>
            <w:rFonts w:ascii="Calibri" w:cs="Calibri" w:eastAsia="Calibri" w:hAnsi="Calibri"/>
            <w:color w:val="4E6584"/>
            <w:sz w:val="20"/>
            <w:szCs w:val="20"/>
            <w:u w:val="single"/>
          </w:rPr>
          <w:t xml:space="preserve">US: public charters and selling seats (NATA)</w:t>
        </w:r>
      </w:hyperlink>
    </w:p>
    <w:p>
      <w:pPr>
        <w:spacing w:after="60"/>
      </w:pPr>
      <w:hyperlink w:history="1" r:id="rIdwc1aim-dm24g4xugrvpcp">
        <w:r>
          <w:rPr>
            <w:rFonts w:ascii="Calibri" w:cs="Calibri" w:eastAsia="Calibri" w:hAnsi="Calibri"/>
            <w:color w:val="4E6584"/>
            <w:sz w:val="20"/>
            <w:szCs w:val="20"/>
            <w:u w:val="single"/>
          </w:rPr>
          <w:t xml:space="preserve">EU: EASA third-country operators (TCO)</w:t>
        </w:r>
      </w:hyperlink>
      <w:r>
        <w:rPr>
          <w:rFonts w:ascii="Calibri" w:cs="Calibri" w:eastAsia="Calibri" w:hAnsi="Calibri"/>
          <w:color w:val="6B6B6B"/>
          <w:sz w:val="18"/>
          <w:szCs w:val="18"/>
        </w:rPr>
        <w:t xml:space="preserve">  Official site blocks automated checks; open in a browser</w:t>
      </w:r>
    </w:p>
    <w:p>
      <w:pPr>
        <w:spacing w:after="60"/>
      </w:pPr>
      <w:hyperlink w:history="1" r:id="rIdbk_paecdggqdi1dyyra4k">
        <w:r>
          <w:rPr>
            <w:rFonts w:ascii="Calibri" w:cs="Calibri" w:eastAsia="Calibri" w:hAnsi="Calibri"/>
            <w:color w:val="4E6584"/>
            <w:sz w:val="20"/>
            <w:szCs w:val="20"/>
            <w:u w:val="single"/>
          </w:rPr>
          <w:t xml:space="preserve">EU: charter flights by operators from outside the EU (Swedish Transport Agency)</w:t>
        </w:r>
      </w:hyperlink>
    </w:p>
    <w:p>
      <w:pPr>
        <w:spacing w:after="60"/>
      </w:pPr>
      <w:hyperlink w:history="1" r:id="rIdboxnk2qjrm_w3xpjtd-mk">
        <w:r>
          <w:rPr>
            <w:rFonts w:ascii="Calibri" w:cs="Calibri" w:eastAsia="Calibri" w:hAnsi="Calibri"/>
            <w:color w:val="4E6584"/>
            <w:sz w:val="20"/>
            <w:szCs w:val="20"/>
            <w:u w:val="single"/>
          </w:rPr>
          <w:t xml:space="preserve">EU: Air Safety List (banned operators)</w:t>
        </w:r>
      </w:hyperlink>
    </w:p>
    <w:p>
      <w:pPr>
        <w:spacing w:after="60"/>
      </w:pPr>
      <w:hyperlink w:history="1" r:id="rIdxqfz1lfljrtckl9nlpd55">
        <w:r>
          <w:rPr>
            <w:rFonts w:ascii="Calibri" w:cs="Calibri" w:eastAsia="Calibri" w:hAnsi="Calibri"/>
            <w:color w:val="4E6584"/>
            <w:sz w:val="20"/>
            <w:szCs w:val="20"/>
            <w:u w:val="single"/>
          </w:rPr>
          <w:t xml:space="preserve">UK CAA: charters and air taxi flights</w:t>
        </w:r>
      </w:hyperlink>
      <w:r>
        <w:rPr>
          <w:rFonts w:ascii="Calibri" w:cs="Calibri" w:eastAsia="Calibri" w:hAnsi="Calibri"/>
          <w:color w:val="6B6B6B"/>
          <w:sz w:val="18"/>
          <w:szCs w:val="18"/>
        </w:rPr>
        <w:t xml:space="preserve">  How to tell a legal charter</w:t>
      </w:r>
    </w:p>
    <w:p>
      <w:pPr>
        <w:spacing w:after="60"/>
      </w:pPr>
      <w:hyperlink w:history="1" r:id="rIdtvkq0-i7qeahox9pyovnx">
        <w:r>
          <w:rPr>
            <w:rFonts w:ascii="Calibri" w:cs="Calibri" w:eastAsia="Calibri" w:hAnsi="Calibri"/>
            <w:color w:val="4E6584"/>
            <w:sz w:val="20"/>
            <w:szCs w:val="20"/>
            <w:u w:val="single"/>
          </w:rPr>
          <w:t xml:space="preserve">UK CAA: ATOL protection</w:t>
        </w:r>
      </w:hyperlink>
      <w:r>
        <w:rPr>
          <w:rFonts w:ascii="Calibri" w:cs="Calibri" w:eastAsia="Calibri" w:hAnsi="Calibri"/>
          <w:color w:val="6B6B6B"/>
          <w:sz w:val="18"/>
          <w:szCs w:val="18"/>
        </w:rPr>
        <w:t xml:space="preserve">  When packages need ATOL</w:t>
      </w:r>
    </w:p>
    <w:p>
      <w:pPr>
        <w:spacing w:after="60"/>
      </w:pPr>
      <w:hyperlink w:history="1" r:id="rIdcmq4rtrtxionttqzg9h43">
        <w:r>
          <w:rPr>
            <w:rFonts w:ascii="Calibri" w:cs="Calibri" w:eastAsia="Calibri" w:hAnsi="Calibri"/>
            <w:color w:val="4E6584"/>
            <w:sz w:val="20"/>
            <w:szCs w:val="20"/>
            <w:u w:val="single"/>
          </w:rPr>
          <w:t xml:space="preserve">Singapore: CAAS requirements for foreign air operators</w:t>
        </w:r>
      </w:hyperlink>
    </w:p>
    <w:p>
      <w:pPr>
        <w:spacing w:after="60"/>
      </w:pPr>
      <w:hyperlink w:history="1" r:id="rId8jfr96ee70bflhy7-t9sm">
        <w:r>
          <w:rPr>
            <w:rFonts w:ascii="Calibri" w:cs="Calibri" w:eastAsia="Calibri" w:hAnsi="Calibri"/>
            <w:color w:val="4E6584"/>
            <w:sz w:val="20"/>
            <w:szCs w:val="20"/>
            <w:u w:val="single"/>
          </w:rPr>
          <w:t xml:space="preserve">Thailand: CAAT eAIP (current edition)</w:t>
        </w:r>
      </w:hyperlink>
      <w:r>
        <w:rPr>
          <w:rFonts w:ascii="Calibri" w:cs="Calibri" w:eastAsia="Calibri" w:hAnsi="Calibri"/>
          <w:color w:val="6B6B6B"/>
          <w:sz w:val="18"/>
          <w:szCs w:val="18"/>
        </w:rPr>
        <w:t xml:space="preserve">  Open GEN 1.2 for entry, transit and departure</w:t>
      </w:r>
    </w:p>
    <w:p>
      <w:pPr>
        <w:spacing w:after="60"/>
      </w:pPr>
      <w:hyperlink w:history="1" r:id="rIdosx8rgpqw9a4ftyac-b6k">
        <w:r>
          <w:rPr>
            <w:rFonts w:ascii="Calibri" w:cs="Calibri" w:eastAsia="Calibri" w:hAnsi="Calibri"/>
            <w:color w:val="4E6584"/>
            <w:sz w:val="20"/>
            <w:szCs w:val="20"/>
            <w:u w:val="single"/>
          </w:rPr>
          <w:t xml:space="preserve">Thailand: permit planning (Universal Weather)</w:t>
        </w:r>
      </w:hyperlink>
    </w:p>
    <w:p>
      <w:pPr>
        <w:spacing w:after="60"/>
      </w:pPr>
      <w:hyperlink w:history="1" r:id="rIdrl7ucdipq-ytjhvmcalwr">
        <w:r>
          <w:rPr>
            <w:rFonts w:ascii="Calibri" w:cs="Calibri" w:eastAsia="Calibri" w:hAnsi="Calibri"/>
            <w:color w:val="4E6584"/>
            <w:sz w:val="20"/>
            <w:szCs w:val="20"/>
            <w:u w:val="single"/>
          </w:rPr>
          <w:t xml:space="preserve">EU sanctions and business aviation: Russia and Belarus (EBAA, 2023)</w:t>
        </w:r>
      </w:hyperlink>
    </w:p>
    <w:p>
      <w:pPr>
        <w:keepNext/>
        <w:spacing w:after="100" w:before="220"/>
      </w:pPr>
      <w:r>
        <w:rPr>
          <w:rFonts w:ascii="Times New Roman" w:cs="Times New Roman" w:eastAsia="Times New Roman" w:hAnsi="Times New Roman"/>
          <w:b/>
          <w:bCs/>
          <w:color w:val="4E6584"/>
          <w:sz w:val="25"/>
          <w:szCs w:val="25"/>
        </w:rPr>
        <w:t xml:space="preserve">D.5 Operator safety and airspace</w:t>
      </w:r>
    </w:p>
    <w:p>
      <w:pPr>
        <w:spacing w:after="60"/>
      </w:pPr>
      <w:hyperlink w:history="1" r:id="rIdabciodzfgbbonlxljqbtv">
        <w:r>
          <w:rPr>
            <w:rFonts w:ascii="Calibri" w:cs="Calibri" w:eastAsia="Calibri" w:hAnsi="Calibri"/>
            <w:color w:val="4E6584"/>
            <w:sz w:val="20"/>
            <w:szCs w:val="20"/>
            <w:u w:val="single"/>
          </w:rPr>
          <w:t xml:space="preserve">ARGUS auditing services and ratings</w:t>
        </w:r>
      </w:hyperlink>
    </w:p>
    <w:p>
      <w:pPr>
        <w:spacing w:after="60"/>
      </w:pPr>
      <w:hyperlink w:history="1" r:id="rIdzkgfpjcoctefvwev0qxaw">
        <w:r>
          <w:rPr>
            <w:rFonts w:ascii="Calibri" w:cs="Calibri" w:eastAsia="Calibri" w:hAnsi="Calibri"/>
            <w:color w:val="4E6584"/>
            <w:sz w:val="20"/>
            <w:szCs w:val="20"/>
            <w:u w:val="single"/>
          </w:rPr>
          <w:t xml:space="preserve">WYVERN</w:t>
        </w:r>
      </w:hyperlink>
      <w:r>
        <w:rPr>
          <w:rFonts w:ascii="Calibri" w:cs="Calibri" w:eastAsia="Calibri" w:hAnsi="Calibri"/>
          <w:color w:val="6B6B6B"/>
          <w:sz w:val="18"/>
          <w:szCs w:val="18"/>
        </w:rPr>
        <w:t xml:space="preserve">  Wingman standard and the public Wingman directory</w:t>
      </w:r>
    </w:p>
    <w:p>
      <w:pPr>
        <w:spacing w:after="60"/>
      </w:pPr>
      <w:hyperlink w:history="1" r:id="rIdg9n5n_hdmhspoyq9c6fzo">
        <w:r>
          <w:rPr>
            <w:rFonts w:ascii="Calibri" w:cs="Calibri" w:eastAsia="Calibri" w:hAnsi="Calibri"/>
            <w:color w:val="4E6584"/>
            <w:sz w:val="20"/>
            <w:szCs w:val="20"/>
            <w:u w:val="single"/>
          </w:rPr>
          <w:t xml:space="preserve">IBAC IS-BAO</w:t>
        </w:r>
      </w:hyperlink>
      <w:r>
        <w:rPr>
          <w:rFonts w:ascii="Calibri" w:cs="Calibri" w:eastAsia="Calibri" w:hAnsi="Calibri"/>
          <w:color w:val="6B6B6B"/>
          <w:sz w:val="18"/>
          <w:szCs w:val="18"/>
        </w:rPr>
        <w:t xml:space="preserve">  IS-BAO stages and registration</w:t>
      </w:r>
    </w:p>
    <w:p>
      <w:pPr>
        <w:spacing w:after="60"/>
      </w:pPr>
      <w:hyperlink w:history="1" r:id="rIdwdogkeyvgc8-gcnj89i-3">
        <w:r>
          <w:rPr>
            <w:rFonts w:ascii="Calibri" w:cs="Calibri" w:eastAsia="Calibri" w:hAnsi="Calibri"/>
            <w:color w:val="4E6584"/>
            <w:sz w:val="20"/>
            <w:szCs w:val="20"/>
            <w:u w:val="single"/>
          </w:rPr>
          <w:t xml:space="preserve">IS-BAO (International Business Aviation Council)</w:t>
        </w:r>
      </w:hyperlink>
    </w:p>
    <w:p>
      <w:pPr>
        <w:spacing w:after="60"/>
      </w:pPr>
      <w:hyperlink w:history="1" r:id="rIdcr7cy--eyhg5f_erh6to3">
        <w:r>
          <w:rPr>
            <w:rFonts w:ascii="Calibri" w:cs="Calibri" w:eastAsia="Calibri" w:hAnsi="Calibri"/>
            <w:color w:val="4E6584"/>
            <w:sz w:val="20"/>
            <w:szCs w:val="20"/>
            <w:u w:val="single"/>
          </w:rPr>
          <w:t xml:space="preserve">Air Charter Safety Foundation</w:t>
        </w:r>
      </w:hyperlink>
      <w:r>
        <w:rPr>
          <w:rFonts w:ascii="Calibri" w:cs="Calibri" w:eastAsia="Calibri" w:hAnsi="Calibri"/>
          <w:color w:val="6B6B6B"/>
          <w:sz w:val="18"/>
          <w:szCs w:val="18"/>
        </w:rPr>
        <w:t xml:space="preserve">  Industry Audit Standard</w:t>
      </w:r>
    </w:p>
    <w:p>
      <w:pPr>
        <w:spacing w:after="60"/>
      </w:pPr>
      <w:hyperlink w:history="1" r:id="rIdbbjhn-wnmvct8qsmenvek">
        <w:r>
          <w:rPr>
            <w:rFonts w:ascii="Calibri" w:cs="Calibri" w:eastAsia="Calibri" w:hAnsi="Calibri"/>
            <w:color w:val="4E6584"/>
            <w:sz w:val="20"/>
            <w:szCs w:val="20"/>
            <w:u w:val="single"/>
          </w:rPr>
          <w:t xml:space="preserve">EASA Conflict Zone Information Bulletins</w:t>
        </w:r>
      </w:hyperlink>
    </w:p>
    <w:p>
      <w:pPr>
        <w:spacing w:after="60"/>
      </w:pPr>
      <w:hyperlink w:history="1" r:id="rIdvcy4uztkmgwwemm4rqt_q">
        <w:r>
          <w:rPr>
            <w:rFonts w:ascii="Calibri" w:cs="Calibri" w:eastAsia="Calibri" w:hAnsi="Calibri"/>
            <w:color w:val="4E6584"/>
            <w:sz w:val="20"/>
            <w:szCs w:val="20"/>
            <w:u w:val="single"/>
          </w:rPr>
          <w:t xml:space="preserve">FAA prohibitions, restrictions and notices</w:t>
        </w:r>
      </w:hyperlink>
    </w:p>
    <w:p>
      <w:pPr>
        <w:spacing w:after="60"/>
      </w:pPr>
      <w:hyperlink w:history="1" r:id="rIdgxahncvo5-t7pnxuhuzt-">
        <w:r>
          <w:rPr>
            <w:rFonts w:ascii="Calibri" w:cs="Calibri" w:eastAsia="Calibri" w:hAnsi="Calibri"/>
            <w:color w:val="4E6584"/>
            <w:sz w:val="20"/>
            <w:szCs w:val="20"/>
            <w:u w:val="single"/>
          </w:rPr>
          <w:t xml:space="preserve">Safe Airspace conflict-zone database (OPSGROUP)</w:t>
        </w:r>
      </w:hyperlink>
    </w:p>
    <w:p>
      <w:pPr>
        <w:keepNext/>
        <w:spacing w:after="100" w:before="220"/>
      </w:pPr>
      <w:r>
        <w:rPr>
          <w:rFonts w:ascii="Times New Roman" w:cs="Times New Roman" w:eastAsia="Times New Roman" w:hAnsi="Times New Roman"/>
          <w:b/>
          <w:bCs/>
          <w:color w:val="4E6584"/>
          <w:sz w:val="25"/>
          <w:szCs w:val="25"/>
        </w:rPr>
        <w:t xml:space="preserve">D.6 Sanctions lists</w:t>
      </w:r>
    </w:p>
    <w:p>
      <w:pPr>
        <w:spacing w:after="60"/>
      </w:pPr>
      <w:hyperlink w:history="1" r:id="rIdi0p_37v2lu00c8iwgfop5">
        <w:r>
          <w:rPr>
            <w:rFonts w:ascii="Calibri" w:cs="Calibri" w:eastAsia="Calibri" w:hAnsi="Calibri"/>
            <w:color w:val="4E6584"/>
            <w:sz w:val="20"/>
            <w:szCs w:val="20"/>
            <w:u w:val="single"/>
          </w:rPr>
          <w:t xml:space="preserve">United Nations Security Council consolidated list</w:t>
        </w:r>
      </w:hyperlink>
    </w:p>
    <w:p>
      <w:pPr>
        <w:spacing w:after="60"/>
      </w:pPr>
      <w:hyperlink w:history="1" r:id="rIdsv0h6x8g_sji9rdpdbse1">
        <w:r>
          <w:rPr>
            <w:rFonts w:ascii="Calibri" w:cs="Calibri" w:eastAsia="Calibri" w:hAnsi="Calibri"/>
            <w:color w:val="4E6584"/>
            <w:sz w:val="20"/>
            <w:szCs w:val="20"/>
            <w:u w:val="single"/>
          </w:rPr>
          <w:t xml:space="preserve">US OFAC sanctions list search</w:t>
        </w:r>
      </w:hyperlink>
    </w:p>
    <w:p>
      <w:pPr>
        <w:spacing w:after="60"/>
      </w:pPr>
      <w:hyperlink w:history="1" r:id="rIdsv2xb6w-hiy3yhjl5kozp">
        <w:r>
          <w:rPr>
            <w:rFonts w:ascii="Calibri" w:cs="Calibri" w:eastAsia="Calibri" w:hAnsi="Calibri"/>
            <w:color w:val="4E6584"/>
            <w:sz w:val="20"/>
            <w:szCs w:val="20"/>
            <w:u w:val="single"/>
          </w:rPr>
          <w:t xml:space="preserve">EU sanctions map</w:t>
        </w:r>
      </w:hyperlink>
    </w:p>
    <w:p>
      <w:pPr>
        <w:spacing w:after="60"/>
      </w:pPr>
      <w:hyperlink w:history="1" r:id="rIdsbq1kbcvbqaonvlvuwscc">
        <w:r>
          <w:rPr>
            <w:rFonts w:ascii="Calibri" w:cs="Calibri" w:eastAsia="Calibri" w:hAnsi="Calibri"/>
            <w:color w:val="4E6584"/>
            <w:sz w:val="20"/>
            <w:szCs w:val="20"/>
            <w:u w:val="single"/>
          </w:rPr>
          <w:t xml:space="preserve">UK Sanctions List search</w:t>
        </w:r>
      </w:hyperlink>
    </w:p>
    <w:p>
      <w:pPr>
        <w:spacing w:after="60"/>
      </w:pPr>
      <w:hyperlink w:history="1" r:id="rIdtaww7icczhpscg1wt_cef">
        <w:r>
          <w:rPr>
            <w:rFonts w:ascii="Calibri" w:cs="Calibri" w:eastAsia="Calibri" w:hAnsi="Calibri"/>
            <w:color w:val="4E6584"/>
            <w:sz w:val="20"/>
            <w:szCs w:val="20"/>
            <w:u w:val="single"/>
          </w:rPr>
          <w:t xml:space="preserve">UK: moving to a single sanctions list (28 January 2026)</w:t>
        </w:r>
      </w:hyperlink>
    </w:p>
    <w:p>
      <w:pPr>
        <w:spacing w:after="60"/>
      </w:pPr>
      <w:hyperlink w:history="1" r:id="rIdncbtlay4iy8njiqho_ahx">
        <w:r>
          <w:rPr>
            <w:rFonts w:ascii="Calibri" w:cs="Calibri" w:eastAsia="Calibri" w:hAnsi="Calibri"/>
            <w:color w:val="4E6584"/>
            <w:sz w:val="20"/>
            <w:szCs w:val="20"/>
            <w:u w:val="single"/>
          </w:rPr>
          <w:t xml:space="preserve">Singapore: MAS targeted financial sanctions</w:t>
        </w:r>
      </w:hyperlink>
    </w:p>
    <w:p>
      <w:pPr>
        <w:keepNext/>
        <w:spacing w:after="100" w:before="220"/>
      </w:pPr>
      <w:r>
        <w:rPr>
          <w:rFonts w:ascii="Times New Roman" w:cs="Times New Roman" w:eastAsia="Times New Roman" w:hAnsi="Times New Roman"/>
          <w:b/>
          <w:bCs/>
          <w:color w:val="4E6584"/>
          <w:sz w:val="25"/>
          <w:szCs w:val="25"/>
        </w:rPr>
        <w:t xml:space="preserve">D.7 Passengers and taxes</w:t>
      </w:r>
    </w:p>
    <w:p>
      <w:pPr>
        <w:spacing w:after="60"/>
      </w:pPr>
      <w:hyperlink w:history="1" r:id="rIdvoezvhgzjiueb-39kd7th">
        <w:r>
          <w:rPr>
            <w:rFonts w:ascii="Calibri" w:cs="Calibri" w:eastAsia="Calibri" w:hAnsi="Calibri"/>
            <w:color w:val="4E6584"/>
            <w:sz w:val="20"/>
            <w:szCs w:val="20"/>
            <w:u w:val="single"/>
          </w:rPr>
          <w:t xml:space="preserve">IATA Timatic</w:t>
        </w:r>
      </w:hyperlink>
      <w:r>
        <w:rPr>
          <w:rFonts w:ascii="Calibri" w:cs="Calibri" w:eastAsia="Calibri" w:hAnsi="Calibri"/>
          <w:color w:val="6B6B6B"/>
          <w:sz w:val="18"/>
          <w:szCs w:val="18"/>
        </w:rPr>
        <w:t xml:space="preserve">  The travel-document database handlers and operators use</w:t>
      </w:r>
    </w:p>
    <w:p>
      <w:pPr>
        <w:spacing w:after="60"/>
      </w:pPr>
      <w:hyperlink w:history="1" r:id="rIds9-5f7utinn3oyy5hy25w">
        <w:r>
          <w:rPr>
            <w:rFonts w:ascii="Calibri" w:cs="Calibri" w:eastAsia="Calibri" w:hAnsi="Calibri"/>
            <w:color w:val="4E6584"/>
            <w:sz w:val="20"/>
            <w:szCs w:val="20"/>
            <w:u w:val="single"/>
          </w:rPr>
          <w:t xml:space="preserve">IRS audit guide: air transportation excise tax</w:t>
        </w:r>
      </w:hyperlink>
    </w:p>
    <w:p>
      <w:pPr>
        <w:spacing w:after="60"/>
      </w:pPr>
      <w:hyperlink w:history="1" r:id="rIde3sop0mhwrxjdq70b1otp">
        <w:r>
          <w:rPr>
            <w:rFonts w:ascii="Calibri" w:cs="Calibri" w:eastAsia="Calibri" w:hAnsi="Calibri"/>
            <w:color w:val="4E6584"/>
            <w:sz w:val="20"/>
            <w:szCs w:val="20"/>
            <w:u w:val="single"/>
          </w:rPr>
          <w:t xml:space="preserve">UK Air Passenger Duty rates</w:t>
        </w:r>
      </w:hyperlink>
    </w:p>
    <w:p>
      <w:pPr>
        <w:keepNext/>
        <w:spacing w:after="100" w:before="220"/>
      </w:pPr>
      <w:r>
        <w:rPr>
          <w:rFonts w:ascii="Times New Roman" w:cs="Times New Roman" w:eastAsia="Times New Roman" w:hAnsi="Times New Roman"/>
          <w:b/>
          <w:bCs/>
          <w:color w:val="4E6584"/>
          <w:sz w:val="25"/>
          <w:szCs w:val="25"/>
        </w:rPr>
        <w:t xml:space="preserve">D.8 Aircraft manufacturers</w:t>
      </w:r>
    </w:p>
    <w:p>
      <w:pPr>
        <w:spacing w:after="60"/>
      </w:pPr>
      <w:hyperlink w:history="1" r:id="rIdkmgrlelrw-v-gkoenjssi">
        <w:r>
          <w:rPr>
            <w:rFonts w:ascii="Calibri" w:cs="Calibri" w:eastAsia="Calibri" w:hAnsi="Calibri"/>
            <w:color w:val="4E6584"/>
            <w:sz w:val="20"/>
            <w:szCs w:val="20"/>
            <w:u w:val="single"/>
          </w:rPr>
          <w:t xml:space="preserve">Bombardier aircraft</w:t>
        </w:r>
      </w:hyperlink>
      <w:r>
        <w:rPr>
          <w:rFonts w:ascii="Calibri" w:cs="Calibri" w:eastAsia="Calibri" w:hAnsi="Calibri"/>
          <w:color w:val="6B6B6B"/>
          <w:sz w:val="18"/>
          <w:szCs w:val="18"/>
        </w:rPr>
        <w:t xml:space="preserve">  Site blocks automated checks; open in a browser</w:t>
      </w:r>
    </w:p>
    <w:p>
      <w:pPr>
        <w:spacing w:after="60"/>
      </w:pPr>
      <w:hyperlink w:history="1" r:id="rIdwg7pkzhhoxcrb-gzolm65">
        <w:r>
          <w:rPr>
            <w:rFonts w:ascii="Calibri" w:cs="Calibri" w:eastAsia="Calibri" w:hAnsi="Calibri"/>
            <w:color w:val="4E6584"/>
            <w:sz w:val="20"/>
            <w:szCs w:val="20"/>
            <w:u w:val="single"/>
          </w:rPr>
          <w:t xml:space="preserve">Gulfstream aircraft</w:t>
        </w:r>
      </w:hyperlink>
    </w:p>
    <w:p>
      <w:pPr>
        <w:spacing w:after="60"/>
      </w:pPr>
      <w:hyperlink w:history="1" r:id="rIdkz8vg5tdtsvyoqf8jfjuk">
        <w:r>
          <w:rPr>
            <w:rFonts w:ascii="Calibri" w:cs="Calibri" w:eastAsia="Calibri" w:hAnsi="Calibri"/>
            <w:color w:val="4E6584"/>
            <w:sz w:val="20"/>
            <w:szCs w:val="20"/>
            <w:u w:val="single"/>
          </w:rPr>
          <w:t xml:space="preserve">Dassault Falcon</w:t>
        </w:r>
      </w:hyperlink>
    </w:p>
    <w:p>
      <w:pPr>
        <w:keepNext/>
        <w:spacing w:after="100" w:before="220"/>
      </w:pPr>
      <w:r>
        <w:rPr>
          <w:rFonts w:ascii="Times New Roman" w:cs="Times New Roman" w:eastAsia="Times New Roman" w:hAnsi="Times New Roman"/>
          <w:b/>
          <w:bCs/>
          <w:color w:val="4E6584"/>
          <w:sz w:val="25"/>
          <w:szCs w:val="25"/>
        </w:rPr>
        <w:t xml:space="preserve">D.9 Operational rules</w:t>
      </w:r>
    </w:p>
    <w:p>
      <w:pPr>
        <w:spacing w:after="60"/>
      </w:pPr>
      <w:hyperlink w:history="1" r:id="rIdjn4hebvfvxnpsvm3trve5">
        <w:r>
          <w:rPr>
            <w:rFonts w:ascii="Calibri" w:cs="Calibri" w:eastAsia="Calibri" w:hAnsi="Calibri"/>
            <w:color w:val="4E6584"/>
            <w:sz w:val="20"/>
            <w:szCs w:val="20"/>
            <w:u w:val="single"/>
          </w:rPr>
          <w:t xml:space="preserve">EU CAT.OP.MPA.250: ice and other contaminants, ground procedures (UK CAA regulatory library)</w:t>
        </w:r>
      </w:hyperlink>
    </w:p>
    <w:p>
      <w:pPr>
        <w:spacing w:after="60"/>
      </w:pPr>
      <w:hyperlink w:history="1" r:id="rIdrjwexixtsr82o1lg_6rlj">
        <w:r>
          <w:rPr>
            <w:rFonts w:ascii="Calibri" w:cs="Calibri" w:eastAsia="Calibri" w:hAnsi="Calibri"/>
            <w:color w:val="4E6584"/>
            <w:sz w:val="20"/>
            <w:szCs w:val="20"/>
            <w:u w:val="single"/>
          </w:rPr>
          <w:t xml:space="preserve">US 14 CFR 135.227: icing conditions, operating limitations</w:t>
        </w:r>
      </w:hyperlink>
    </w:p>
    <w:p>
      <w:pPr>
        <w:spacing w:after="60"/>
      </w:pPr>
      <w:hyperlink w:history="1" r:id="rIdlmqid3phiv7i5pyi9pznj">
        <w:r>
          <w:rPr>
            <w:rFonts w:ascii="Calibri" w:cs="Calibri" w:eastAsia="Calibri" w:hAnsi="Calibri"/>
            <w:color w:val="4E6584"/>
            <w:sz w:val="20"/>
            <w:szCs w:val="20"/>
            <w:u w:val="single"/>
          </w:rPr>
          <w:t xml:space="preserve">US 14 CFR 135.267: flight time limits and rest, unscheduled one- and two-pilot crews</w:t>
        </w:r>
      </w:hyperlink>
    </w:p>
    <w:p>
      <w:pPr>
        <w:spacing w:after="60"/>
      </w:pPr>
      <w:hyperlink w:history="1" r:id="rIdvdnpfrhgnwwu0wvibaldf">
        <w:r>
          <w:rPr>
            <w:rFonts w:ascii="Calibri" w:cs="Calibri" w:eastAsia="Calibri" w:hAnsi="Calibri"/>
            <w:color w:val="4E6584"/>
            <w:sz w:val="20"/>
            <w:szCs w:val="20"/>
            <w:u w:val="single"/>
          </w:rPr>
          <w:t xml:space="preserve">ICAO Doc 9640: Manual of Aircraft Ground De-icing/Anti-icing Operations</w:t>
        </w:r>
      </w:hyperlink>
    </w:p>
    <w:p>
      <w:pPr>
        <w:spacing w:after="60"/>
      </w:pPr>
      <w:hyperlink w:history="1" r:id="rIdofxt_wzz7v7k3w9c9jvqy">
        <w:r>
          <w:rPr>
            <w:rFonts w:ascii="Calibri" w:cs="Calibri" w:eastAsia="Calibri" w:hAnsi="Calibri"/>
            <w:color w:val="4E6584"/>
            <w:sz w:val="20"/>
            <w:szCs w:val="20"/>
            <w:u w:val="single"/>
          </w:rPr>
          <w:t xml:space="preserve">SAE AS6285: aircraft ground deicing/anti-icing processes</w:t>
        </w:r>
      </w:hyperlink>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ARGUS / WYVERN / 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safety audits of charter operators; see Module 8.2 for the levels Archē accepts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single world time used in aviation</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F  สรุปกฎสำคัญ (Thai summary of the critical rules)</w:t>
      </w:r>
    </w:p>
    <w:p>
      <w:pPr>
        <w:spacing w:after="120" w:line="290"/>
      </w:pPr>
      <w:r>
        <w:rPr>
          <w:rFonts w:ascii="Calibri" w:cs="Calibri" w:eastAsia="Calibri" w:hAnsi="Calibri"/>
          <w:color w:val="34373D"/>
          <w:sz w:val="21"/>
          <w:szCs w:val="21"/>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rFonts w:ascii="Calibri" w:cs="Calibri" w:eastAsia="Calibri" w:hAnsi="Calibri"/>
          <w:color w:val="34373D"/>
          <w:sz w:val="21"/>
          <w:szCs w:val="21"/>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rFonts w:ascii="Calibri" w:cs="Calibri" w:eastAsia="Calibri" w:hAnsi="Calibri"/>
          <w:color w:val="34373D"/>
          <w:sz w:val="21"/>
          <w:szCs w:val="21"/>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rFonts w:ascii="Calibri" w:cs="Calibri" w:eastAsia="Calibri" w:hAnsi="Calibri"/>
          <w:color w:val="34373D"/>
          <w:sz w:val="21"/>
          <w:szCs w:val="21"/>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rFonts w:ascii="Calibri" w:cs="Calibri" w:eastAsia="Calibri" w:hAnsi="Calibri"/>
          <w:color w:val="34373D"/>
          <w:sz w:val="21"/>
          <w:szCs w:val="21"/>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rFonts w:ascii="Calibri" w:cs="Calibri" w:eastAsia="Calibri" w:hAnsi="Calibri"/>
          <w:color w:val="34373D"/>
          <w:sz w:val="21"/>
          <w:szCs w:val="21"/>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rFonts w:ascii="Calibri" w:cs="Calibri" w:eastAsia="Calibri" w:hAnsi="Calibri"/>
          <w:color w:val="34373D"/>
          <w:sz w:val="21"/>
          <w:szCs w:val="21"/>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rFonts w:ascii="Calibri" w:cs="Calibri" w:eastAsia="Calibri" w:hAnsi="Calibri"/>
          <w:color w:val="34373D"/>
          <w:sz w:val="21"/>
          <w:szCs w:val="21"/>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rFonts w:ascii="Calibri" w:cs="Calibri" w:eastAsia="Calibri" w:hAnsi="Calibri"/>
          <w:color w:val="34373D"/>
          <w:sz w:val="21"/>
          <w:szCs w:val="21"/>
        </w:rPr>
        <w:t xml:space="preserve">ข้อมูลส่วนบุคคลเก็บไว้ใน Avinode และ CRM ของอาร์เช่เท่านั้น</w:t>
      </w:r>
    </w:p>
    <w:p>
      <w:pPr>
        <w:pStyle w:val="ListParagraph"/>
        <w:numPr>
          <w:ilvl w:val="0"/>
          <w:numId w:val="15"/>
        </w:numPr>
        <w:spacing w:after="60" w:line="276"/>
      </w:pPr>
      <w:r>
        <w:rPr>
          <w:rFonts w:ascii="Calibri" w:cs="Calibri" w:eastAsia="Calibri" w:hAnsi="Calibri"/>
          <w:color w:val="34373D"/>
          <w:sz w:val="21"/>
          <w:szCs w:val="21"/>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rFonts w:ascii="Calibri" w:cs="Calibri" w:eastAsia="Calibri" w:hAnsi="Calibri"/>
          <w:color w:val="34373D"/>
          <w:sz w:val="21"/>
          <w:szCs w:val="21"/>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rFonts w:ascii="Calibri" w:cs="Calibri" w:eastAsia="Calibri" w:hAnsi="Calibri"/>
          <w:color w:val="34373D"/>
          <w:sz w:val="21"/>
          <w:szCs w:val="21"/>
        </w:rPr>
        <w:t xml:space="preserve">เมื่อไม่แน่ใจ ให้หยุดและสอบถามผู้อำนวยการ</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G  Watchlist (maintained by the director)</w:t>
      </w:r>
    </w:p>
    <w:p>
      <w:pPr>
        <w:spacing w:after="120" w:line="290"/>
      </w:pPr>
      <w:r>
        <w:rPr>
          <w:rFonts w:ascii="Calibri" w:cs="Calibri" w:eastAsia="Calibri" w:hAnsi="Calibri"/>
          <w:color w:val="34373D"/>
          <w:sz w:val="21"/>
          <w:szCs w:val="21"/>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November 2026</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Hong Kong and Macau are treated separately from mainland China; the operator confirms the regime for every flight between them</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G.2 Sanctions and embargoes</w:t>
      </w:r>
    </w:p>
    <w:p>
      <w:pPr>
        <w:spacing w:after="120" w:line="290"/>
      </w:pPr>
      <w:r>
        <w:rPr>
          <w:rFonts w:ascii="Calibri" w:cs="Calibri" w:eastAsia="Calibri" w:hAnsi="Calibri"/>
          <w:color w:val="34373D"/>
          <w:sz w:val="21"/>
          <w:szCs w:val="21"/>
        </w:rPr>
        <w:t xml:space="preserve">Always screen against the official lists in Appendix D; the summary below only tells you where to look harder.</w:t>
      </w:r>
    </w:p>
    <w:p>
      <w:pPr>
        <w:pStyle w:val="ListParagraph"/>
        <w:numPr>
          <w:ilvl w:val="0"/>
          <w:numId w:val="2"/>
        </w:numPr>
        <w:spacing w:after="60" w:line="276"/>
      </w:pPr>
      <w:r>
        <w:rPr>
          <w:rFonts w:ascii="Calibri" w:cs="Calibri" w:eastAsia="Calibri" w:hAnsi="Calibri"/>
          <w:color w:val="34373D"/>
          <w:sz w:val="21"/>
          <w:szCs w:val="21"/>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rFonts w:ascii="Calibri" w:cs="Calibri" w:eastAsia="Calibri" w:hAnsi="Calibri"/>
          <w:color w:val="34373D"/>
          <w:sz w:val="21"/>
          <w:szCs w:val="21"/>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rFonts w:ascii="Calibri" w:cs="Calibri" w:eastAsia="Calibri" w:hAnsi="Calibri"/>
          <w:color w:val="34373D"/>
          <w:sz w:val="21"/>
          <w:szCs w:val="21"/>
        </w:rPr>
        <w:t xml:space="preserve">Syria: sanctions programmes have changed; check the current status on each list before any quote.</w:t>
      </w:r>
    </w:p>
    <w:p>
      <w:pPr>
        <w:pStyle w:val="ListParagraph"/>
        <w:numPr>
          <w:ilvl w:val="0"/>
          <w:numId w:val="2"/>
        </w:numPr>
        <w:spacing w:after="60" w:line="276"/>
      </w:pPr>
      <w:r>
        <w:rPr>
          <w:rFonts w:ascii="Calibri" w:cs="Calibri" w:eastAsia="Calibri" w:hAnsi="Calibri"/>
          <w:color w:val="34373D"/>
          <w:sz w:val="21"/>
          <w:szCs w:val="21"/>
        </w:rPr>
        <w:t xml:space="preserve">Any other country with UN, US, EU, UK or Singapore measures: director decision.</w:t>
      </w:r>
    </w:p>
    <w:p>
      <w:pPr>
        <w:keepNext/>
        <w:spacing w:after="100" w:before="220"/>
      </w:pPr>
      <w:r>
        <w:rPr>
          <w:rFonts w:ascii="Times New Roman" w:cs="Times New Roman" w:eastAsia="Times New Roman" w:hAnsi="Times New Roman"/>
          <w:b/>
          <w:bCs/>
          <w:color w:val="4E6584"/>
          <w:sz w:val="25"/>
          <w:szCs w:val="25"/>
        </w:rPr>
        <w:t xml:space="preserve">G.3 Conflict zones and airspace notices</w:t>
      </w:r>
    </w:p>
    <w:p>
      <w:pPr>
        <w:spacing w:after="120" w:line="290"/>
      </w:pPr>
      <w:r>
        <w:rPr>
          <w:rFonts w:ascii="Calibri" w:cs="Calibri" w:eastAsia="Calibri" w:hAnsi="Calibri"/>
          <w:color w:val="34373D"/>
          <w:sz w:val="21"/>
          <w:szCs w:val="21"/>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after="100" w:before="220"/>
      </w:pPr>
      <w:r>
        <w:rPr>
          <w:rFonts w:ascii="Times New Roman" w:cs="Times New Roman" w:eastAsia="Times New Roman" w:hAnsi="Times New Roman"/>
          <w:b/>
          <w:bCs/>
          <w:color w:val="4E6584"/>
          <w:sz w:val="25"/>
          <w:szCs w:val="25"/>
        </w:rPr>
        <w:t xml:space="preserve">G.4 Pets</w:t>
      </w:r>
    </w:p>
    <w:p>
      <w:pPr>
        <w:spacing w:after="120" w:line="290"/>
      </w:pPr>
      <w:r>
        <w:rPr>
          <w:rFonts w:ascii="Calibri" w:cs="Calibri" w:eastAsia="Calibri" w:hAnsi="Calibri"/>
          <w:color w:val="34373D"/>
          <w:sz w:val="21"/>
          <w:szCs w:val="21"/>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after="100" w:before="220"/>
      </w:pPr>
      <w:r>
        <w:rPr>
          <w:rFonts w:ascii="Times New Roman" w:cs="Times New Roman" w:eastAsia="Times New Roman" w:hAnsi="Times New Roman"/>
          <w:b/>
          <w:bCs/>
          <w:color w:val="4E6584"/>
          <w:sz w:val="25"/>
          <w:szCs w:val="25"/>
        </w:rPr>
        <w:t xml:space="preserve">G.5 Strict permit regimes for foreign operators</w:t>
      </w:r>
    </w:p>
    <w:p>
      <w:pPr>
        <w:spacing w:after="120" w:line="290"/>
      </w:pPr>
      <w:r>
        <w:rPr>
          <w:rFonts w:ascii="Calibri" w:cs="Calibri" w:eastAsia="Calibri" w:hAnsi="Calibri"/>
          <w:color w:val="34373D"/>
          <w:sz w:val="21"/>
          <w:szCs w:val="21"/>
        </w:rPr>
        <w:t xml:space="preserve">Examples where lead times and rules for foreign operators are known to be demanding: China, India and Russian airspace. Ask the operator for the lead time before quoting.</w:t>
      </w:r>
    </w:p>
    <w:p>
      <w:pPr>
        <w:keepNext/>
        <w:spacing w:after="100" w:before="220"/>
      </w:pPr>
      <w:r>
        <w:rPr>
          <w:rFonts w:ascii="Times New Roman" w:cs="Times New Roman" w:eastAsia="Times New Roman" w:hAnsi="Times New Roman"/>
          <w:b/>
          <w:bCs/>
          <w:color w:val="4E6584"/>
          <w:sz w:val="25"/>
          <w:szCs w:val="25"/>
        </w:rPr>
        <w:t xml:space="preserve">G.6 Taxes</w:t>
      </w:r>
    </w:p>
    <w:p>
      <w:pPr>
        <w:pStyle w:val="ListParagraph"/>
        <w:numPr>
          <w:ilvl w:val="0"/>
          <w:numId w:val="2"/>
        </w:numPr>
        <w:spacing w:after="60" w:line="276"/>
      </w:pPr>
      <w:r>
        <w:rPr>
          <w:rFonts w:ascii="Calibri" w:cs="Calibri" w:eastAsia="Calibri" w:hAnsi="Calibri"/>
          <w:color w:val="34373D"/>
          <w:sz w:val="21"/>
          <w:szCs w:val="21"/>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rFonts w:ascii="Calibri" w:cs="Calibri" w:eastAsia="Calibri" w:hAnsi="Calibri"/>
          <w:color w:val="34373D"/>
          <w:sz w:val="21"/>
          <w:szCs w:val="21"/>
        </w:rPr>
        <w:t xml:space="preserve">European Union: VAT rules differ by country and by type of trip.</w:t>
      </w:r>
    </w:p>
    <w:p>
      <w:pPr>
        <w:pStyle w:val="ListParagraph"/>
        <w:numPr>
          <w:ilvl w:val="0"/>
          <w:numId w:val="2"/>
        </w:numPr>
        <w:spacing w:after="60" w:line="276"/>
      </w:pPr>
      <w:r>
        <w:rPr>
          <w:rFonts w:ascii="Calibri" w:cs="Calibri" w:eastAsia="Calibri" w:hAnsi="Calibri"/>
          <w:color w:val="34373D"/>
          <w:sz w:val="21"/>
          <w:szCs w:val="21"/>
        </w:rPr>
        <w:t xml:space="preserve">United Kingdom: Air Passenger Duty, with a higher rate for aircraft of 20 tonnes or more equipped for fewer than 19 passengers.</w:t>
      </w:r>
    </w:p>
    <w:p>
      <w:pPr>
        <w:pStyle w:val="ListParagraph"/>
        <w:numPr>
          <w:ilvl w:val="0"/>
          <w:numId w:val="2"/>
        </w:numPr>
        <w:spacing w:after="60" w:line="276"/>
      </w:pPr>
      <w:r>
        <w:rPr>
          <w:rFonts w:ascii="Calibri" w:cs="Calibri" w:eastAsia="Calibri" w:hAnsi="Calibri"/>
          <w:color w:val="34373D"/>
          <w:sz w:val="21"/>
          <w:szCs w:val="21"/>
        </w:rPr>
        <w:t xml:space="preserve">Singapore: GST, as advised by our accountant.</w:t>
      </w:r>
    </w:p>
    <w:p>
      <w:pPr>
        <w:keepNext/>
        <w:spacing w:after="100" w:before="220"/>
      </w:pPr>
      <w:r>
        <w:rPr>
          <w:rFonts w:ascii="Times New Roman" w:cs="Times New Roman" w:eastAsia="Times New Roman" w:hAnsi="Times New Roman"/>
          <w:b/>
          <w:bCs/>
          <w:color w:val="4E6584"/>
          <w:sz w:val="25"/>
          <w:szCs w:val="25"/>
        </w:rPr>
        <w:t xml:space="preserve">G.7 Countries we cannot take payments from or pay to</w:t>
      </w:r>
    </w:p>
    <w:p>
      <w:pPr>
        <w:spacing w:after="120" w:line="290"/>
      </w:pPr>
      <w:r>
        <w:rPr>
          <w:rFonts w:ascii="Calibri" w:cs="Calibri" w:eastAsia="Calibri" w:hAnsi="Calibri"/>
          <w:color w:val="34373D"/>
          <w:sz w:val="21"/>
          <w:szCs w:val="21"/>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after="100" w:before="220"/>
      </w:pPr>
      <w:r>
        <w:rPr>
          <w:rFonts w:ascii="Times New Roman" w:cs="Times New Roman" w:eastAsia="Times New Roman" w:hAnsi="Times New Roman"/>
          <w:b/>
          <w:bCs/>
          <w:color w:val="4E6584"/>
          <w:sz w:val="25"/>
          <w:szCs w:val="25"/>
        </w:rPr>
        <w:t xml:space="preserve">G.8 Sources the director checks</w:t>
      </w:r>
    </w:p>
    <w:p>
      <w:pPr>
        <w:spacing w:after="60"/>
      </w:pPr>
      <w:hyperlink w:history="1" r:id="rIdw0f7rvw8u38abzdmuk6cj">
        <w:r>
          <w:rPr>
            <w:rFonts w:ascii="Calibri" w:cs="Calibri" w:eastAsia="Calibri" w:hAnsi="Calibri"/>
            <w:color w:val="4E6584"/>
            <w:sz w:val="20"/>
            <w:szCs w:val="20"/>
            <w:u w:val="single"/>
          </w:rPr>
          <w:t xml:space="preserve">EASA Conflict Zone Information Bulletins</w:t>
        </w:r>
      </w:hyperlink>
    </w:p>
    <w:p>
      <w:pPr>
        <w:spacing w:after="60"/>
      </w:pPr>
      <w:hyperlink w:history="1" r:id="rIdgbg2zcxd_0xy45zohvsgx">
        <w:r>
          <w:rPr>
            <w:rFonts w:ascii="Calibri" w:cs="Calibri" w:eastAsia="Calibri" w:hAnsi="Calibri"/>
            <w:color w:val="4E6584"/>
            <w:sz w:val="20"/>
            <w:szCs w:val="20"/>
            <w:u w:val="single"/>
          </w:rPr>
          <w:t xml:space="preserve">FAA prohibitions, restrictions and notices</w:t>
        </w:r>
      </w:hyperlink>
    </w:p>
    <w:p>
      <w:pPr>
        <w:spacing w:after="60"/>
      </w:pPr>
      <w:hyperlink w:history="1" r:id="rIdzhqek4gowt9jiwzdnzcus">
        <w:r>
          <w:rPr>
            <w:rFonts w:ascii="Calibri" w:cs="Calibri" w:eastAsia="Calibri" w:hAnsi="Calibri"/>
            <w:color w:val="4E6584"/>
            <w:sz w:val="20"/>
            <w:szCs w:val="20"/>
            <w:u w:val="single"/>
          </w:rPr>
          <w:t xml:space="preserve">EU Air Safety List</w:t>
        </w:r>
      </w:hyperlink>
    </w:p>
    <w:p>
      <w:pPr>
        <w:spacing w:after="60"/>
      </w:pPr>
      <w:hyperlink w:history="1" r:id="rIds5jbuk3ed61pkutl3-iix">
        <w:r>
          <w:rPr>
            <w:rFonts w:ascii="Calibri" w:cs="Calibri" w:eastAsia="Calibri" w:hAnsi="Calibri"/>
            <w:color w:val="4E6584"/>
            <w:sz w:val="20"/>
            <w:szCs w:val="20"/>
            <w:u w:val="single"/>
          </w:rPr>
          <w:t xml:space="preserve">UN Security Council consolidated list</w:t>
        </w:r>
      </w:hyperlink>
    </w:p>
    <w:p>
      <w:pPr>
        <w:spacing w:after="60"/>
      </w:pPr>
      <w:hyperlink w:history="1" r:id="rIdr_pk6p240xmc1vhjlzd3k">
        <w:r>
          <w:rPr>
            <w:rFonts w:ascii="Calibri" w:cs="Calibri" w:eastAsia="Calibri" w:hAnsi="Calibri"/>
            <w:color w:val="4E6584"/>
            <w:sz w:val="20"/>
            <w:szCs w:val="20"/>
            <w:u w:val="single"/>
          </w:rPr>
          <w:t xml:space="preserve">US OFAC sanctions list search</w:t>
        </w:r>
      </w:hyperlink>
    </w:p>
    <w:p>
      <w:pPr>
        <w:spacing w:after="60"/>
      </w:pPr>
      <w:hyperlink w:history="1" r:id="rIdo2gpkxkyuk0kaeorixzie">
        <w:r>
          <w:rPr>
            <w:rFonts w:ascii="Calibri" w:cs="Calibri" w:eastAsia="Calibri" w:hAnsi="Calibri"/>
            <w:color w:val="4E6584"/>
            <w:sz w:val="20"/>
            <w:szCs w:val="20"/>
            <w:u w:val="single"/>
          </w:rPr>
          <w:t xml:space="preserve">EU sanctions map</w:t>
        </w:r>
      </w:hyperlink>
    </w:p>
    <w:p>
      <w:pPr>
        <w:spacing w:after="60"/>
      </w:pPr>
      <w:hyperlink w:history="1" r:id="rIdb6jm3oyr4vllqbq8bstqm">
        <w:r>
          <w:rPr>
            <w:rFonts w:ascii="Calibri" w:cs="Calibri" w:eastAsia="Calibri" w:hAnsi="Calibri"/>
            <w:color w:val="4E6584"/>
            <w:sz w:val="20"/>
            <w:szCs w:val="20"/>
            <w:u w:val="single"/>
          </w:rPr>
          <w:t xml:space="preserve">UK Sanctions List search</w:t>
        </w:r>
      </w:hyperlink>
    </w:p>
    <w:p>
      <w:pPr>
        <w:spacing w:after="60"/>
      </w:pPr>
      <w:hyperlink w:history="1" r:id="rId6tqaz8dlblt6fzxdujijz">
        <w:r>
          <w:rPr>
            <w:rFonts w:ascii="Calibri" w:cs="Calibri" w:eastAsia="Calibri" w:hAnsi="Calibri"/>
            <w:color w:val="4E6584"/>
            <w:sz w:val="20"/>
            <w:szCs w:val="20"/>
            <w:u w:val="single"/>
          </w:rPr>
          <w:t xml:space="preserve">Singapore: MAS targeted financial sanctions</w:t>
        </w:r>
      </w:hyperlink>
    </w:p>
    <w:p>
      <w:pPr>
        <w:spacing w:after="60"/>
      </w:pPr>
      <w:hyperlink w:history="1" r:id="rIdggj6gsogvllgtsbcsvvse">
        <w:r>
          <w:rPr>
            <w:rFonts w:ascii="Calibri" w:cs="Calibri" w:eastAsia="Calibri" w:hAnsi="Calibri"/>
            <w:color w:val="4E6584"/>
            <w:sz w:val="20"/>
            <w:szCs w:val="20"/>
            <w:u w:val="single"/>
          </w:rPr>
          <w:t xml:space="preserve">IRS audit guide: air transportation excise tax</w:t>
        </w:r>
      </w:hyperlink>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H  Portal guide</w:t>
      </w:r>
    </w:p>
    <w:p>
      <w:pPr>
        <w:spacing w:after="120" w:line="290"/>
      </w:pPr>
      <w:r>
        <w:rPr>
          <w:rFonts w:ascii="Calibri" w:cs="Calibri" w:eastAsia="Calibri" w:hAnsi="Calibri"/>
          <w:color w:val="34373D"/>
          <w:sz w:val="21"/>
          <w:szCs w:val="21"/>
        </w:rPr>
        <w:t xml:space="preserve">How every part of the Archē broker portal works, what to do when something goes wrong, and how to get the most out of it. Guide version 1.5, 19 October 2026. The same guide is in the portal under Help.</w:t>
      </w:r>
    </w:p>
    <w:p>
      <w:pPr>
        <w:keepNext/>
        <w:spacing w:after="100" w:before="220"/>
      </w:pPr>
      <w:r>
        <w:rPr>
          <w:rFonts w:ascii="Times New Roman" w:cs="Times New Roman" w:eastAsia="Times New Roman" w:hAnsi="Times New Roman"/>
          <w:b/>
          <w:bCs/>
          <w:color w:val="4E6584"/>
          <w:sz w:val="25"/>
          <w:szCs w:val="25"/>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86000"/>
                    </a:xfrm>
                    <a:prstGeom prst="rect">
                      <a:avLst/>
                    </a:prstGeom>
                  </pic:spPr>
                </pic:pic>
              </a:graphicData>
            </a:graphic>
          </wp:inline>
        </w:drawing>
      </w:r>
    </w:p>
    <w:p>
      <w:pPr>
        <w:spacing w:after="120" w:line="290"/>
      </w:pPr>
      <w:r>
        <w:rPr>
          <w:rFonts w:ascii="Calibri" w:cs="Calibri" w:eastAsia="Calibri" w:hAnsi="Calibri"/>
          <w:color w:val="34373D"/>
          <w:sz w:val="21"/>
          <w:szCs w:val="21"/>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after="100" w:before="220"/>
      </w:pPr>
      <w:r>
        <w:rPr>
          <w:rFonts w:ascii="Times New Roman" w:cs="Times New Roman" w:eastAsia="Times New Roman" w:hAnsi="Times New Roman"/>
          <w:b/>
          <w:bCs/>
          <w:color w:val="4E6584"/>
          <w:sz w:val="25"/>
          <w:szCs w:val="25"/>
        </w:rPr>
        <w:t xml:space="preserve">H.1 Joining, roles and access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Only approved people can use the portal, and each person sees only what their role needs.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6"/>
        </w:numPr>
        <w:spacing w:after="60" w:line="276"/>
      </w:pPr>
      <w:r>
        <w:rPr>
          <w:rFonts w:ascii="Calibri" w:cs="Calibri" w:eastAsia="Calibri" w:hAnsi="Calibri"/>
          <w:color w:val="34373D"/>
          <w:sz w:val="21"/>
          <w:szCs w:val="21"/>
        </w:rPr>
        <w:t xml:space="preserve">Open the portal link while signed in to claude.ai.</w:t>
      </w:r>
    </w:p>
    <w:p>
      <w:pPr>
        <w:pStyle w:val="ListParagraph"/>
        <w:numPr>
          <w:ilvl w:val="0"/>
          <w:numId w:val="16"/>
        </w:numPr>
        <w:spacing w:after="60" w:line="276"/>
      </w:pPr>
      <w:r>
        <w:rPr>
          <w:rFonts w:ascii="Calibri" w:cs="Calibri" w:eastAsia="Calibri" w:hAnsi="Calibri"/>
          <w:color w:val="34373D"/>
          <w:sz w:val="21"/>
          <w:szCs w:val="21"/>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rFonts w:ascii="Calibri" w:cs="Calibri" w:eastAsia="Calibri" w:hAnsi="Calibri"/>
          <w:color w:val="34373D"/>
          <w:sz w:val="21"/>
          <w:szCs w:val="21"/>
        </w:rPr>
        <w:t xml:space="preserve">Wait for approval. The director approves every broker before the first enquiry.</w:t>
      </w:r>
    </w:p>
    <w:p>
      <w:pPr>
        <w:pStyle w:val="ListParagraph"/>
        <w:numPr>
          <w:ilvl w:val="0"/>
          <w:numId w:val="16"/>
        </w:numPr>
        <w:spacing w:after="60" w:line="276"/>
      </w:pPr>
      <w:r>
        <w:rPr>
          <w:rFonts w:ascii="Calibri" w:cs="Calibri" w:eastAsia="Calibri" w:hAnsi="Calibri"/>
          <w:color w:val="34373D"/>
          <w:sz w:val="21"/>
          <w:szCs w:val="21"/>
        </w:rPr>
        <w:t xml:space="preserve">Your role decides what you see: brokers and consultants see their own trips, leads and commission; operations sees every trip and the operations queue; the owner sees everything.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see only their own trips and leads. Ask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same claude.ai account every time: your trips and leads are tied to it.</w:t>
      </w:r>
    </w:p>
    <w:p>
      <w:pPr>
        <w:pStyle w:val="ListParagraph"/>
        <w:numPr>
          <w:ilvl w:val="0"/>
          <w:numId w:val="2"/>
        </w:numPr>
        <w:spacing w:after="60" w:line="276"/>
      </w:pPr>
      <w:r>
        <w:rPr>
          <w:rFonts w:ascii="Calibri" w:cs="Calibri" w:eastAsia="Calibri" w:hAnsi="Calibri"/>
          <w:color w:val="34373D"/>
          <w:sz w:val="21"/>
          <w:szCs w:val="21"/>
        </w:rPr>
        <w:t xml:space="preserve">Bookmark the portal link on your phone; every page works on a small screen.</w:t>
      </w:r>
    </w:p>
    <w:p>
      <w:r>
        <w:br w:type="page"/>
      </w:r>
    </w:p>
    <w:p>
      <w:pPr>
        <w:keepNext/>
        <w:spacing w:after="100" w:before="220"/>
      </w:pPr>
      <w:r>
        <w:rPr>
          <w:rFonts w:ascii="Times New Roman" w:cs="Times New Roman" w:eastAsia="Times New Roman" w:hAnsi="Times New Roman"/>
          <w:b/>
          <w:bCs/>
          <w:color w:val="4E6584"/>
          <w:sz w:val="25"/>
          <w:szCs w:val="25"/>
        </w:rPr>
        <w:t xml:space="preserve">H.2 Dashboard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and operations</w:t>
      </w:r>
    </w:p>
    <w:p>
      <w:pPr>
        <w:spacing w:after="120" w:line="290"/>
      </w:pPr>
      <w:r>
        <w:rPr>
          <w:rFonts w:ascii="Calibri" w:cs="Calibri" w:eastAsia="Calibri" w:hAnsi="Calibri"/>
          <w:color w:val="34373D"/>
          <w:sz w:val="21"/>
          <w:szCs w:val="21"/>
        </w:rPr>
        <w:t xml:space="preserve">Your opening page: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7"/>
        </w:numPr>
        <w:spacing w:after="60" w:line="276"/>
      </w:pPr>
      <w:r>
        <w:rPr>
          <w:rFonts w:ascii="Calibri" w:cs="Calibri" w:eastAsia="Calibri" w:hAnsi="Calibri"/>
          <w:color w:val="34373D"/>
          <w:sz w:val="21"/>
          <w:szCs w:val="21"/>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rFonts w:ascii="Calibri" w:cs="Calibri" w:eastAsia="Calibri" w:hAnsi="Calibri"/>
          <w:color w:val="34373D"/>
          <w:sz w:val="21"/>
          <w:szCs w:val="21"/>
        </w:rPr>
        <w:t xml:space="preserve">Work the Outstanding list from the top. Red dots are urgent: an overdue lead or a trip returned by operations.</w:t>
      </w:r>
    </w:p>
    <w:p>
      <w:pPr>
        <w:pStyle w:val="ListParagraph"/>
        <w:numPr>
          <w:ilvl w:val="0"/>
          <w:numId w:val="17"/>
        </w:numPr>
        <w:spacing w:after="60" w:line="276"/>
      </w:pPr>
      <w:r>
        <w:rPr>
          <w:rFonts w:ascii="Calibri" w:cs="Calibri" w:eastAsia="Calibri" w:hAnsi="Calibri"/>
          <w:color w:val="34373D"/>
          <w:sz w:val="21"/>
          <w:szCs w:val="21"/>
        </w:rPr>
        <w:t xml:space="preserve">Tap a task to open the lead or trip it refers to.</w:t>
      </w:r>
    </w:p>
    <w:p>
      <w:pPr>
        <w:pStyle w:val="ListParagraph"/>
        <w:numPr>
          <w:ilvl w:val="0"/>
          <w:numId w:val="17"/>
        </w:numPr>
        <w:spacing w:after="60" w:line="276"/>
      </w:pPr>
      <w:r>
        <w:rPr>
          <w:rFonts w:ascii="Calibri" w:cs="Calibri" w:eastAsia="Calibri" w:hAnsi="Calibri"/>
          <w:color w:val="34373D"/>
          <w:sz w:val="21"/>
          <w:szCs w:val="21"/>
        </w:rPr>
        <w:t xml:space="preserve">Compare yourself with the team by points, confirmed trips, enquiries, prospects added or follow-up score.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Tasks clear when the portal sees the change: log the contact, update the trip or send it to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Start every day on the dashboard and clear the red items first.</w:t>
      </w:r>
    </w:p>
    <w:p>
      <w:pPr>
        <w:pStyle w:val="ListParagraph"/>
        <w:numPr>
          <w:ilvl w:val="0"/>
          <w:numId w:val="2"/>
        </w:numPr>
        <w:spacing w:after="60" w:line="276"/>
      </w:pPr>
      <w:r>
        <w:rPr>
          <w:rFonts w:ascii="Calibri" w:cs="Calibri" w:eastAsia="Calibri" w:hAnsi="Calibri"/>
          <w:color w:val="34373D"/>
          <w:sz w:val="21"/>
          <w:szCs w:val="21"/>
        </w:rPr>
        <w:t xml:space="preserve">Overdue leads move to another broker at the next round: a two-minute logged contact keeps the lead yours.</w:t>
      </w:r>
    </w:p>
    <w:p>
      <w:pPr>
        <w:pStyle w:val="ListParagraph"/>
        <w:numPr>
          <w:ilvl w:val="0"/>
          <w:numId w:val="2"/>
        </w:numPr>
        <w:spacing w:after="60" w:line="276"/>
      </w:pPr>
      <w:r>
        <w:rPr>
          <w:rFonts w:ascii="Calibri" w:cs="Calibri" w:eastAsia="Calibri" w:hAnsi="Calibri"/>
          <w:color w:val="34373D"/>
          <w:sz w:val="21"/>
          <w:szCs w:val="21"/>
        </w:rPr>
        <w:t xml:space="preserve">Use the team comparison to see where you lose points; follow-up score is usually the quickest win.</w:t>
      </w:r>
    </w:p>
    <w:p>
      <w:r>
        <w:br w:type="page"/>
      </w:r>
    </w:p>
    <w:p>
      <w:pPr>
        <w:keepNext/>
        <w:spacing w:after="100" w:before="220"/>
      </w:pPr>
      <w:r>
        <w:rPr>
          <w:rFonts w:ascii="Times New Roman" w:cs="Times New Roman" w:eastAsia="Times New Roman" w:hAnsi="Times New Roman"/>
          <w:b/>
          <w:bCs/>
          <w:color w:val="4E6584"/>
          <w:sz w:val="25"/>
          <w:szCs w:val="25"/>
        </w:rPr>
        <w:t xml:space="preserve">H.3 Today (owner)</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Everything that needs the owner, on one page, from any device.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8"/>
        </w:numPr>
        <w:spacing w:after="60" w:line="276"/>
      </w:pPr>
      <w:r>
        <w:rPr>
          <w:rFonts w:ascii="Calibri" w:cs="Calibri" w:eastAsia="Calibri" w:hAnsi="Calibri"/>
          <w:color w:val="34373D"/>
          <w:sz w:val="21"/>
          <w:szCs w:val="21"/>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rFonts w:ascii="Calibri" w:cs="Calibri" w:eastAsia="Calibri" w:hAnsi="Calibri"/>
          <w:color w:val="34373D"/>
          <w:sz w:val="21"/>
          <w:szCs w:val="21"/>
        </w:rPr>
        <w:t xml:space="preserve">Restart a cold prospect's rotation, mark it Do not contact, or open it to assign it yourself.</w:t>
      </w:r>
    </w:p>
    <w:p>
      <w:pPr>
        <w:pStyle w:val="ListParagraph"/>
        <w:numPr>
          <w:ilvl w:val="0"/>
          <w:numId w:val="18"/>
        </w:numPr>
        <w:spacing w:after="60" w:line="276"/>
      </w:pPr>
      <w:r>
        <w:rPr>
          <w:rFonts w:ascii="Calibri" w:cs="Calibri" w:eastAsia="Calibri" w:hAnsi="Calibri"/>
          <w:color w:val="34373D"/>
          <w:sz w:val="21"/>
          <w:szCs w:val="21"/>
        </w:rPr>
        <w:t xml:space="preserve">Check Prospect rotation: last round, what moved and the figures per broker. Use Preview to see the next round, Run now to run it.</w:t>
      </w:r>
    </w:p>
    <w:p>
      <w:pPr>
        <w:pStyle w:val="ListParagraph"/>
        <w:numPr>
          <w:ilvl w:val="0"/>
          <w:numId w:val="18"/>
        </w:numPr>
        <w:spacing w:after="60" w:line="276"/>
      </w:pPr>
      <w:r>
        <w:rPr>
          <w:rFonts w:ascii="Calibri" w:cs="Calibri" w:eastAsia="Calibri" w:hAnsi="Calibri"/>
          <w:color w:val="34373D"/>
          <w:sz w:val="21"/>
          <w:szCs w:val="21"/>
        </w:rPr>
        <w:t xml:space="preserve">Check Running in the background: prospect research and Google Drive backup.</w:t>
      </w:r>
    </w:p>
    <w:p>
      <w:pPr>
        <w:pStyle w:val="ListParagraph"/>
        <w:numPr>
          <w:ilvl w:val="0"/>
          <w:numId w:val="18"/>
        </w:numPr>
        <w:spacing w:after="60" w:line="276"/>
      </w:pPr>
      <w:r>
        <w:rPr>
          <w:rFonts w:ascii="Calibri" w:cs="Calibri" w:eastAsia="Calibri" w:hAnsi="Calibri"/>
          <w:color w:val="34373D"/>
          <w:sz w:val="21"/>
          <w:szCs w:val="21"/>
        </w:rPr>
        <w:t xml:space="preserve">Use the analytics: gross profit from trips flown over six months, this month's funnel and confirmed trips by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Another round may be running. Wait a minute and reload.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Open Today once a day: it also triggers the automatic Drive copy of new documents and, when due, the database.</w:t>
      </w:r>
    </w:p>
    <w:p>
      <w:pPr>
        <w:pStyle w:val="ListParagraph"/>
        <w:numPr>
          <w:ilvl w:val="0"/>
          <w:numId w:val="2"/>
        </w:numPr>
        <w:spacing w:after="60" w:line="276"/>
      </w:pPr>
      <w:r>
        <w:rPr>
          <w:rFonts w:ascii="Calibri" w:cs="Calibri" w:eastAsia="Calibri" w:hAnsi="Calibri"/>
          <w:color w:val="34373D"/>
          <w:sz w:val="21"/>
          <w:szCs w:val="21"/>
        </w:rPr>
        <w:t xml:space="preserve">A prospect that went cold three times is often a wrong-fit organisation: consider Do not contact rather than another rotation.</w:t>
      </w:r>
    </w:p>
    <w:p>
      <w:r>
        <w:br w:type="page"/>
      </w:r>
    </w:p>
    <w:p>
      <w:pPr>
        <w:keepNext/>
        <w:spacing w:after="100" w:before="220"/>
      </w:pPr>
      <w:r>
        <w:rPr>
          <w:rFonts w:ascii="Times New Roman" w:cs="Times New Roman" w:eastAsia="Times New Roman" w:hAnsi="Times New Roman"/>
          <w:b/>
          <w:bCs/>
          <w:color w:val="4E6584"/>
          <w:sz w:val="25"/>
          <w:szCs w:val="25"/>
        </w:rPr>
        <w:t xml:space="preserve">H.4 New enquiry and airport search</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with booking rights, operations with booking rights</w:t>
      </w:r>
    </w:p>
    <w:p>
      <w:pPr>
        <w:spacing w:after="120" w:line="290"/>
      </w:pPr>
      <w:r>
        <w:rPr>
          <w:rFonts w:ascii="Calibri" w:cs="Calibri" w:eastAsia="Calibri" w:hAnsi="Calibri"/>
          <w:color w:val="34373D"/>
          <w:sz w:val="21"/>
          <w:szCs w:val="21"/>
        </w:rPr>
        <w:t xml:space="preserve">Capture the trip once, correctly, with the right airports.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9"/>
        </w:numPr>
        <w:spacing w:after="60" w:line="276"/>
      </w:pPr>
      <w:r>
        <w:rPr>
          <w:rFonts w:ascii="Calibri" w:cs="Calibri" w:eastAsia="Calibri" w:hAnsi="Calibri"/>
          <w:color w:val="34373D"/>
          <w:sz w:val="21"/>
          <w:szCs w:val="21"/>
        </w:rPr>
        <w:t xml:space="preserve">Choose New enquiry, or Open an enquiry from a lead.</w:t>
      </w:r>
    </w:p>
    <w:p>
      <w:pPr>
        <w:pStyle w:val="ListParagraph"/>
        <w:numPr>
          <w:ilvl w:val="0"/>
          <w:numId w:val="19"/>
        </w:numPr>
        <w:spacing w:after="60" w:line="276"/>
      </w:pPr>
      <w:r>
        <w:rPr>
          <w:rFonts w:ascii="Calibri" w:cs="Calibri" w:eastAsia="Calibri" w:hAnsi="Calibri"/>
          <w:color w:val="34373D"/>
          <w:sz w:val="21"/>
          <w:szCs w:val="21"/>
        </w:rPr>
        <w:t xml:space="preserve">Enter the client: name, company, email, phone, country of residence and the payer if different.</w:t>
      </w:r>
    </w:p>
    <w:p>
      <w:pPr>
        <w:pStyle w:val="ListParagraph"/>
        <w:numPr>
          <w:ilvl w:val="0"/>
          <w:numId w:val="19"/>
        </w:numPr>
        <w:spacing w:after="60" w:line="276"/>
      </w:pPr>
      <w:r>
        <w:rPr>
          <w:rFonts w:ascii="Calibri" w:cs="Calibri" w:eastAsia="Calibri" w:hAnsi="Calibri"/>
          <w:color w:val="34373D"/>
          <w:sz w:val="21"/>
          <w:szCs w:val="21"/>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rFonts w:ascii="Calibri" w:cs="Calibri" w:eastAsia="Calibri" w:hAnsi="Calibri"/>
          <w:color w:val="34373D"/>
          <w:sz w:val="21"/>
          <w:szCs w:val="21"/>
        </w:rPr>
        <w:t xml:space="preserve">Add date, local time and passengers per leg, the aircraft category and any notes.</w:t>
      </w:r>
    </w:p>
    <w:p>
      <w:pPr>
        <w:pStyle w:val="ListParagraph"/>
        <w:numPr>
          <w:ilvl w:val="0"/>
          <w:numId w:val="19"/>
        </w:numPr>
        <w:spacing w:after="60" w:line="276"/>
      </w:pPr>
      <w:r>
        <w:rPr>
          <w:rFonts w:ascii="Calibri" w:cs="Calibri" w:eastAsia="Calibri" w:hAnsi="Calibri"/>
          <w:color w:val="34373D"/>
          <w:sz w:val="21"/>
          <w:szCs w:val="21"/>
        </w:rPr>
        <w:t xml:space="preserve">Save. The trip appears under My trips as Enquiry.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are local at the departure airport. Confirm the time zone with the client in writing.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rFonts w:ascii="Calibri" w:cs="Calibri" w:eastAsia="Calibri" w:hAnsi="Calibri"/>
          <w:color w:val="34373D"/>
          <w:sz w:val="21"/>
          <w:szCs w:val="21"/>
        </w:rPr>
        <w:t xml:space="preserve">Write special requests in the notes: the portal turns many of them into suggested requests and extras.</w:t>
      </w:r>
    </w:p>
    <w:p>
      <w:pPr>
        <w:pStyle w:val="ListParagraph"/>
        <w:numPr>
          <w:ilvl w:val="0"/>
          <w:numId w:val="2"/>
        </w:numPr>
        <w:spacing w:after="60" w:line="276"/>
      </w:pPr>
      <w:r>
        <w:rPr>
          <w:rFonts w:ascii="Calibri" w:cs="Calibri" w:eastAsia="Calibri" w:hAnsi="Calibri"/>
          <w:color w:val="34373D"/>
          <w:sz w:val="21"/>
          <w:szCs w:val="21"/>
        </w:rPr>
        <w:t xml:space="preserve">Open enquiries from leads with Open an enquiry, so the trip is linked to the prospect and counts on the leaderboard.</w:t>
      </w:r>
    </w:p>
    <w:p>
      <w:r>
        <w:br w:type="page"/>
      </w:r>
    </w:p>
    <w:p>
      <w:pPr>
        <w:keepNext/>
        <w:spacing w:after="100" w:before="220"/>
      </w:pPr>
      <w:r>
        <w:rPr>
          <w:rFonts w:ascii="Times New Roman" w:cs="Times New Roman" w:eastAsia="Times New Roman" w:hAnsi="Times New Roman"/>
          <w:b/>
          <w:bCs/>
          <w:color w:val="4E6584"/>
          <w:sz w:val="25"/>
          <w:szCs w:val="25"/>
        </w:rPr>
        <w:t xml:space="preserve">H.5 Client requests and operational extras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 operations until the confirmation is issued</w:t>
      </w:r>
    </w:p>
    <w:p>
      <w:pPr>
        <w:spacing w:after="120" w:line="290"/>
      </w:pPr>
      <w:r>
        <w:rPr>
          <w:rFonts w:ascii="Calibri" w:cs="Calibri" w:eastAsia="Calibri" w:hAnsi="Calibri"/>
          <w:color w:val="34373D"/>
          <w:sz w:val="21"/>
          <w:szCs w:val="21"/>
        </w:rPr>
        <w:t xml:space="preserve">List every request and every operational need, with how it is charged, so the confirmation is complete and nothing is invoiced by surprise.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0"/>
        </w:numPr>
        <w:spacing w:after="60" w:line="276"/>
      </w:pPr>
      <w:r>
        <w:rPr>
          <w:rFonts w:ascii="Calibri" w:cs="Calibri" w:eastAsia="Calibri" w:hAnsi="Calibri"/>
          <w:color w:val="34373D"/>
          <w:sz w:val="21"/>
          <w:szCs w:val="21"/>
        </w:rPr>
        <w:t xml:space="preserve">Open the trip. Under Client requests and Operational extras charged to the client, read the suggestions.</w:t>
      </w:r>
    </w:p>
    <w:p>
      <w:pPr>
        <w:pStyle w:val="ListParagraph"/>
        <w:numPr>
          <w:ilvl w:val="0"/>
          <w:numId w:val="20"/>
        </w:numPr>
        <w:spacing w:after="60" w:line="276"/>
      </w:pPr>
      <w:r>
        <w:rPr>
          <w:rFonts w:ascii="Calibri" w:cs="Calibri" w:eastAsia="Calibri" w:hAnsi="Calibri"/>
          <w:color w:val="34373D"/>
          <w:sz w:val="21"/>
          <w:szCs w:val="21"/>
        </w:rPr>
        <w:t xml:space="preserve">Tap a suggestion to add it, or Add request / Add extra for your own.</w:t>
      </w:r>
    </w:p>
    <w:p>
      <w:pPr>
        <w:pStyle w:val="ListParagraph"/>
        <w:numPr>
          <w:ilvl w:val="0"/>
          <w:numId w:val="20"/>
        </w:numPr>
        <w:spacing w:after="60" w:line="276"/>
      </w:pPr>
      <w:r>
        <w:rPr>
          <w:rFonts w:ascii="Calibri" w:cs="Calibri" w:eastAsia="Calibri" w:hAnsi="Calibri"/>
          <w:color w:val="34373D"/>
          <w:sz w:val="21"/>
          <w:szCs w:val="21"/>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rFonts w:ascii="Calibri" w:cs="Calibri" w:eastAsia="Calibri" w:hAnsi="Calibri"/>
          <w:color w:val="34373D"/>
          <w:sz w:val="21"/>
          <w:szCs w:val="21"/>
        </w:rPr>
        <w:t xml:space="preserve">For a fixed price enter the supplier's written price. The client pays that price divided by 0.91, rounded up; the portal shows it.</w:t>
      </w:r>
    </w:p>
    <w:p>
      <w:pPr>
        <w:pStyle w:val="ListParagraph"/>
        <w:numPr>
          <w:ilvl w:val="0"/>
          <w:numId w:val="20"/>
        </w:numPr>
        <w:spacing w:after="60" w:line="276"/>
      </w:pPr>
      <w:r>
        <w:rPr>
          <w:rFonts w:ascii="Calibri" w:cs="Calibri" w:eastAsia="Calibri" w:hAnsi="Calibri"/>
          <w:color w:val="34373D"/>
          <w:sz w:val="21"/>
          <w:szCs w:val="21"/>
        </w:rPr>
        <w:t xml:space="preserve">Use AI: suggest more for anything the rules or route may need.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Ignore it; suggestions are prompts to ask the operator, never facts.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Ask about catering, cars, pets, children, luggage and allergies on the first call: changes later cost time and money.</w:t>
      </w:r>
    </w:p>
    <w:p>
      <w:pPr>
        <w:pStyle w:val="ListParagraph"/>
        <w:numPr>
          <w:ilvl w:val="0"/>
          <w:numId w:val="2"/>
        </w:numPr>
        <w:spacing w:after="60" w:line="276"/>
      </w:pPr>
      <w:r>
        <w:rPr>
          <w:rFonts w:ascii="Calibri" w:cs="Calibri" w:eastAsia="Calibri" w:hAnsi="Calibri"/>
          <w:color w:val="34373D"/>
          <w:sz w:val="21"/>
          <w:szCs w:val="21"/>
        </w:rPr>
        <w:t xml:space="preserve">Winter, night departures, waiting days and international arrivals almost always bring operational extras: confirm them before quoting.</w:t>
      </w:r>
    </w:p>
    <w:p>
      <w:pPr>
        <w:pStyle w:val="ListParagraph"/>
        <w:numPr>
          <w:ilvl w:val="0"/>
          <w:numId w:val="2"/>
        </w:numPr>
        <w:spacing w:after="60" w:line="276"/>
      </w:pPr>
      <w:r>
        <w:rPr>
          <w:rFonts w:ascii="Calibri" w:cs="Calibri" w:eastAsia="Calibri" w:hAnsi="Calibri"/>
          <w:color w:val="34373D"/>
          <w:sz w:val="21"/>
          <w:szCs w:val="21"/>
        </w:rPr>
        <w:t xml:space="preserve">Use fixed price only with a written supplier quote; anything that depends on the day is at cost.</w:t>
      </w:r>
    </w:p>
    <w:p>
      <w:r>
        <w:br w:type="page"/>
      </w:r>
    </w:p>
    <w:p>
      <w:pPr>
        <w:keepNext/>
        <w:spacing w:after="100" w:before="220"/>
      </w:pPr>
      <w:r>
        <w:rPr>
          <w:rFonts w:ascii="Times New Roman" w:cs="Times New Roman" w:eastAsia="Times New Roman" w:hAnsi="Times New Roman"/>
          <w:b/>
          <w:bCs/>
          <w:color w:val="4E6584"/>
          <w:sz w:val="25"/>
          <w:szCs w:val="25"/>
        </w:rPr>
        <w:t xml:space="preserve">H.6 Operator quote and price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Record the operator's all-in quote so the portal sets the client price at 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1"/>
        </w:numPr>
        <w:spacing w:after="60" w:line="276"/>
      </w:pPr>
      <w:r>
        <w:rPr>
          <w:rFonts w:ascii="Calibri" w:cs="Calibri" w:eastAsia="Calibri" w:hAnsi="Calibri"/>
          <w:color w:val="34373D"/>
          <w:sz w:val="21"/>
          <w:szCs w:val="21"/>
        </w:rPr>
        <w:t xml:space="preserve">From Avinode, enter the operator's legal name as on its AOC, aircraft type, registration and Avinode trip ID.</w:t>
      </w:r>
    </w:p>
    <w:p>
      <w:pPr>
        <w:pStyle w:val="ListParagraph"/>
        <w:numPr>
          <w:ilvl w:val="0"/>
          <w:numId w:val="21"/>
        </w:numPr>
        <w:spacing w:after="60" w:line="276"/>
      </w:pPr>
      <w:r>
        <w:rPr>
          <w:rFonts w:ascii="Calibri" w:cs="Calibri" w:eastAsia="Calibri" w:hAnsi="Calibri"/>
          <w:color w:val="34373D"/>
          <w:sz w:val="21"/>
          <w:szCs w:val="21"/>
        </w:rPr>
        <w:t xml:space="preserve">Enter the operator all-in price and any direct trip costs not in it (supplier items Archē buys).</w:t>
      </w:r>
    </w:p>
    <w:p>
      <w:pPr>
        <w:pStyle w:val="ListParagraph"/>
        <w:numPr>
          <w:ilvl w:val="0"/>
          <w:numId w:val="21"/>
        </w:numPr>
        <w:spacing w:after="60" w:line="276"/>
      </w:pPr>
      <w:r>
        <w:rPr>
          <w:rFonts w:ascii="Calibri" w:cs="Calibri" w:eastAsia="Calibri" w:hAnsi="Calibri"/>
          <w:color w:val="34373D"/>
          <w:sz w:val="21"/>
          <w:szCs w:val="21"/>
        </w:rPr>
        <w:t xml:space="preserve">Read the price preview: client price = (operator price + direct costs) ÷ 0.91, rounded up.</w:t>
      </w:r>
    </w:p>
    <w:p>
      <w:pPr>
        <w:pStyle w:val="ListParagraph"/>
        <w:numPr>
          <w:ilvl w:val="0"/>
          <w:numId w:val="21"/>
        </w:numPr>
        <w:spacing w:after="60" w:line="276"/>
      </w:pPr>
      <w:r>
        <w:rPr>
          <w:rFonts w:ascii="Calibri" w:cs="Calibri" w:eastAsia="Calibri" w:hAnsi="Calibri"/>
          <w:color w:val="34373D"/>
          <w:sz w:val="21"/>
          <w:szCs w:val="21"/>
        </w:rPr>
        <w:t xml:space="preserve">Save. The trip moves to Quoted.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confirms the price on Avinode; the confirmed figure is used and the difference is flagged.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round down and never quote below 9% without the director's approval.</w:t>
      </w:r>
    </w:p>
    <w:p>
      <w:pPr>
        <w:pStyle w:val="ListParagraph"/>
        <w:numPr>
          <w:ilvl w:val="0"/>
          <w:numId w:val="2"/>
        </w:numPr>
        <w:spacing w:after="60" w:line="276"/>
      </w:pPr>
      <w:r>
        <w:rPr>
          <w:rFonts w:ascii="Calibri" w:cs="Calibri" w:eastAsia="Calibri" w:hAnsi="Calibri"/>
          <w:color w:val="34373D"/>
          <w:sz w:val="21"/>
          <w:szCs w:val="21"/>
        </w:rPr>
        <w:t xml:space="preserve">Re-confirm availability and price with the operator before the offer expires.</w:t>
      </w:r>
    </w:p>
    <w:p>
      <w:r>
        <w:br w:type="page"/>
      </w:r>
    </w:p>
    <w:p>
      <w:pPr>
        <w:keepNext/>
        <w:spacing w:after="100" w:before="220"/>
      </w:pPr>
      <w:r>
        <w:rPr>
          <w:rFonts w:ascii="Times New Roman" w:cs="Times New Roman" w:eastAsia="Times New Roman" w:hAnsi="Times New Roman"/>
          <w:b/>
          <w:bCs/>
          <w:color w:val="4E6584"/>
          <w:sz w:val="25"/>
          <w:szCs w:val="25"/>
        </w:rPr>
        <w:t xml:space="preserve">H.7 Documents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w:t>
      </w:r>
    </w:p>
    <w:p>
      <w:pPr>
        <w:spacing w:after="120" w:line="290"/>
      </w:pPr>
      <w:r>
        <w:rPr>
          <w:rFonts w:ascii="Calibri" w:cs="Calibri" w:eastAsia="Calibri" w:hAnsi="Calibri"/>
          <w:color w:val="34373D"/>
          <w:sz w:val="21"/>
          <w:szCs w:val="21"/>
        </w:rPr>
        <w:t xml:space="preserve">Keep every document for the trip in one place, never in email.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2"/>
        </w:numPr>
        <w:spacing w:after="60" w:line="276"/>
      </w:pPr>
      <w:r>
        <w:rPr>
          <w:rFonts w:ascii="Calibri" w:cs="Calibri" w:eastAsia="Calibri" w:hAnsi="Calibri"/>
          <w:color w:val="34373D"/>
          <w:sz w:val="21"/>
          <w:szCs w:val="21"/>
        </w:rPr>
        <w:t xml:space="preserve">Open the trip, choose the document type and the file, and select Attach.</w:t>
      </w:r>
    </w:p>
    <w:p>
      <w:pPr>
        <w:pStyle w:val="ListParagraph"/>
        <w:numPr>
          <w:ilvl w:val="0"/>
          <w:numId w:val="22"/>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w:t>
      </w:r>
    </w:p>
    <w:p>
      <w:pPr>
        <w:pStyle w:val="ListParagraph"/>
        <w:numPr>
          <w:ilvl w:val="0"/>
          <w:numId w:val="22"/>
        </w:numPr>
        <w:spacing w:after="60" w:line="276"/>
      </w:pPr>
      <w:r>
        <w:rPr>
          <w:rFonts w:ascii="Calibri" w:cs="Calibri" w:eastAsia="Calibri" w:hAnsi="Calibri"/>
          <w:color w:val="34373D"/>
          <w:sz w:val="21"/>
          <w:szCs w:val="21"/>
        </w:rPr>
        <w:t xml:space="preserve">Open any document from the trip file.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Documents are locked with the trip. Send them to operations through the portal; they attach them.</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send passports or contracts by email or chat apps.</w:t>
      </w:r>
    </w:p>
    <w:p>
      <w:pPr>
        <w:pStyle w:val="ListParagraph"/>
        <w:numPr>
          <w:ilvl w:val="0"/>
          <w:numId w:val="2"/>
        </w:numPr>
        <w:spacing w:after="60" w:line="276"/>
      </w:pPr>
      <w:r>
        <w:rPr>
          <w:rFonts w:ascii="Calibri" w:cs="Calibri" w:eastAsia="Calibri" w:hAnsi="Calibri"/>
          <w:color w:val="34373D"/>
          <w:sz w:val="21"/>
          <w:szCs w:val="21"/>
        </w:rPr>
        <w:t xml:space="preserve">Name scanned files clearly before uploading.</w:t>
      </w:r>
    </w:p>
    <w:p>
      <w:r>
        <w:br w:type="page"/>
      </w:r>
    </w:p>
    <w:p>
      <w:pPr>
        <w:keepNext/>
        <w:spacing w:after="100" w:before="220"/>
      </w:pPr>
      <w:r>
        <w:rPr>
          <w:rFonts w:ascii="Times New Roman" w:cs="Times New Roman" w:eastAsia="Times New Roman" w:hAnsi="Times New Roman"/>
          <w:b/>
          <w:bCs/>
          <w:color w:val="4E6584"/>
          <w:sz w:val="25"/>
          <w:szCs w:val="25"/>
        </w:rPr>
        <w:t xml:space="preserve">H.8 Pre-issue checks and sending to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Hand operations a complete, compliant trip.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3"/>
        </w:numPr>
        <w:spacing w:after="60" w:line="276"/>
      </w:pPr>
      <w:r>
        <w:rPr>
          <w:rFonts w:ascii="Calibri" w:cs="Calibri" w:eastAsia="Calibri" w:hAnsi="Calibri"/>
          <w:color w:val="34373D"/>
          <w:sz w:val="21"/>
          <w:szCs w:val="21"/>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rFonts w:ascii="Calibri" w:cs="Calibri" w:eastAsia="Calibri" w:hAnsi="Calibri"/>
          <w:color w:val="34373D"/>
          <w:sz w:val="21"/>
          <w:szCs w:val="21"/>
        </w:rPr>
        <w:t xml:space="preserve">Fill in Operator safety on the trip: the audit the operator holds, the aircraft type, two pilots, the insurance amount and the five-year history. For an accepted audit, add its expiry date, the date you checked it in the auditor's registry and the link, and attach the evidence as "Safety audit". For an Archē-approved operator, choose it from the approved-operator list: the portal checks the approval is valid on the last flight date. For any other operator, the director approves the trip after the checks in 8.3. Your quote and the confirmation show the operator's safety status in one line. The safety-audit tick follows this record.</w:t>
      </w:r>
    </w:p>
    <w:p>
      <w:pPr>
        <w:pStyle w:val="ListParagraph"/>
        <w:numPr>
          <w:ilvl w:val="0"/>
          <w:numId w:val="23"/>
        </w:numPr>
        <w:spacing w:after="60" w:line="276"/>
      </w:pPr>
      <w:r>
        <w:rPr>
          <w:rFonts w:ascii="Calibri" w:cs="Calibri" w:eastAsia="Calibri" w:hAnsi="Calibri"/>
          <w:color w:val="34373D"/>
          <w:sz w:val="21"/>
          <w:szCs w:val="21"/>
        </w:rPr>
        <w:t xml:space="preserve">Send to operations. The button opens only when the trip is complete: the panel Steps to book this trip lists what is still missing and takes you to each field.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Read the operations note at the top of the trip, fix it and send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Run the AI check before sending; it catches cabotage, permits and missing information.</w:t>
      </w:r>
    </w:p>
    <w:p>
      <w:pPr>
        <w:pStyle w:val="ListParagraph"/>
        <w:numPr>
          <w:ilvl w:val="0"/>
          <w:numId w:val="2"/>
        </w:numPr>
        <w:spacing w:after="60" w:line="276"/>
      </w:pPr>
      <w:r>
        <w:rPr>
          <w:rFonts w:ascii="Calibri" w:cs="Calibri" w:eastAsia="Calibri" w:hAnsi="Calibri"/>
          <w:color w:val="34373D"/>
          <w:sz w:val="21"/>
          <w:szCs w:val="21"/>
        </w:rPr>
        <w:t xml:space="preserve">A trip returned twice costs the client's confidence: complete it the first time.</w:t>
      </w:r>
    </w:p>
    <w:p>
      <w:r>
        <w:br w:type="page"/>
      </w:r>
    </w:p>
    <w:p>
      <w:pPr>
        <w:keepNext/>
        <w:spacing w:after="100" w:before="220"/>
      </w:pPr>
      <w:r>
        <w:rPr>
          <w:rFonts w:ascii="Times New Roman" w:cs="Times New Roman" w:eastAsia="Times New Roman" w:hAnsi="Times New Roman"/>
          <w:b/>
          <w:bCs/>
          <w:color w:val="4E6584"/>
          <w:sz w:val="25"/>
          <w:szCs w:val="25"/>
        </w:rPr>
        <w:t xml:space="preserve">H.9 Operations queue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owner, brokers with booking rights</w:t>
      </w:r>
    </w:p>
    <w:p>
      <w:pPr>
        <w:spacing w:after="120" w:line="290"/>
      </w:pPr>
      <w:r>
        <w:rPr>
          <w:rFonts w:ascii="Calibri" w:cs="Calibri" w:eastAsia="Calibri" w:hAnsi="Calibri"/>
          <w:color w:val="34373D"/>
          <w:sz w:val="21"/>
          <w:szCs w:val="21"/>
        </w:rPr>
        <w:t xml:space="preserve">Check, confirm and record every trip that brokers send.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4"/>
        </w:numPr>
        <w:spacing w:after="60" w:line="276"/>
      </w:pPr>
      <w:r>
        <w:rPr>
          <w:rFonts w:ascii="Calibri" w:cs="Calibri" w:eastAsia="Calibri" w:hAnsi="Calibri"/>
          <w:color w:val="34373D"/>
          <w:sz w:val="21"/>
          <w:szCs w:val="21"/>
        </w:rPr>
        <w:t xml:space="preserve">Open Operations; take the oldest trip in Waiting for operations.</w:t>
      </w:r>
    </w:p>
    <w:p>
      <w:pPr>
        <w:pStyle w:val="ListParagraph"/>
        <w:numPr>
          <w:ilvl w:val="0"/>
          <w:numId w:val="24"/>
        </w:numPr>
        <w:spacing w:after="60" w:line="276"/>
      </w:pPr>
      <w:r>
        <w:rPr>
          <w:rFonts w:ascii="Calibri" w:cs="Calibri" w:eastAsia="Calibri" w:hAnsi="Calibri"/>
          <w:color w:val="34373D"/>
          <w:sz w:val="21"/>
          <w:szCs w:val="21"/>
        </w:rPr>
        <w:t xml:space="preserve">Confirm the operator price on Avinode and enter direct trip costs.</w:t>
      </w:r>
    </w:p>
    <w:p>
      <w:pPr>
        <w:pStyle w:val="ListParagraph"/>
        <w:numPr>
          <w:ilvl w:val="0"/>
          <w:numId w:val="24"/>
        </w:numPr>
        <w:spacing w:after="60" w:line="276"/>
      </w:pPr>
      <w:r>
        <w:rPr>
          <w:rFonts w:ascii="Calibri" w:cs="Calibri" w:eastAsia="Calibri" w:hAnsi="Calibri"/>
          <w:color w:val="34373D"/>
          <w:sz w:val="21"/>
          <w:szCs w:val="21"/>
        </w:rPr>
        <w:t xml:space="preserve">Complete KYC and sanctions screening and tick the record.</w:t>
      </w:r>
    </w:p>
    <w:p>
      <w:pPr>
        <w:pStyle w:val="ListParagraph"/>
        <w:numPr>
          <w:ilvl w:val="0"/>
          <w:numId w:val="24"/>
        </w:numPr>
        <w:spacing w:after="60" w:line="276"/>
      </w:pPr>
      <w:r>
        <w:rPr>
          <w:rFonts w:ascii="Calibri" w:cs="Calibri" w:eastAsia="Calibri" w:hAnsi="Calibri"/>
          <w:color w:val="34373D"/>
          <w:sz w:val="21"/>
          <w:szCs w:val="21"/>
        </w:rPr>
        <w:t xml:space="preserve">Create the payment request in our payment provider and enter its reference.</w:t>
      </w:r>
    </w:p>
    <w:p>
      <w:pPr>
        <w:pStyle w:val="ListParagraph"/>
        <w:numPr>
          <w:ilvl w:val="0"/>
          <w:numId w:val="24"/>
        </w:numPr>
        <w:spacing w:after="60" w:line="276"/>
      </w:pPr>
      <w:r>
        <w:rPr>
          <w:rFonts w:ascii="Calibri" w:cs="Calibri" w:eastAsia="Calibri" w:hAnsi="Calibri"/>
          <w:color w:val="34373D"/>
          <w:sz w:val="21"/>
          <w:szCs w:val="21"/>
        </w:rPr>
        <w:t xml:space="preserve">Save, then Prepare and issue confirmation, or Return to broker with a note.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Use the Avinode figure; the difference is flagged in Control.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Work the queue oldest first; check it at least twice a day.</w:t>
      </w:r>
    </w:p>
    <w:p>
      <w:pPr>
        <w:pStyle w:val="ListParagraph"/>
        <w:numPr>
          <w:ilvl w:val="0"/>
          <w:numId w:val="2"/>
        </w:numPr>
        <w:spacing w:after="60" w:line="276"/>
      </w:pPr>
      <w:r>
        <w:rPr>
          <w:rFonts w:ascii="Calibri" w:cs="Calibri" w:eastAsia="Calibri" w:hAnsi="Calibri"/>
          <w:color w:val="34373D"/>
          <w:sz w:val="21"/>
          <w:szCs w:val="21"/>
        </w:rPr>
        <w:t xml:space="preserve">Never take payment details by email; every client pays through the payment request.</w:t>
      </w:r>
    </w:p>
    <w:p>
      <w:r>
        <w:br w:type="page"/>
      </w:r>
    </w:p>
    <w:p>
      <w:pPr>
        <w:keepNext/>
        <w:spacing w:after="100" w:before="220"/>
      </w:pPr>
      <w:r>
        <w:rPr>
          <w:rFonts w:ascii="Times New Roman" w:cs="Times New Roman" w:eastAsia="Times New Roman" w:hAnsi="Times New Roman"/>
          <w:b/>
          <w:bCs/>
          <w:color w:val="4E6584"/>
          <w:sz w:val="25"/>
          <w:szCs w:val="25"/>
        </w:rPr>
        <w:t xml:space="preserve">H.10 Charter confirmation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prepare; operations and the owner issue</w:t>
      </w:r>
    </w:p>
    <w:p>
      <w:pPr>
        <w:spacing w:after="120" w:line="290"/>
      </w:pPr>
      <w:r>
        <w:rPr>
          <w:rFonts w:ascii="Calibri" w:cs="Calibri" w:eastAsia="Calibri" w:hAnsi="Calibri"/>
          <w:color w:val="34373D"/>
          <w:sz w:val="21"/>
          <w:szCs w:val="21"/>
        </w:rPr>
        <w:t xml:space="preserve">Produce the signed contract: booking details, requests and extras, Part A and Part B.</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5"/>
        </w:numPr>
        <w:spacing w:after="60" w:line="276"/>
      </w:pPr>
      <w:r>
        <w:rPr>
          <w:rFonts w:ascii="Calibri" w:cs="Calibri" w:eastAsia="Calibri" w:hAnsi="Calibri"/>
          <w:color w:val="34373D"/>
          <w:sz w:val="21"/>
          <w:szCs w:val="21"/>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rFonts w:ascii="Calibri" w:cs="Calibri" w:eastAsia="Calibri" w:hAnsi="Calibri"/>
          <w:color w:val="34373D"/>
          <w:sz w:val="21"/>
          <w:szCs w:val="21"/>
        </w:rPr>
        <w:t xml:space="preserve">Read the live checks on the right: fix every red item and every missing field.</w:t>
      </w:r>
    </w:p>
    <w:p>
      <w:pPr>
        <w:pStyle w:val="ListParagraph"/>
        <w:numPr>
          <w:ilvl w:val="0"/>
          <w:numId w:val="25"/>
        </w:numPr>
        <w:spacing w:after="60" w:line="276"/>
      </w:pPr>
      <w:r>
        <w:rPr>
          <w:rFonts w:ascii="Calibri" w:cs="Calibri" w:eastAsia="Calibri" w:hAnsi="Calibri"/>
          <w:color w:val="34373D"/>
          <w:sz w:val="21"/>
          <w:szCs w:val="21"/>
        </w:rPr>
        <w:t xml:space="preserve">Use AI check for a second look.</w:t>
      </w:r>
    </w:p>
    <w:p>
      <w:pPr>
        <w:pStyle w:val="ListParagraph"/>
        <w:numPr>
          <w:ilvl w:val="0"/>
          <w:numId w:val="25"/>
        </w:numPr>
        <w:spacing w:after="60" w:line="276"/>
      </w:pPr>
      <w:r>
        <w:rPr>
          <w:rFonts w:ascii="Calibri" w:cs="Calibri" w:eastAsia="Calibri" w:hAnsi="Calibri"/>
          <w:color w:val="34373D"/>
          <w:sz w:val="21"/>
          <w:szCs w:val="21"/>
        </w:rPr>
        <w:t xml:space="preserve">Operations issues it: the portal assigns the reference, saves the PDF to the trip and locks it.</w:t>
      </w:r>
    </w:p>
    <w:p>
      <w:pPr>
        <w:pStyle w:val="ListParagraph"/>
        <w:numPr>
          <w:ilvl w:val="0"/>
          <w:numId w:val="25"/>
        </w:numPr>
        <w:spacing w:after="60" w:line="276"/>
      </w:pPr>
      <w:r>
        <w:rPr>
          <w:rFonts w:ascii="Calibri" w:cs="Calibri" w:eastAsia="Calibri" w:hAnsi="Calibri"/>
          <w:color w:val="34373D"/>
          <w:sz w:val="21"/>
          <w:szCs w:val="21"/>
        </w:rPr>
        <w:t xml:space="preserve">A change after issue: Prepare revision, then Issue revision 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Download it from the confirmation screen and attach it to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Fill the confirmation while the broker still has the details fresh; drafts save automatically.</w:t>
      </w:r>
    </w:p>
    <w:p>
      <w:pPr>
        <w:pStyle w:val="ListParagraph"/>
        <w:numPr>
          <w:ilvl w:val="0"/>
          <w:numId w:val="2"/>
        </w:numPr>
        <w:spacing w:after="60" w:line="276"/>
      </w:pPr>
      <w:r>
        <w:rPr>
          <w:rFonts w:ascii="Calibri" w:cs="Calibri" w:eastAsia="Calibri" w:hAnsi="Calibri"/>
          <w:color w:val="34373D"/>
          <w:sz w:val="21"/>
          <w:szCs w:val="21"/>
        </w:rPr>
        <w:t xml:space="preserve">The deposit is 25% of the charter price (at least USD 2,500); fixed extras are paid with the balance 7 days before departure.</w:t>
      </w:r>
    </w:p>
    <w:p>
      <w:r>
        <w:br w:type="page"/>
      </w:r>
    </w:p>
    <w:p>
      <w:pPr>
        <w:keepNext/>
        <w:spacing w:after="100" w:before="220"/>
      </w:pPr>
      <w:r>
        <w:rPr>
          <w:rFonts w:ascii="Times New Roman" w:cs="Times New Roman" w:eastAsia="Times New Roman" w:hAnsi="Times New Roman"/>
          <w:b/>
          <w:bCs/>
          <w:color w:val="4E6584"/>
          <w:sz w:val="25"/>
          <w:szCs w:val="25"/>
        </w:rPr>
        <w:t xml:space="preserve">H.11 Payments, flight and commission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records; everyone sees their own commission</w:t>
      </w:r>
    </w:p>
    <w:p>
      <w:pPr>
        <w:spacing w:after="120" w:line="290"/>
      </w:pPr>
      <w:r>
        <w:rPr>
          <w:rFonts w:ascii="Calibri" w:cs="Calibri" w:eastAsia="Calibri" w:hAnsi="Calibri"/>
          <w:color w:val="34373D"/>
          <w:sz w:val="21"/>
          <w:szCs w:val="21"/>
        </w:rPr>
        <w:t xml:space="preserve">Record money and flights so commission is right and on time.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6"/>
        </w:numPr>
        <w:spacing w:after="60" w:line="276"/>
      </w:pPr>
      <w:r>
        <w:rPr>
          <w:rFonts w:ascii="Calibri" w:cs="Calibri" w:eastAsia="Calibri" w:hAnsi="Calibri"/>
          <w:color w:val="34373D"/>
          <w:sz w:val="21"/>
          <w:szCs w:val="21"/>
        </w:rPr>
        <w:t xml:space="preserve">Operations records the date the client payment cleared in the payment account.</w:t>
      </w:r>
    </w:p>
    <w:p>
      <w:pPr>
        <w:pStyle w:val="ListParagraph"/>
        <w:numPr>
          <w:ilvl w:val="0"/>
          <w:numId w:val="26"/>
        </w:numPr>
        <w:spacing w:after="60" w:line="276"/>
      </w:pPr>
      <w:r>
        <w:rPr>
          <w:rFonts w:ascii="Calibri" w:cs="Calibri" w:eastAsia="Calibri" w:hAnsi="Calibri"/>
          <w:color w:val="34373D"/>
          <w:sz w:val="21"/>
          <w:szCs w:val="21"/>
        </w:rPr>
        <w:t xml:space="preserve">Operations records the operator payment.</w:t>
      </w:r>
    </w:p>
    <w:p>
      <w:pPr>
        <w:pStyle w:val="ListParagraph"/>
        <w:numPr>
          <w:ilvl w:val="0"/>
          <w:numId w:val="26"/>
        </w:numPr>
        <w:spacing w:after="60" w:line="276"/>
      </w:pPr>
      <w:r>
        <w:rPr>
          <w:rFonts w:ascii="Calibri" w:cs="Calibri" w:eastAsia="Calibri" w:hAnsi="Calibri"/>
          <w:color w:val="34373D"/>
          <w:sz w:val="21"/>
          <w:szCs w:val="21"/>
        </w:rPr>
        <w:t xml:space="preserve">After the last leg, operations records the flight date.</w:t>
      </w:r>
    </w:p>
    <w:p>
      <w:pPr>
        <w:pStyle w:val="ListParagraph"/>
        <w:numPr>
          <w:ilvl w:val="0"/>
          <w:numId w:val="26"/>
        </w:numPr>
        <w:spacing w:after="60" w:line="276"/>
      </w:pPr>
      <w:r>
        <w:rPr>
          <w:rFonts w:ascii="Calibri" w:cs="Calibri" w:eastAsia="Calibri" w:hAnsi="Calibri"/>
          <w:color w:val="34373D"/>
          <w:sz w:val="21"/>
          <w:szCs w:val="21"/>
        </w:rPr>
        <w:t xml:space="preserve">Commission appears in the month the trip flew, paid by the 15th of the next month; the owner marks it paid.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is a share of gross profit, including the margin on fixed-price extras; at-cost items carry no margin.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Chase unpaid confirmations after 5 days: the Control page flags them.</w:t>
      </w:r>
    </w:p>
    <w:p>
      <w:pPr>
        <w:pStyle w:val="ListParagraph"/>
        <w:numPr>
          <w:ilvl w:val="0"/>
          <w:numId w:val="2"/>
        </w:numPr>
        <w:spacing w:after="60" w:line="276"/>
      </w:pPr>
      <w:r>
        <w:rPr>
          <w:rFonts w:ascii="Calibri" w:cs="Calibri" w:eastAsia="Calibri" w:hAnsi="Calibri"/>
          <w:color w:val="34373D"/>
          <w:sz w:val="21"/>
          <w:szCs w:val="21"/>
        </w:rPr>
        <w:t xml:space="preserve">Record flights the day they happen, so the dashboard stays true.</w:t>
      </w:r>
    </w:p>
    <w:p>
      <w:r>
        <w:br w:type="page"/>
      </w:r>
    </w:p>
    <w:p>
      <w:pPr>
        <w:keepNext/>
        <w:spacing w:after="100" w:before="220"/>
      </w:pPr>
      <w:r>
        <w:rPr>
          <w:rFonts w:ascii="Times New Roman" w:cs="Times New Roman" w:eastAsia="Times New Roman" w:hAnsi="Times New Roman"/>
          <w:b/>
          <w:bCs/>
          <w:color w:val="4E6584"/>
          <w:sz w:val="25"/>
          <w:szCs w:val="25"/>
        </w:rPr>
        <w:t xml:space="preserve">H.12 My leads and adding prospects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Work the organisations assigned to you and add the ones you know.</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7"/>
        </w:numPr>
        <w:spacing w:after="60" w:line="276"/>
      </w:pPr>
      <w:r>
        <w:rPr>
          <w:rFonts w:ascii="Calibri" w:cs="Calibri" w:eastAsia="Calibri" w:hAnsi="Calibri"/>
          <w:color w:val="34373D"/>
          <w:sz w:val="21"/>
          <w:szCs w:val="21"/>
        </w:rPr>
        <w:t xml:space="preserve">Open My leads. Leads are sorted by when contact is due.</w:t>
      </w:r>
    </w:p>
    <w:p>
      <w:pPr>
        <w:pStyle w:val="ListParagraph"/>
        <w:numPr>
          <w:ilvl w:val="0"/>
          <w:numId w:val="27"/>
        </w:numPr>
        <w:spacing w:after="60" w:line="276"/>
      </w:pPr>
      <w:r>
        <w:rPr>
          <w:rFonts w:ascii="Calibri" w:cs="Calibri" w:eastAsia="Calibri" w:hAnsi="Calibri"/>
          <w:color w:val="34373D"/>
          <w:sz w:val="21"/>
          <w:szCs w:val="21"/>
        </w:rPr>
        <w:t xml:space="preserve">Open a lead, read why them and how to approach, use a contact route, then log the contact with channel, outcome and a note.</w:t>
      </w:r>
    </w:p>
    <w:p>
      <w:pPr>
        <w:pStyle w:val="ListParagraph"/>
        <w:numPr>
          <w:ilvl w:val="0"/>
          <w:numId w:val="27"/>
        </w:numPr>
        <w:spacing w:after="60" w:line="276"/>
      </w:pPr>
      <w:r>
        <w:rPr>
          <w:rFonts w:ascii="Calibri" w:cs="Calibri" w:eastAsia="Calibri" w:hAnsi="Calibri"/>
          <w:color w:val="34373D"/>
          <w:sz w:val="21"/>
          <w:szCs w:val="21"/>
        </w:rPr>
        <w:t xml:space="preserve">Add a prospect: organisation, segment, country, public source link, contact route and why they charter.</w:t>
      </w:r>
    </w:p>
    <w:p>
      <w:pPr>
        <w:pStyle w:val="ListParagraph"/>
        <w:numPr>
          <w:ilvl w:val="0"/>
          <w:numId w:val="27"/>
        </w:numPr>
        <w:spacing w:after="60" w:line="276"/>
      </w:pPr>
      <w:r>
        <w:rPr>
          <w:rFonts w:ascii="Calibri" w:cs="Calibri" w:eastAsia="Calibri" w:hAnsi="Calibri"/>
          <w:color w:val="34373D"/>
          <w:sz w:val="21"/>
          <w:szCs w:val="21"/>
        </w:rPr>
        <w:t xml:space="preserve">Add or correct a contact route on any lead to keep the database current.</w:t>
      </w:r>
    </w:p>
    <w:p>
      <w:pPr>
        <w:pStyle w:val="ListParagraph"/>
        <w:numPr>
          <w:ilvl w:val="0"/>
          <w:numId w:val="27"/>
        </w:numPr>
        <w:spacing w:after="60" w:line="276"/>
      </w:pPr>
      <w:r>
        <w:rPr>
          <w:rFonts w:ascii="Calibri" w:cs="Calibri" w:eastAsia="Calibri" w:hAnsi="Calibri"/>
          <w:color w:val="34373D"/>
          <w:sz w:val="21"/>
          <w:szCs w:val="21"/>
        </w:rPr>
        <w:t xml:space="preserve">Open an enquiry from a lead when the organisation has a trip.</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and moved to another broker, or it was marked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Contact new leads the same day: the 48-hour clock starts at assignment.</w:t>
      </w:r>
    </w:p>
    <w:p>
      <w:pPr>
        <w:pStyle w:val="ListParagraph"/>
        <w:numPr>
          <w:ilvl w:val="0"/>
          <w:numId w:val="2"/>
        </w:numPr>
        <w:spacing w:after="60" w:line="276"/>
      </w:pPr>
      <w:r>
        <w:rPr>
          <w:rFonts w:ascii="Calibri" w:cs="Calibri" w:eastAsia="Calibri" w:hAnsi="Calibri"/>
          <w:color w:val="34373D"/>
          <w:sz w:val="21"/>
          <w:szCs w:val="21"/>
        </w:rPr>
        <w:t xml:space="preserve">Every organisation you add earns points and a bigger share of new leads; ten a month is the minimum, not the target.</w:t>
      </w:r>
    </w:p>
    <w:p>
      <w:pPr>
        <w:pStyle w:val="ListParagraph"/>
        <w:numPr>
          <w:ilvl w:val="0"/>
          <w:numId w:val="2"/>
        </w:numPr>
        <w:spacing w:after="60" w:line="276"/>
      </w:pPr>
      <w:r>
        <w:rPr>
          <w:rFonts w:ascii="Calibri" w:cs="Calibri" w:eastAsia="Calibri" w:hAnsi="Calibri"/>
          <w:color w:val="34373D"/>
          <w:sz w:val="21"/>
          <w:szCs w:val="21"/>
        </w:rPr>
        <w:t xml:space="preserve">Anyone who opts out is Do not contact at once, for everyone.</w:t>
      </w:r>
    </w:p>
    <w:p>
      <w:r>
        <w:br w:type="page"/>
      </w:r>
    </w:p>
    <w:p>
      <w:pPr>
        <w:keepNext/>
        <w:spacing w:after="100" w:before="220"/>
      </w:pPr>
      <w:r>
        <w:rPr>
          <w:rFonts w:ascii="Times New Roman" w:cs="Times New Roman" w:eastAsia="Times New Roman" w:hAnsi="Times New Roman"/>
          <w:b/>
          <w:bCs/>
          <w:color w:val="4E6584"/>
          <w:sz w:val="25"/>
          <w:szCs w:val="25"/>
        </w:rPr>
        <w:t xml:space="preserve">H.13 Prospects database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The global list of organisations, with sources, contact routes and status.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8"/>
        </w:numPr>
        <w:spacing w:after="60" w:line="276"/>
      </w:pPr>
      <w:r>
        <w:rPr>
          <w:rFonts w:ascii="Calibri" w:cs="Calibri" w:eastAsia="Calibri" w:hAnsi="Calibri"/>
          <w:color w:val="34373D"/>
          <w:sz w:val="21"/>
          <w:szCs w:val="21"/>
        </w:rPr>
        <w:t xml:space="preserve">Filter by region, country, province, segment, type and status, or search.</w:t>
      </w:r>
    </w:p>
    <w:p>
      <w:pPr>
        <w:pStyle w:val="ListParagraph"/>
        <w:numPr>
          <w:ilvl w:val="0"/>
          <w:numId w:val="28"/>
        </w:numPr>
        <w:spacing w:after="60" w:line="276"/>
      </w:pPr>
      <w:r>
        <w:rPr>
          <w:rFonts w:ascii="Calibri" w:cs="Calibri" w:eastAsia="Calibri" w:hAnsi="Calibri"/>
          <w:color w:val="34373D"/>
          <w:sz w:val="21"/>
          <w:szCs w:val="21"/>
        </w:rPr>
        <w:t xml:space="preserve">Open a prospect to see why, how to approach, contact routes, source, assignment history and the contact log.</w:t>
      </w:r>
    </w:p>
    <w:p>
      <w:pPr>
        <w:pStyle w:val="ListParagraph"/>
        <w:numPr>
          <w:ilvl w:val="0"/>
          <w:numId w:val="28"/>
        </w:numPr>
        <w:spacing w:after="60" w:line="276"/>
      </w:pPr>
      <w:r>
        <w:rPr>
          <w:rFonts w:ascii="Calibri" w:cs="Calibri" w:eastAsia="Calibri" w:hAnsi="Calibri"/>
          <w:color w:val="34373D"/>
          <w:sz w:val="21"/>
          <w:szCs w:val="21"/>
        </w:rPr>
        <w:t xml:space="preserve">Assign it to a broker, or mark Do not contact.</w:t>
      </w:r>
    </w:p>
    <w:p>
      <w:pPr>
        <w:pStyle w:val="ListParagraph"/>
        <w:numPr>
          <w:ilvl w:val="0"/>
          <w:numId w:val="28"/>
        </w:numPr>
        <w:spacing w:after="60" w:line="276"/>
      </w:pPr>
      <w:r>
        <w:rPr>
          <w:rFonts w:ascii="Calibri" w:cs="Calibri" w:eastAsia="Calibri" w:hAnsi="Calibri"/>
          <w:color w:val="34373D"/>
          <w:sz w:val="21"/>
          <w:szCs w:val="21"/>
        </w:rPr>
        <w:t xml:space="preserve">Add a prospect with its public source.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with three brokers. Restart the rotation or mark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region tiles to see where coverage is thin, then add prospects there.</w:t>
      </w:r>
    </w:p>
    <w:p>
      <w:pPr>
        <w:pStyle w:val="ListParagraph"/>
        <w:numPr>
          <w:ilvl w:val="0"/>
          <w:numId w:val="2"/>
        </w:numPr>
        <w:spacing w:after="60" w:line="276"/>
      </w:pPr>
      <w:r>
        <w:rPr>
          <w:rFonts w:ascii="Calibri" w:cs="Calibri" w:eastAsia="Calibri" w:hAnsi="Calibri"/>
          <w:color w:val="34373D"/>
          <w:sz w:val="21"/>
          <w:szCs w:val="21"/>
        </w:rPr>
        <w:t xml:space="preserve">Never store private individuals' details; organisations and roles only.</w:t>
      </w:r>
    </w:p>
    <w:p>
      <w:r>
        <w:br w:type="page"/>
      </w:r>
    </w:p>
    <w:p>
      <w:pPr>
        <w:keepNext/>
        <w:spacing w:after="100" w:before="220"/>
      </w:pPr>
      <w:r>
        <w:rPr>
          <w:rFonts w:ascii="Times New Roman" w:cs="Times New Roman" w:eastAsia="Times New Roman" w:hAnsi="Times New Roman"/>
          <w:b/>
          <w:bCs/>
          <w:color w:val="4E6584"/>
          <w:sz w:val="25"/>
          <w:szCs w:val="25"/>
        </w:rPr>
        <w:t xml:space="preserve">H.14 Prospect rotation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Runs automatically; owner and operations can run it</w:t>
      </w:r>
    </w:p>
    <w:p>
      <w:pPr>
        <w:spacing w:after="120" w:line="290"/>
      </w:pPr>
      <w:r>
        <w:rPr>
          <w:rFonts w:ascii="Calibri" w:cs="Calibri" w:eastAsia="Calibri" w:hAnsi="Calibri"/>
          <w:color w:val="34373D"/>
          <w:sz w:val="21"/>
          <w:szCs w:val="21"/>
        </w:rPr>
        <w:t xml:space="preserve">Give every broker a fair, steady flow of leads and never let a prospect go cold.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9"/>
        </w:numPr>
        <w:spacing w:after="60" w:line="276"/>
      </w:pPr>
      <w:r>
        <w:rPr>
          <w:rFonts w:ascii="Calibri" w:cs="Calibri" w:eastAsia="Calibri" w:hAnsi="Calibri"/>
          <w:color w:val="34373D"/>
          <w:sz w:val="21"/>
          <w:szCs w:val="21"/>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rFonts w:ascii="Calibri" w:cs="Calibri" w:eastAsia="Calibri" w:hAnsi="Calibri"/>
          <w:color w:val="34373D"/>
          <w:sz w:val="21"/>
          <w:szCs w:val="21"/>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rFonts w:ascii="Calibri" w:cs="Calibri" w:eastAsia="Calibri" w:hAnsi="Calibri"/>
          <w:color w:val="34373D"/>
          <w:sz w:val="21"/>
          <w:szCs w:val="21"/>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rFonts w:ascii="Calibri" w:cs="Calibri" w:eastAsia="Calibri" w:hAnsi="Calibri"/>
          <w:color w:val="34373D"/>
          <w:sz w:val="21"/>
          <w:szCs w:val="21"/>
        </w:rPr>
        <w:t xml:space="preserve">Not now leads come back after 90 days to a different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owner changes them in Settings &gt; Prospect assignment and incentives.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Preview on Today before changing the rules, to see their effect.</w:t>
      </w:r>
    </w:p>
    <w:p>
      <w:pPr>
        <w:pStyle w:val="ListParagraph"/>
        <w:numPr>
          <w:ilvl w:val="0"/>
          <w:numId w:val="2"/>
        </w:numPr>
        <w:spacing w:after="60" w:line="276"/>
      </w:pPr>
      <w:r>
        <w:rPr>
          <w:rFonts w:ascii="Calibri" w:cs="Calibri" w:eastAsia="Calibri" w:hAnsi="Calibri"/>
          <w:color w:val="34373D"/>
          <w:sz w:val="21"/>
          <w:szCs w:val="21"/>
        </w:rPr>
        <w:t xml:space="preserve">Keep the number of open leads per broker realistic: fewer, worked leads beat many cold ones.</w:t>
      </w:r>
    </w:p>
    <w:p>
      <w:r>
        <w:br w:type="page"/>
      </w:r>
    </w:p>
    <w:p>
      <w:pPr>
        <w:keepNext/>
        <w:spacing w:after="100" w:before="220"/>
      </w:pPr>
      <w:r>
        <w:rPr>
          <w:rFonts w:ascii="Times New Roman" w:cs="Times New Roman" w:eastAsia="Times New Roman" w:hAnsi="Times New Roman"/>
          <w:b/>
          <w:bCs/>
          <w:color w:val="4E6584"/>
          <w:sz w:val="25"/>
          <w:szCs w:val="25"/>
        </w:rPr>
        <w:t xml:space="preserve">H.15 Points and leaderboard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Make good habits visible and reward them.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0"/>
        </w:numPr>
        <w:spacing w:after="60" w:line="276"/>
      </w:pPr>
      <w:r>
        <w:rPr>
          <w:rFonts w:ascii="Calibri" w:cs="Calibri" w:eastAsia="Calibri" w:hAnsi="Calibri"/>
          <w:color w:val="34373D"/>
          <w:sz w:val="21"/>
          <w:szCs w:val="21"/>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rFonts w:ascii="Calibri" w:cs="Calibri" w:eastAsia="Calibri" w:hAnsi="Calibri"/>
          <w:color w:val="34373D"/>
          <w:sz w:val="21"/>
          <w:szCs w:val="21"/>
        </w:rPr>
        <w:t xml:space="preserve">See your rank on the dashboard and in My leads.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update at each round, every 3 hours.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Flown trips are worth the most; but daily contacts and added prospects keep you ahead early in the month.</w:t>
      </w:r>
    </w:p>
    <w:p>
      <w:r>
        <w:br w:type="page"/>
      </w:r>
    </w:p>
    <w:p>
      <w:pPr>
        <w:keepNext/>
        <w:spacing w:after="100" w:before="220"/>
      </w:pPr>
      <w:r>
        <w:rPr>
          <w:rFonts w:ascii="Times New Roman" w:cs="Times New Roman" w:eastAsia="Times New Roman" w:hAnsi="Times New Roman"/>
          <w:b/>
          <w:bCs/>
          <w:color w:val="4E6584"/>
          <w:sz w:val="25"/>
          <w:szCs w:val="25"/>
        </w:rPr>
        <w:t xml:space="preserve">H.16 AI assistant and co-pilot</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 second pair of eyes on every trip, and answers to questions about the rules.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1"/>
        </w:numPr>
        <w:spacing w:after="60" w:line="276"/>
      </w:pPr>
      <w:r>
        <w:rPr>
          <w:rFonts w:ascii="Calibri" w:cs="Calibri" w:eastAsia="Calibri" w:hAnsi="Calibri"/>
          <w:color w:val="34373D"/>
          <w:sz w:val="21"/>
          <w:szCs w:val="21"/>
        </w:rPr>
        <w:t xml:space="preserve">On a trip, use the co-pilot: check the trip, draft an email or suggest the next step.</w:t>
      </w:r>
    </w:p>
    <w:p>
      <w:pPr>
        <w:pStyle w:val="ListParagraph"/>
        <w:numPr>
          <w:ilvl w:val="0"/>
          <w:numId w:val="31"/>
        </w:numPr>
        <w:spacing w:after="60" w:line="276"/>
      </w:pPr>
      <w:r>
        <w:rPr>
          <w:rFonts w:ascii="Calibri" w:cs="Calibri" w:eastAsia="Calibri" w:hAnsi="Calibri"/>
          <w:color w:val="34373D"/>
          <w:sz w:val="21"/>
          <w:szCs w:val="21"/>
        </w:rPr>
        <w:t xml:space="preserve">On a lead, use Suggest approach for a first message with an opt-out line.</w:t>
      </w:r>
    </w:p>
    <w:p>
      <w:pPr>
        <w:pStyle w:val="ListParagraph"/>
        <w:numPr>
          <w:ilvl w:val="0"/>
          <w:numId w:val="31"/>
        </w:numPr>
        <w:spacing w:after="60" w:line="276"/>
      </w:pPr>
      <w:r>
        <w:rPr>
          <w:rFonts w:ascii="Calibri" w:cs="Calibri" w:eastAsia="Calibri" w:hAnsi="Calibri"/>
          <w:color w:val="34373D"/>
          <w:sz w:val="21"/>
          <w:szCs w:val="21"/>
        </w:rPr>
        <w:t xml:space="preserve">In Assistant, ask any question about the rules, a trip or an operator.</w:t>
      </w:r>
    </w:p>
    <w:p>
      <w:pPr>
        <w:pStyle w:val="ListParagraph"/>
        <w:numPr>
          <w:ilvl w:val="0"/>
          <w:numId w:val="31"/>
        </w:numPr>
        <w:spacing w:after="60" w:line="276"/>
      </w:pPr>
      <w:r>
        <w:rPr>
          <w:rFonts w:ascii="Calibri" w:cs="Calibri" w:eastAsia="Calibri" w:hAnsi="Calibri"/>
          <w:color w:val="34373D"/>
          <w:sz w:val="21"/>
          <w:szCs w:val="21"/>
        </w:rPr>
        <w:t xml:space="preserve">The owner and operations can write the daily briefing in Control.</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AI never sees client names or contact details; describe the trip, not the person.</w:t>
      </w:r>
    </w:p>
    <w:p>
      <w:pPr>
        <w:pStyle w:val="ListParagraph"/>
        <w:numPr>
          <w:ilvl w:val="0"/>
          <w:numId w:val="2"/>
        </w:numPr>
        <w:spacing w:after="60" w:line="276"/>
      </w:pPr>
      <w:r>
        <w:rPr>
          <w:rFonts w:ascii="Calibri" w:cs="Calibri" w:eastAsia="Calibri" w:hAnsi="Calibri"/>
          <w:color w:val="34373D"/>
          <w:sz w:val="21"/>
          <w:szCs w:val="21"/>
        </w:rPr>
        <w:t xml:space="preserve">Treat AI output as a draft: you are responsible for what you send.</w:t>
      </w:r>
    </w:p>
    <w:p>
      <w:r>
        <w:br w:type="page"/>
      </w:r>
    </w:p>
    <w:p>
      <w:pPr>
        <w:keepNext/>
        <w:spacing w:after="100" w:before="220"/>
      </w:pPr>
      <w:r>
        <w:rPr>
          <w:rFonts w:ascii="Times New Roman" w:cs="Times New Roman" w:eastAsia="Times New Roman" w:hAnsi="Times New Roman"/>
          <w:b/>
          <w:bCs/>
          <w:color w:val="4E6584"/>
          <w:sz w:val="25"/>
          <w:szCs w:val="25"/>
        </w:rPr>
        <w:t xml:space="preserve">H.17 Control</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See signs that business is leaving the portal or that money is late.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2"/>
        </w:numPr>
        <w:spacing w:after="60" w:line="276"/>
      </w:pPr>
      <w:r>
        <w:rPr>
          <w:rFonts w:ascii="Calibri" w:cs="Calibri" w:eastAsia="Calibri" w:hAnsi="Calibri"/>
          <w:color w:val="34373D"/>
          <w:sz w:val="21"/>
          <w:szCs w:val="21"/>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rFonts w:ascii="Calibri" w:cs="Calibri" w:eastAsia="Calibri" w:hAnsi="Calibri"/>
          <w:color w:val="34373D"/>
          <w:sz w:val="21"/>
          <w:szCs w:val="21"/>
        </w:rPr>
        <w:t xml:space="preserve">Open the trip behind a flag and act.</w:t>
      </w:r>
    </w:p>
    <w:p>
      <w:pPr>
        <w:pStyle w:val="ListParagraph"/>
        <w:numPr>
          <w:ilvl w:val="0"/>
          <w:numId w:val="32"/>
        </w:numPr>
        <w:spacing w:after="60" w:line="276"/>
      </w:pPr>
      <w:r>
        <w:rPr>
          <w:rFonts w:ascii="Calibri" w:cs="Calibri" w:eastAsia="Calibri" w:hAnsi="Calibri"/>
          <w:color w:val="34373D"/>
          <w:sz w:val="21"/>
          <w:szCs w:val="21"/>
        </w:rPr>
        <w:t xml:space="preserve">Write today's AI briefing for the outlook, risks and coaching.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 the cause: record the payment, update or withdraw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 broker with many quotes and few confirmations may be booking outside the portal: talk to them early.</w:t>
      </w:r>
    </w:p>
    <w:p>
      <w:r>
        <w:br w:type="page"/>
      </w:r>
    </w:p>
    <w:p>
      <w:pPr>
        <w:keepNext/>
        <w:spacing w:after="100" w:before="220"/>
      </w:pPr>
      <w:r>
        <w:rPr>
          <w:rFonts w:ascii="Times New Roman" w:cs="Times New Roman" w:eastAsia="Times New Roman" w:hAnsi="Times New Roman"/>
          <w:b/>
          <w:bCs/>
          <w:color w:val="4E6584"/>
          <w:sz w:val="25"/>
          <w:szCs w:val="25"/>
        </w:rPr>
        <w:t xml:space="preserve">H.18 Team and booking rights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Approve people, end access and give booking rights.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3"/>
        </w:numPr>
        <w:spacing w:after="60" w:line="276"/>
      </w:pPr>
      <w:r>
        <w:rPr>
          <w:rFonts w:ascii="Calibri" w:cs="Calibri" w:eastAsia="Calibri" w:hAnsi="Calibri"/>
          <w:color w:val="34373D"/>
          <w:sz w:val="21"/>
          <w:szCs w:val="21"/>
        </w:rPr>
        <w:t xml:space="preserve">Approve or decline requests to join.</w:t>
      </w:r>
    </w:p>
    <w:p>
      <w:pPr>
        <w:pStyle w:val="ListParagraph"/>
        <w:numPr>
          <w:ilvl w:val="0"/>
          <w:numId w:val="33"/>
        </w:numPr>
        <w:spacing w:after="60" w:line="276"/>
      </w:pPr>
      <w:r>
        <w:rPr>
          <w:rFonts w:ascii="Calibri" w:cs="Calibri" w:eastAsia="Calibri" w:hAnsi="Calibri"/>
          <w:color w:val="34373D"/>
          <w:sz w:val="21"/>
          <w:szCs w:val="21"/>
        </w:rPr>
        <w:t xml:space="preserve">Give a broker booking rights with Can book, and Editor access in the claude.ai Share menu.</w:t>
      </w:r>
    </w:p>
    <w:p>
      <w:pPr>
        <w:pStyle w:val="ListParagraph"/>
        <w:numPr>
          <w:ilvl w:val="0"/>
          <w:numId w:val="33"/>
        </w:numPr>
        <w:spacing w:after="60" w:line="276"/>
      </w:pPr>
      <w:r>
        <w:rPr>
          <w:rFonts w:ascii="Calibri" w:cs="Calibri" w:eastAsia="Calibri" w:hAnsi="Calibri"/>
          <w:color w:val="34373D"/>
          <w:sz w:val="21"/>
          <w:szCs w:val="21"/>
        </w:rPr>
        <w:t xml:space="preserve">End access when someone leaves, and remove them from the Share menu the same day.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They also need Editor access in the Share menu.</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Editors can read the whole portal, including other brokers' trips and commission: give booking rights only to trusted people.</w:t>
      </w:r>
    </w:p>
    <w:p>
      <w:r>
        <w:br w:type="page"/>
      </w:r>
    </w:p>
    <w:p>
      <w:pPr>
        <w:keepNext/>
        <w:spacing w:after="100" w:before="220"/>
      </w:pPr>
      <w:r>
        <w:rPr>
          <w:rFonts w:ascii="Times New Roman" w:cs="Times New Roman" w:eastAsia="Times New Roman" w:hAnsi="Times New Roman"/>
          <w:b/>
          <w:bCs/>
          <w:color w:val="4E6584"/>
          <w:sz w:val="25"/>
          <w:szCs w:val="25"/>
        </w:rPr>
        <w:t xml:space="preserve">H.19 Settings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Commercial terms, company details, assignment rules and backup.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4"/>
        </w:numPr>
        <w:spacing w:after="60" w:line="276"/>
      </w:pPr>
      <w:r>
        <w:rPr>
          <w:rFonts w:ascii="Calibri" w:cs="Calibri" w:eastAsia="Calibri" w:hAnsi="Calibri"/>
          <w:color w:val="34373D"/>
          <w:sz w:val="21"/>
          <w:szCs w:val="21"/>
        </w:rPr>
        <w:t xml:space="preserve">Terms: margin, standard booking value, commission rates.</w:t>
      </w:r>
    </w:p>
    <w:p>
      <w:pPr>
        <w:pStyle w:val="ListParagraph"/>
        <w:numPr>
          <w:ilvl w:val="0"/>
          <w:numId w:val="34"/>
        </w:numPr>
        <w:spacing w:after="60" w:line="276"/>
      </w:pPr>
      <w:r>
        <w:rPr>
          <w:rFonts w:ascii="Calibri" w:cs="Calibri" w:eastAsia="Calibri" w:hAnsi="Calibri"/>
          <w:color w:val="34373D"/>
          <w:sz w:val="21"/>
          <w:szCs w:val="21"/>
        </w:rPr>
        <w:t xml:space="preserve">Company details: printed on every confirmation; needed before the first issue.</w:t>
      </w:r>
    </w:p>
    <w:p>
      <w:pPr>
        <w:pStyle w:val="ListParagraph"/>
        <w:numPr>
          <w:ilvl w:val="0"/>
          <w:numId w:val="34"/>
        </w:numPr>
        <w:spacing w:after="60" w:line="276"/>
      </w:pPr>
      <w:r>
        <w:rPr>
          <w:rFonts w:ascii="Calibri" w:cs="Calibri" w:eastAsia="Calibri" w:hAnsi="Calibri"/>
          <w:color w:val="34373D"/>
          <w:sz w:val="21"/>
          <w:szCs w:val="21"/>
        </w:rPr>
        <w:t xml:space="preserve">Prospect assignment and incentives: contact times, limits, minimum adds, extra lead share, leaderboard visibility.</w:t>
      </w:r>
    </w:p>
    <w:p>
      <w:pPr>
        <w:pStyle w:val="ListParagraph"/>
        <w:numPr>
          <w:ilvl w:val="0"/>
          <w:numId w:val="34"/>
        </w:numPr>
        <w:spacing w:after="60" w:line="276"/>
      </w:pPr>
      <w:r>
        <w:rPr>
          <w:rFonts w:ascii="Calibri" w:cs="Calibri" w:eastAsia="Calibri" w:hAnsi="Calibri"/>
          <w:color w:val="34373D"/>
          <w:sz w:val="21"/>
          <w:szCs w:val="21"/>
        </w:rPr>
        <w:t xml:space="preserve">Backup: download a full copy, or back up to Google Drive now.</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apply from the next round; ask brokers to reload the portal.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Change commercial terms only at the start of a month, so commission stays easy to check.</w:t>
      </w:r>
    </w:p>
    <w:p>
      <w:r>
        <w:br w:type="page"/>
      </w:r>
    </w:p>
    <w:p>
      <w:pPr>
        <w:keepNext/>
        <w:spacing w:after="100" w:before="220"/>
      </w:pPr>
      <w:r>
        <w:rPr>
          <w:rFonts w:ascii="Times New Roman" w:cs="Times New Roman" w:eastAsia="Times New Roman" w:hAnsi="Times New Roman"/>
          <w:b/>
          <w:bCs/>
          <w:color w:val="4E6584"/>
          <w:sz w:val="25"/>
          <w:szCs w:val="25"/>
        </w:rPr>
        <w:t xml:space="preserve">H.20 Security and access log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Keep the portal ringfenced.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5"/>
        </w:numPr>
        <w:spacing w:after="60" w:line="276"/>
      </w:pPr>
      <w:r>
        <w:rPr>
          <w:rFonts w:ascii="Calibri" w:cs="Calibri" w:eastAsia="Calibri" w:hAnsi="Calibri"/>
          <w:color w:val="34373D"/>
          <w:sz w:val="21"/>
          <w:szCs w:val="21"/>
        </w:rPr>
        <w:t xml:space="preserve">Review who opened the portal and when.</w:t>
      </w:r>
    </w:p>
    <w:p>
      <w:pPr>
        <w:pStyle w:val="ListParagraph"/>
        <w:numPr>
          <w:ilvl w:val="0"/>
          <w:numId w:val="35"/>
        </w:numPr>
        <w:spacing w:after="60" w:line="276"/>
      </w:pPr>
      <w:r>
        <w:rPr>
          <w:rFonts w:ascii="Calibri" w:cs="Calibri" w:eastAsia="Calibri" w:hAnsi="Calibri"/>
          <w:color w:val="34373D"/>
          <w:sz w:val="21"/>
          <w:szCs w:val="21"/>
        </w:rPr>
        <w:t xml:space="preserve">Keep the Share menu to named people: brokers Contributor, operations Editor; never a public link.</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End their access and remove them from the Share menu at once.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Every screen carries a watermark with the viewer's name: screenshots are traceable.</w:t>
      </w:r>
    </w:p>
    <w:p>
      <w:r>
        <w:br w:type="page"/>
      </w:r>
    </w:p>
    <w:p>
      <w:pPr>
        <w:keepNext/>
        <w:spacing w:after="100" w:before="220"/>
      </w:pPr>
      <w:r>
        <w:rPr>
          <w:rFonts w:ascii="Times New Roman" w:cs="Times New Roman" w:eastAsia="Times New Roman" w:hAnsi="Times New Roman"/>
          <w:b/>
          <w:bCs/>
          <w:color w:val="4E6584"/>
          <w:sz w:val="25"/>
          <w:szCs w:val="25"/>
        </w:rPr>
        <w:t xml:space="preserve">H.21 Backups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An independent copy of everything in the portal.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6"/>
        </w:numPr>
        <w:spacing w:after="60" w:line="276"/>
      </w:pPr>
      <w:r>
        <w:rPr>
          <w:rFonts w:ascii="Calibri" w:cs="Calibri" w:eastAsia="Calibri" w:hAnsi="Calibri"/>
          <w:color w:val="34373D"/>
          <w:sz w:val="21"/>
          <w:szCs w:val="21"/>
        </w:rPr>
        <w:t xml:space="preserve">Every day at 02:17 Bangkok time the database is copied to Google Drive, checked file by file.</w:t>
      </w:r>
    </w:p>
    <w:p>
      <w:pPr>
        <w:pStyle w:val="ListParagraph"/>
        <w:numPr>
          <w:ilvl w:val="0"/>
          <w:numId w:val="36"/>
        </w:numPr>
        <w:spacing w:after="60" w:line="276"/>
      </w:pPr>
      <w:r>
        <w:rPr>
          <w:rFonts w:ascii="Calibri" w:cs="Calibri" w:eastAsia="Calibri" w:hAnsi="Calibri"/>
          <w:color w:val="34373D"/>
          <w:sz w:val="21"/>
          <w:szCs w:val="21"/>
        </w:rPr>
        <w:t xml:space="preserve">When the owner opens the portal, new documents and issued PDFs are copied to Google Drive byte for byte.</w:t>
      </w:r>
    </w:p>
    <w:p>
      <w:pPr>
        <w:pStyle w:val="ListParagraph"/>
        <w:numPr>
          <w:ilvl w:val="0"/>
          <w:numId w:val="36"/>
        </w:numPr>
        <w:spacing w:after="60" w:line="276"/>
      </w:pPr>
      <w:r>
        <w:rPr>
          <w:rFonts w:ascii="Calibri" w:cs="Calibri" w:eastAsia="Calibri" w:hAnsi="Calibri"/>
          <w:color w:val="34373D"/>
          <w:sz w:val="21"/>
          <w:szCs w:val="21"/>
        </w:rPr>
        <w:t xml:space="preserve">Settings &gt; Backup: download a full copy at any time.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scheduled job may have hit the usage limit; use Back up to Google Drive now.</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Download a full copy before any big change to settings or the team.</w:t>
      </w:r>
    </w:p>
    <w:p>
      <w:r>
        <w:br w:type="page"/>
      </w:r>
    </w:p>
    <w:p>
      <w:pPr>
        <w:keepNext/>
        <w:spacing w:after="100" w:before="220"/>
      </w:pPr>
      <w:r>
        <w:rPr>
          <w:rFonts w:ascii="Times New Roman" w:cs="Times New Roman" w:eastAsia="Times New Roman" w:hAnsi="Times New Roman"/>
          <w:b/>
          <w:bCs/>
          <w:color w:val="4E6584"/>
          <w:sz w:val="25"/>
          <w:szCs w:val="25"/>
        </w:rPr>
        <w:t xml:space="preserve">H.22 Help and FAQ</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Answers in seconds, and a FAQ that grows from real questions.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7"/>
        </w:numPr>
        <w:spacing w:after="60" w:line="276"/>
      </w:pPr>
      <w:r>
        <w:rPr>
          <w:rFonts w:ascii="Calibri" w:cs="Calibri" w:eastAsia="Calibri" w:hAnsi="Calibri"/>
          <w:color w:val="34373D"/>
          <w:sz w:val="21"/>
          <w:szCs w:val="21"/>
        </w:rPr>
        <w:t xml:space="preserve">Open Help. Search the FAQ and the feature guides.</w:t>
      </w:r>
    </w:p>
    <w:p>
      <w:pPr>
        <w:pStyle w:val="ListParagraph"/>
        <w:numPr>
          <w:ilvl w:val="0"/>
          <w:numId w:val="37"/>
        </w:numPr>
        <w:spacing w:after="60" w:line="276"/>
      </w:pPr>
      <w:r>
        <w:rPr>
          <w:rFonts w:ascii="Calibri" w:cs="Calibri" w:eastAsia="Calibri" w:hAnsi="Calibri"/>
          <w:color w:val="34373D"/>
          <w:sz w:val="21"/>
          <w:szCs w:val="21"/>
        </w:rPr>
        <w:t xml:space="preserve">Ask a question: the AI answers at once from the manual and this guide, and your question is saved.</w:t>
      </w:r>
    </w:p>
    <w:p>
      <w:pPr>
        <w:pStyle w:val="ListParagraph"/>
        <w:numPr>
          <w:ilvl w:val="0"/>
          <w:numId w:val="37"/>
        </w:numPr>
        <w:spacing w:after="60" w:line="276"/>
      </w:pPr>
      <w:r>
        <w:rPr>
          <w:rFonts w:ascii="Calibri" w:cs="Calibri" w:eastAsia="Calibri" w:hAnsi="Calibri"/>
          <w:color w:val="34373D"/>
          <w:sz w:val="21"/>
          <w:szCs w:val="21"/>
        </w:rPr>
        <w:t xml:space="preserve">Questions asked often are added to the FAQ automatically, without names or client details. The owner can edit or remove any FAQ entry.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Mark it Not helpful; the owner sees it and corrects the answer.</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Search before asking: most answers are already there.</w:t>
      </w:r>
    </w:p>
    <w:p>
      <w:pPr>
        <w:pStyle w:val="ListParagraph"/>
        <w:numPr>
          <w:ilvl w:val="0"/>
          <w:numId w:val="2"/>
        </w:numPr>
        <w:spacing w:after="60" w:line="276"/>
      </w:pPr>
      <w:r>
        <w:rPr>
          <w:rFonts w:ascii="Calibri" w:cs="Calibri" w:eastAsia="Calibri" w:hAnsi="Calibri"/>
          <w:color w:val="34373D"/>
          <w:sz w:val="21"/>
          <w:szCs w:val="21"/>
        </w:rPr>
        <w:t xml:space="preserve">Never put client names or passport details in a question.</w:t>
      </w:r>
    </w:p>
    <w:p>
      <w:r>
        <w:br w:type="page"/>
      </w:r>
    </w:p>
    <w:p>
      <w:pPr>
        <w:keepNext/>
        <w:spacing w:after="100" w:before="220"/>
      </w:pPr>
      <w:r>
        <w:rPr>
          <w:rFonts w:ascii="Times New Roman" w:cs="Times New Roman" w:eastAsia="Times New Roman" w:hAnsi="Times New Roman"/>
          <w:b/>
          <w:bCs/>
          <w:color w:val="4E6584"/>
          <w:sz w:val="25"/>
          <w:szCs w:val="25"/>
        </w:rPr>
        <w:t xml:space="preserve">H.23 Flight following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and the 24/7 desk (brokers see the status)</w:t>
      </w:r>
    </w:p>
    <w:p>
      <w:pPr>
        <w:spacing w:after="120" w:line="290"/>
      </w:pPr>
      <w:r>
        <w:rPr>
          <w:rFonts w:ascii="Calibri" w:cs="Calibri" w:eastAsia="Calibri" w:hAnsi="Calibri"/>
          <w:color w:val="34373D"/>
          <w:sz w:val="21"/>
          <w:szCs w:val="21"/>
        </w:rPr>
        <w:t xml:space="preserve">Every trip is followed until the last passenger has landed, so the client hears about a change from us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8"/>
        </w:numPr>
        <w:spacing w:after="60" w:line="276"/>
      </w:pPr>
      <w:r>
        <w:rPr>
          <w:rFonts w:ascii="Calibri" w:cs="Calibri" w:eastAsia="Calibri" w:hAnsi="Calibri"/>
          <w:color w:val="34373D"/>
          <w:sz w:val="21"/>
          <w:szCs w:val="21"/>
        </w:rPr>
        <w:t xml:space="preserve">Open the trip. The Flight following panel appears once the confirmation is issued.</w:t>
      </w:r>
    </w:p>
    <w:p>
      <w:pPr>
        <w:pStyle w:val="ListParagraph"/>
        <w:numPr>
          <w:ilvl w:val="0"/>
          <w:numId w:val="38"/>
        </w:numPr>
        <w:spacing w:after="60" w:line="276"/>
      </w:pPr>
      <w:r>
        <w:rPr>
          <w:rFonts w:ascii="Calibri" w:cs="Calibri" w:eastAsia="Calibri" w:hAnsi="Calibri"/>
          <w:color w:val="34373D"/>
          <w:sz w:val="21"/>
          <w:szCs w:val="21"/>
        </w:rPr>
        <w:t xml:space="preserve">For each leg, set Departed, Landed, Delayed, Diverted or Cancelled with the operator's local time and a short note.</w:t>
      </w:r>
    </w:p>
    <w:p>
      <w:pPr>
        <w:pStyle w:val="ListParagraph"/>
        <w:numPr>
          <w:ilvl w:val="0"/>
          <w:numId w:val="38"/>
        </w:numPr>
        <w:spacing w:after="60" w:line="276"/>
      </w:pPr>
      <w:r>
        <w:rPr>
          <w:rFonts w:ascii="Calibri" w:cs="Calibri" w:eastAsia="Calibri" w:hAnsi="Calibri"/>
          <w:color w:val="34373D"/>
          <w:sz w:val="21"/>
          <w:szCs w:val="21"/>
        </w:rPr>
        <w:t xml:space="preserve">Tell the client at once about any delay, diversion or cancellation, and tell the broker.</w:t>
      </w:r>
    </w:p>
    <w:p>
      <w:pPr>
        <w:pStyle w:val="ListParagraph"/>
        <w:numPr>
          <w:ilvl w:val="0"/>
          <w:numId w:val="38"/>
        </w:numPr>
        <w:spacing w:after="60" w:line="276"/>
      </w:pPr>
      <w:r>
        <w:rPr>
          <w:rFonts w:ascii="Calibri" w:cs="Calibri" w:eastAsia="Calibri" w:hAnsi="Calibri"/>
          <w:color w:val="34373D"/>
          <w:sz w:val="21"/>
          <w:szCs w:val="21"/>
        </w:rPr>
        <w:t xml:space="preserve">When every leg has landed and the client has paid, press Last leg landed: record flight. The trip moves to Flown and aftercare opens for the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Only operations and the owner edit leg status; brokers see it read-only.</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Take times from the operator's movement message, never estimate.</w:t>
      </w:r>
    </w:p>
    <w:p>
      <w:pPr>
        <w:pStyle w:val="ListParagraph"/>
        <w:numPr>
          <w:ilvl w:val="0"/>
          <w:numId w:val="2"/>
        </w:numPr>
        <w:spacing w:after="60" w:line="276"/>
      </w:pPr>
      <w:r>
        <w:rPr>
          <w:rFonts w:ascii="Calibri" w:cs="Calibri" w:eastAsia="Calibri" w:hAnsi="Calibri"/>
          <w:color w:val="34373D"/>
          <w:sz w:val="21"/>
          <w:szCs w:val="21"/>
        </w:rPr>
        <w:t xml:space="preserve">Keep notes short and factual: the broker reads them before calling the client.</w:t>
      </w:r>
    </w:p>
    <w:p>
      <w:r>
        <w:br w:type="page"/>
      </w:r>
    </w:p>
    <w:p>
      <w:pPr>
        <w:keepNext/>
        <w:spacing w:after="100" w:before="220"/>
      </w:pPr>
      <w:r>
        <w:rPr>
          <w:rFonts w:ascii="Times New Roman" w:cs="Times New Roman" w:eastAsia="Times New Roman" w:hAnsi="Times New Roman"/>
          <w:b/>
          <w:bCs/>
          <w:color w:val="4E6584"/>
          <w:sz w:val="25"/>
          <w:szCs w:val="25"/>
        </w:rPr>
        <w:t xml:space="preserve">H.24 Aftercare, rating and service recovery</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the owner sees everything</w:t>
      </w:r>
    </w:p>
    <w:p>
      <w:pPr>
        <w:spacing w:after="120" w:line="290"/>
      </w:pPr>
      <w:r>
        <w:rPr>
          <w:rFonts w:ascii="Calibri" w:cs="Calibri" w:eastAsia="Calibri" w:hAnsi="Calibri"/>
          <w:color w:val="34373D"/>
          <w:sz w:val="21"/>
          <w:szCs w:val="21"/>
        </w:rPr>
        <w:t xml:space="preserve">Each client is called within 24 hours of the last landing, asked for a rating, and any problem is put right (manual 11.5).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9"/>
        </w:numPr>
        <w:spacing w:after="60" w:line="276"/>
      </w:pPr>
      <w:r>
        <w:rPr>
          <w:rFonts w:ascii="Calibri" w:cs="Calibri" w:eastAsia="Calibri" w:hAnsi="Calibri"/>
          <w:color w:val="34373D"/>
          <w:sz w:val="21"/>
          <w:szCs w:val="21"/>
        </w:rPr>
        <w:t xml:space="preserve">After the flight, the trip shows an Aftercare panel with a due time and a checklist.</w:t>
      </w:r>
    </w:p>
    <w:p>
      <w:pPr>
        <w:pStyle w:val="ListParagraph"/>
        <w:numPr>
          <w:ilvl w:val="0"/>
          <w:numId w:val="39"/>
        </w:numPr>
        <w:spacing w:after="60" w:line="276"/>
      </w:pPr>
      <w:r>
        <w:rPr>
          <w:rFonts w:ascii="Calibri" w:cs="Calibri" w:eastAsia="Calibri" w:hAnsi="Calibri"/>
          <w:color w:val="34373D"/>
          <w:sz w:val="21"/>
          <w:szCs w:val="21"/>
        </w:rPr>
        <w:t xml:space="preserve">Call or message the client personally, then press Log follow-up with a short note.</w:t>
      </w:r>
    </w:p>
    <w:p>
      <w:pPr>
        <w:pStyle w:val="ListParagraph"/>
        <w:numPr>
          <w:ilvl w:val="0"/>
          <w:numId w:val="39"/>
        </w:numPr>
        <w:spacing w:after="60" w:line="276"/>
      </w:pPr>
      <w:r>
        <w:rPr>
          <w:rFonts w:ascii="Calibri" w:cs="Calibri" w:eastAsia="Calibri" w:hAnsi="Calibri"/>
          <w:color w:val="34373D"/>
          <w:sz w:val="21"/>
          <w:szCs w:val="21"/>
        </w:rPr>
        <w:t xml:space="preserve">Press Email the rating request: your email opens with template B.10 and one-click 1–5 links that reply to the bookings address.</w:t>
      </w:r>
    </w:p>
    <w:p>
      <w:pPr>
        <w:pStyle w:val="ListParagraph"/>
        <w:numPr>
          <w:ilvl w:val="0"/>
          <w:numId w:val="39"/>
        </w:numPr>
        <w:spacing w:after="60" w:line="276"/>
      </w:pPr>
      <w:r>
        <w:rPr>
          <w:rFonts w:ascii="Calibri" w:cs="Calibri" w:eastAsia="Calibri" w:hAnsi="Calibri"/>
          <w:color w:val="34373D"/>
          <w:sz w:val="21"/>
          <w:szCs w:val="21"/>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rFonts w:ascii="Calibri" w:cs="Calibri" w:eastAsia="Calibri" w:hAnsi="Calibri"/>
          <w:color w:val="34373D"/>
          <w:sz w:val="21"/>
          <w:szCs w:val="21"/>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rFonts w:ascii="Calibri" w:cs="Calibri" w:eastAsia="Calibri" w:hAnsi="Calibri"/>
          <w:color w:val="34373D"/>
          <w:sz w:val="21"/>
          <w:szCs w:val="21"/>
        </w:rPr>
        <w:t xml:space="preserve">The file closes when payments are settled, the follow-up and rating request are logged, and any recovery and debrief are done.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Add the address in your email before sending, and add it to the trip next time.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Ratings go into the operator scorecard: they decide which operators we book.</w:t>
      </w:r>
    </w:p>
    <w:p>
      <w:pPr>
        <w:pStyle w:val="ListParagraph"/>
        <w:numPr>
          <w:ilvl w:val="0"/>
          <w:numId w:val="2"/>
        </w:numPr>
        <w:spacing w:after="60" w:line="276"/>
      </w:pPr>
      <w:r>
        <w:rPr>
          <w:rFonts w:ascii="Calibri" w:cs="Calibri" w:eastAsia="Calibri" w:hAnsi="Calibri"/>
          <w:color w:val="34373D"/>
          <w:sz w:val="21"/>
          <w:szCs w:val="21"/>
        </w:rPr>
        <w:t xml:space="preserve">Never publish a rating or comment without the client's written permission, and never write or ask for reviews in exchange for anything.</w:t>
      </w:r>
    </w:p>
    <w:p>
      <w:r>
        <w:br w:type="page"/>
      </w:r>
    </w:p>
    <w:p>
      <w:pPr>
        <w:keepNext/>
        <w:spacing w:after="100" w:before="220"/>
      </w:pPr>
      <w:r>
        <w:rPr>
          <w:rFonts w:ascii="Times New Roman" w:cs="Times New Roman" w:eastAsia="Times New Roman" w:hAnsi="Times New Roman"/>
          <w:b/>
          <w:bCs/>
          <w:color w:val="4E6584"/>
          <w:sz w:val="25"/>
          <w:szCs w:val="25"/>
        </w:rPr>
        <w:t xml:space="preserve">H.25 Post-trip debrief (supervised bookings)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Trainees in stage 6, mentors and operations</w:t>
      </w:r>
    </w:p>
    <w:p>
      <w:pPr>
        <w:spacing w:after="120" w:line="290"/>
      </w:pPr>
      <w:r>
        <w:rPr>
          <w:rFonts w:ascii="Calibri" w:cs="Calibri" w:eastAsia="Calibri" w:hAnsi="Calibri"/>
          <w:color w:val="34373D"/>
          <w:sz w:val="21"/>
          <w:szCs w:val="21"/>
        </w:rPr>
        <w:t xml:space="preserve">Each supervised booking is reviewed by trainee, mentor and operations within 3 working days (manual 14.6, template B.9).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0"/>
        </w:numPr>
        <w:spacing w:after="60" w:line="276"/>
      </w:pPr>
      <w:r>
        <w:rPr>
          <w:rFonts w:ascii="Calibri" w:cs="Calibri" w:eastAsia="Calibri" w:hAnsi="Calibri"/>
          <w:color w:val="34373D"/>
          <w:sz w:val="21"/>
          <w:szCs w:val="21"/>
        </w:rPr>
        <w:t xml:space="preserve">The owner ticks Supervised for the broker in Team.</w:t>
      </w:r>
    </w:p>
    <w:p>
      <w:pPr>
        <w:pStyle w:val="ListParagraph"/>
        <w:numPr>
          <w:ilvl w:val="0"/>
          <w:numId w:val="40"/>
        </w:numPr>
        <w:spacing w:after="60" w:line="276"/>
      </w:pPr>
      <w:r>
        <w:rPr>
          <w:rFonts w:ascii="Calibri" w:cs="Calibri" w:eastAsia="Calibri" w:hAnsi="Calibri"/>
          <w:color w:val="34373D"/>
          <w:sz w:val="21"/>
          <w:szCs w:val="21"/>
        </w:rPr>
        <w:t xml:space="preserve">After each of that broker's flights, the Aftercare panel shows the debrief with three parts.</w:t>
      </w:r>
    </w:p>
    <w:p>
      <w:pPr>
        <w:pStyle w:val="ListParagraph"/>
        <w:numPr>
          <w:ilvl w:val="0"/>
          <w:numId w:val="40"/>
        </w:numPr>
        <w:spacing w:after="60" w:line="276"/>
      </w:pPr>
      <w:r>
        <w:rPr>
          <w:rFonts w:ascii="Calibri" w:cs="Calibri" w:eastAsia="Calibri" w:hAnsi="Calibri"/>
          <w:color w:val="34373D"/>
          <w:sz w:val="21"/>
          <w:szCs w:val="21"/>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rFonts w:ascii="Calibri" w:cs="Calibri" w:eastAsia="Calibri" w:hAnsi="Calibri"/>
          <w:color w:val="34373D"/>
          <w:sz w:val="21"/>
          <w:szCs w:val="21"/>
        </w:rPr>
        <w:t xml:space="preserve">The booking counts towards sign-off only when all three parts are signed. Team shows each broker's count out of 10.</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is not ticked as Supervised in Team, or the trip is not flown yet.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Be specific: one clear action is worth more than a long list.</w:t>
      </w:r>
    </w:p>
    <w:p>
      <w:r>
        <w:br w:type="page"/>
      </w:r>
    </w:p>
    <w:p>
      <w:pPr>
        <w:keepNext/>
        <w:spacing w:after="100" w:before="220"/>
      </w:pPr>
      <w:r>
        <w:rPr>
          <w:rFonts w:ascii="Times New Roman" w:cs="Times New Roman" w:eastAsia="Times New Roman" w:hAnsi="Times New Roman"/>
          <w:b/>
          <w:bCs/>
          <w:color w:val="4E6584"/>
          <w:sz w:val="25"/>
          <w:szCs w:val="25"/>
        </w:rPr>
        <w:t xml:space="preserve">H.26 Roleplay lab</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in training; the owner sees the team summary</w:t>
      </w:r>
    </w:p>
    <w:p>
      <w:pPr>
        <w:spacing w:after="120" w:line="290"/>
      </w:pPr>
      <w:r>
        <w:rPr>
          <w:rFonts w:ascii="Calibri" w:cs="Calibri" w:eastAsia="Calibri" w:hAnsi="Calibri"/>
          <w:color w:val="34373D"/>
          <w:sz w:val="21"/>
          <w:szCs w:val="21"/>
        </w:rPr>
        <w:t xml:space="preserve">Practise difficult calls out loud with an AI client, assistant, family-office manager or operator, and get scored on the lab sheet (manual 14.4–14.5).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1"/>
        </w:numPr>
        <w:spacing w:after="60" w:line="276"/>
      </w:pPr>
      <w:r>
        <w:rPr>
          <w:rFonts w:ascii="Calibri" w:cs="Calibri" w:eastAsia="Calibri" w:hAnsi="Calibri"/>
          <w:color w:val="34373D"/>
          <w:sz w:val="21"/>
          <w:szCs w:val="21"/>
        </w:rPr>
        <w:t xml:space="preserve">Open Training, then Roleplay lab.</w:t>
      </w:r>
    </w:p>
    <w:p>
      <w:pPr>
        <w:pStyle w:val="ListParagraph"/>
        <w:numPr>
          <w:ilvl w:val="0"/>
          <w:numId w:val="41"/>
        </w:numPr>
        <w:spacing w:after="60" w:line="276"/>
      </w:pPr>
      <w:r>
        <w:rPr>
          <w:rFonts w:ascii="Calibri" w:cs="Calibri" w:eastAsia="Calibri" w:hAnsi="Calibri"/>
          <w:color w:val="34373D"/>
          <w:sz w:val="21"/>
          <w:szCs w:val="21"/>
        </w:rPr>
        <w:t xml:space="preserve">Choose one of the 12 scenarios or describe your own, who you speak to and the level.</w:t>
      </w:r>
    </w:p>
    <w:p>
      <w:pPr>
        <w:pStyle w:val="ListParagraph"/>
        <w:numPr>
          <w:ilvl w:val="0"/>
          <w:numId w:val="41"/>
        </w:numPr>
        <w:spacing w:after="60" w:line="276"/>
      </w:pPr>
      <w:r>
        <w:rPr>
          <w:rFonts w:ascii="Calibri" w:cs="Calibri" w:eastAsia="Calibri" w:hAnsi="Calibri"/>
          <w:color w:val="34373D"/>
          <w:sz w:val="21"/>
          <w:szCs w:val="21"/>
        </w:rPr>
        <w:t xml:space="preserve">Press Start the call. Type or press Speak, and tick Read the other side's replies aloud if you want to hear them.</w:t>
      </w:r>
    </w:p>
    <w:p>
      <w:pPr>
        <w:pStyle w:val="ListParagraph"/>
        <w:numPr>
          <w:ilvl w:val="0"/>
          <w:numId w:val="41"/>
        </w:numPr>
        <w:spacing w:after="60" w:line="276"/>
      </w:pPr>
      <w:r>
        <w:rPr>
          <w:rFonts w:ascii="Calibri" w:cs="Calibri" w:eastAsia="Calibri" w:hAnsi="Calibri"/>
          <w:color w:val="34373D"/>
          <w:sz w:val="21"/>
          <w:szCs w:val="21"/>
        </w:rPr>
        <w:t xml:space="preserve">Press End and score. You get a score out of 100, the moments that cost points and a model answer. Sessions are saved to your record.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use real client names in practice.</w:t>
      </w:r>
    </w:p>
    <w:p>
      <w:pPr>
        <w:pStyle w:val="ListParagraph"/>
        <w:numPr>
          <w:ilvl w:val="0"/>
          <w:numId w:val="2"/>
        </w:numPr>
        <w:spacing w:after="60" w:line="276"/>
      </w:pPr>
      <w:r>
        <w:rPr>
          <w:rFonts w:ascii="Calibri" w:cs="Calibri" w:eastAsia="Calibri" w:hAnsi="Calibri"/>
          <w:color w:val="34373D"/>
          <w:sz w:val="21"/>
          <w:szCs w:val="21"/>
        </w:rPr>
        <w:t xml:space="preserve">The AI score is for practice. Certification is decided by the director's scored lab.</w:t>
      </w:r>
    </w:p>
    <w:p>
      <w:r>
        <w:br w:type="page"/>
      </w:r>
    </w:p>
    <w:p>
      <w:pPr>
        <w:keepNext/>
        <w:spacing w:after="100" w:before="220"/>
      </w:pPr>
      <w:r>
        <w:rPr>
          <w:rFonts w:ascii="Times New Roman" w:cs="Times New Roman" w:eastAsia="Times New Roman" w:hAnsi="Times New Roman"/>
          <w:b/>
          <w:bCs/>
          <w:color w:val="4E6584"/>
          <w:sz w:val="25"/>
          <w:szCs w:val="25"/>
        </w:rPr>
        <w:t xml:space="preserve">H.27 Regional cards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the owner edits and approves</w:t>
      </w:r>
    </w:p>
    <w:p>
      <w:pPr>
        <w:spacing w:after="120" w:line="290"/>
      </w:pPr>
      <w:r>
        <w:rPr>
          <w:rFonts w:ascii="Calibri" w:cs="Calibri" w:eastAsia="Calibri" w:hAnsi="Calibri"/>
          <w:color w:val="34373D"/>
          <w:sz w:val="21"/>
          <w:szCs w:val="21"/>
        </w:rPr>
        <w:t xml:space="preserve">Green, amber and red rules per region for live enquiries (manual Appendix J), with the date each card was last verified.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2"/>
        </w:numPr>
        <w:spacing w:after="60" w:line="276"/>
      </w:pPr>
      <w:r>
        <w:rPr>
          <w:rFonts w:ascii="Calibri" w:cs="Calibri" w:eastAsia="Calibri" w:hAnsi="Calibri"/>
          <w:color w:val="34373D"/>
          <w:sz w:val="21"/>
          <w:szCs w:val="21"/>
        </w:rPr>
        <w:t xml:space="preserve">Open Training, then Regional cards, and choose the region.</w:t>
      </w:r>
    </w:p>
    <w:p>
      <w:pPr>
        <w:pStyle w:val="ListParagraph"/>
        <w:numPr>
          <w:ilvl w:val="0"/>
          <w:numId w:val="42"/>
        </w:numPr>
        <w:spacing w:after="60" w:line="276"/>
      </w:pPr>
      <w:r>
        <w:rPr>
          <w:rFonts w:ascii="Calibri" w:cs="Calibri" w:eastAsia="Calibri" w:hAnsi="Calibri"/>
          <w:color w:val="34373D"/>
          <w:sz w:val="21"/>
          <w:szCs w:val="21"/>
        </w:rPr>
        <w:t xml:space="preserve">Green: proceed. Amber: the operator confirms in writing before we quote. Red: stop and tell the director.</w:t>
      </w:r>
    </w:p>
    <w:p>
      <w:pPr>
        <w:pStyle w:val="ListParagraph"/>
        <w:numPr>
          <w:ilvl w:val="0"/>
          <w:numId w:val="42"/>
        </w:numPr>
        <w:spacing w:after="60" w:line="276"/>
      </w:pPr>
      <w:r>
        <w:rPr>
          <w:rFonts w:ascii="Calibri" w:cs="Calibri" w:eastAsia="Calibri" w:hAnsi="Calibri"/>
          <w:color w:val="34373D"/>
          <w:sz w:val="21"/>
          <w:szCs w:val="21"/>
        </w:rPr>
        <w:t xml:space="preserve">Owner: Edit a card, or Mark verified today after checking the sources.</w:t>
      </w:r>
    </w:p>
    <w:p>
      <w:pPr>
        <w:pStyle w:val="ListParagraph"/>
        <w:numPr>
          <w:ilvl w:val="0"/>
          <w:numId w:val="42"/>
        </w:numPr>
        <w:spacing w:after="60" w:line="276"/>
      </w:pPr>
      <w:r>
        <w:rPr>
          <w:rFonts w:ascii="Calibri" w:cs="Calibri" w:eastAsia="Calibri" w:hAnsi="Calibri"/>
          <w:color w:val="34373D"/>
          <w:sz w:val="21"/>
          <w:szCs w:val="21"/>
        </w:rPr>
        <w:t xml:space="preserve">The daily intelligence run proposes changes from the official sources. The owner checks each source, then approves or dismisses. The AI never changes a card on its own.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Tell the owner; check the watchlist and the official source before quoting.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card does not replace the trip risk screen, which is still recorded for every enquiry.</w:t>
      </w:r>
    </w:p>
    <w:p>
      <w:r>
        <w:br w:type="page"/>
      </w:r>
    </w:p>
    <w:p>
      <w:pPr>
        <w:keepNext/>
        <w:spacing w:after="100" w:before="220"/>
      </w:pPr>
      <w:r>
        <w:rPr>
          <w:rFonts w:ascii="Times New Roman" w:cs="Times New Roman" w:eastAsia="Times New Roman" w:hAnsi="Times New Roman"/>
          <w:b/>
          <w:bCs/>
          <w:color w:val="4E6584"/>
          <w:sz w:val="25"/>
          <w:szCs w:val="25"/>
        </w:rPr>
        <w:t xml:space="preserve">H.28 Operator scorecard and service scores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Shows how clients rate each operator and each broker, from the ratings recorded in aftercare.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3"/>
        </w:numPr>
        <w:spacing w:after="60" w:line="276"/>
      </w:pPr>
      <w:r>
        <w:rPr>
          <w:rFonts w:ascii="Calibri" w:cs="Calibri" w:eastAsia="Calibri" w:hAnsi="Calibri"/>
          <w:color w:val="34373D"/>
          <w:sz w:val="21"/>
          <w:szCs w:val="21"/>
        </w:rPr>
        <w:t xml:space="preserve">Open Control and scroll to Operator scorecard and Service scores.</w:t>
      </w:r>
    </w:p>
    <w:p>
      <w:pPr>
        <w:pStyle w:val="ListParagraph"/>
        <w:numPr>
          <w:ilvl w:val="0"/>
          <w:numId w:val="43"/>
        </w:numPr>
        <w:spacing w:after="60" w:line="276"/>
      </w:pPr>
      <w:r>
        <w:rPr>
          <w:rFonts w:ascii="Calibri" w:cs="Calibri" w:eastAsia="Calibri" w:hAnsi="Calibri"/>
          <w:color w:val="34373D"/>
          <w:sz w:val="21"/>
          <w:szCs w:val="21"/>
        </w:rPr>
        <w:t xml:space="preserve">Prefer the operators with the highest scores; review any operator averaging 3.5 or less with the director.</w:t>
      </w:r>
    </w:p>
    <w:p>
      <w:pPr>
        <w:pStyle w:val="ListParagraph"/>
        <w:numPr>
          <w:ilvl w:val="0"/>
          <w:numId w:val="43"/>
        </w:numPr>
        <w:spacing w:after="60" w:line="276"/>
      </w:pPr>
      <w:r>
        <w:rPr>
          <w:rFonts w:ascii="Calibri" w:cs="Calibri" w:eastAsia="Calibri" w:hAnsi="Calibri"/>
          <w:color w:val="34373D"/>
          <w:sz w:val="21"/>
          <w:szCs w:val="21"/>
        </w:rPr>
        <w:t xml:space="preserve">Use broker scores in coaching, together with the number of scores of 3 or less.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Scores appear once brokers record client ratings after flights.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Small numbers mislead: look at how many trips were rated.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I  Portal FAQ</w:t>
      </w:r>
    </w:p>
    <w:p>
      <w:pPr>
        <w:spacing w:after="120" w:line="290"/>
      </w:pPr>
      <w:r>
        <w:rPr>
          <w:rFonts w:ascii="Calibri" w:cs="Calibri" w:eastAsia="Calibri" w:hAnsi="Calibri"/>
          <w:color w:val="34373D"/>
          <w:sz w:val="21"/>
          <w:szCs w:val="21"/>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after="60" w:before="140"/>
      </w:pPr>
      <w:r>
        <w:rPr>
          <w:rFonts w:ascii="Calibri" w:cs="Calibri" w:eastAsia="Calibri" w:hAnsi="Calibri"/>
          <w:b/>
          <w:bCs/>
          <w:color w:val="34373D"/>
          <w:sz w:val="21"/>
          <w:szCs w:val="21"/>
        </w:rPr>
        <w:t xml:space="preserve">1. How is the client price calculated?</w:t>
      </w:r>
    </w:p>
    <w:p>
      <w:pPr>
        <w:spacing w:after="120" w:line="290"/>
      </w:pPr>
      <w:r>
        <w:rPr>
          <w:rFonts w:ascii="Calibri" w:cs="Calibri" w:eastAsia="Calibri" w:hAnsi="Calibri"/>
          <w:color w:val="34373D"/>
          <w:sz w:val="21"/>
          <w:szCs w:val="21"/>
        </w:rPr>
        <w:t xml:space="preserve">Operator all-in price plus direct trip costs, divided by 0.91 and rounded up. Archē's margin is 9% of the price the client pays. A lower margin needs the director's approval.</w:t>
      </w:r>
    </w:p>
    <w:p>
      <w:pPr>
        <w:keepNext/>
        <w:spacing w:after="60" w:before="140"/>
      </w:pPr>
      <w:r>
        <w:rPr>
          <w:rFonts w:ascii="Calibri" w:cs="Calibri" w:eastAsia="Calibri" w:hAnsi="Calibri"/>
          <w:b/>
          <w:bCs/>
          <w:color w:val="34373D"/>
          <w:sz w:val="21"/>
          <w:szCs w:val="21"/>
        </w:rPr>
        <w:t xml:space="preserve">2. When does the client pay?</w:t>
      </w:r>
    </w:p>
    <w:p>
      <w:pPr>
        <w:spacing w:after="120" w:line="290"/>
      </w:pPr>
      <w:r>
        <w:rPr>
          <w:rFonts w:ascii="Calibri" w:cs="Calibri" w:eastAsia="Calibri" w:hAnsi="Calibri"/>
          <w:color w:val="34373D"/>
          <w:sz w:val="21"/>
          <w:szCs w:val="21"/>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after="60" w:before="140"/>
      </w:pPr>
      <w:r>
        <w:rPr>
          <w:rFonts w:ascii="Calibri" w:cs="Calibri" w:eastAsia="Calibri" w:hAnsi="Calibri"/>
          <w:b/>
          <w:bCs/>
          <w:color w:val="34373D"/>
          <w:sz w:val="21"/>
          <w:szCs w:val="21"/>
        </w:rPr>
        <w:t xml:space="preserve">3. What is the difference between a fixed-price extra and an extra at cost?</w:t>
      </w:r>
    </w:p>
    <w:p>
      <w:pPr>
        <w:spacing w:after="120" w:line="290"/>
      </w:pPr>
      <w:r>
        <w:rPr>
          <w:rFonts w:ascii="Calibri" w:cs="Calibri" w:eastAsia="Calibri" w:hAnsi="Calibri"/>
          <w:color w:val="34373D"/>
          <w:sz w:val="21"/>
          <w:szCs w:val="21"/>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after="60" w:before="140"/>
      </w:pPr>
      <w:r>
        <w:rPr>
          <w:rFonts w:ascii="Calibri" w:cs="Calibri" w:eastAsia="Calibri" w:hAnsi="Calibri"/>
          <w:b/>
          <w:bCs/>
          <w:color w:val="34373D"/>
          <w:sz w:val="21"/>
          <w:szCs w:val="21"/>
        </w:rPr>
        <w:t xml:space="preserve">4. Why did my lead move to another broker?</w:t>
      </w:r>
    </w:p>
    <w:p>
      <w:pPr>
        <w:spacing w:after="120" w:line="290"/>
      </w:pPr>
      <w:r>
        <w:rPr>
          <w:rFonts w:ascii="Calibri" w:cs="Calibri" w:eastAsia="Calibri" w:hAnsi="Calibri"/>
          <w:color w:val="34373D"/>
          <w:sz w:val="21"/>
          <w:szCs w:val="21"/>
        </w:rPr>
        <w:t xml:space="preserve">No first contact was logged within 48 hours of assignment, or no follow-up within 14 days. The lead moves with its full history. Log every contact in the portal to keep your leads.</w:t>
      </w:r>
    </w:p>
    <w:p>
      <w:pPr>
        <w:keepNext/>
        <w:spacing w:after="60" w:before="140"/>
      </w:pPr>
      <w:r>
        <w:rPr>
          <w:rFonts w:ascii="Calibri" w:cs="Calibri" w:eastAsia="Calibri" w:hAnsi="Calibri"/>
          <w:b/>
          <w:bCs/>
          <w:color w:val="34373D"/>
          <w:sz w:val="21"/>
          <w:szCs w:val="21"/>
        </w:rPr>
        <w:t xml:space="preserve">5. How many prospects must I add?</w:t>
      </w:r>
    </w:p>
    <w:p>
      <w:pPr>
        <w:spacing w:after="120" w:line="290"/>
      </w:pPr>
      <w:r>
        <w:rPr>
          <w:rFonts w:ascii="Calibri" w:cs="Calibri" w:eastAsia="Calibri" w:hAnsi="Calibri"/>
          <w:color w:val="34373D"/>
          <w:sz w:val="21"/>
          <w:szCs w:val="21"/>
        </w:rPr>
        <w:t xml:space="preserve">At least 10 organisations a month, each with the public source where you found it. Adding more earns points and a bigger share of new leads.</w:t>
      </w:r>
    </w:p>
    <w:p>
      <w:pPr>
        <w:keepNext/>
        <w:spacing w:after="60" w:before="140"/>
      </w:pPr>
      <w:r>
        <w:rPr>
          <w:rFonts w:ascii="Calibri" w:cs="Calibri" w:eastAsia="Calibri" w:hAnsi="Calibri"/>
          <w:b/>
          <w:bCs/>
          <w:color w:val="34373D"/>
          <w:sz w:val="21"/>
          <w:szCs w:val="21"/>
        </w:rPr>
        <w:t xml:space="preserve">6. Do I get a fee for prospects I add?</w:t>
      </w:r>
    </w:p>
    <w:p>
      <w:pPr>
        <w:spacing w:after="120" w:line="290"/>
      </w:pPr>
      <w:r>
        <w:rPr>
          <w:rFonts w:ascii="Calibri" w:cs="Calibri" w:eastAsia="Calibri" w:hAnsi="Calibri"/>
          <w:color w:val="34373D"/>
          <w:sz w:val="21"/>
          <w:szCs w:val="21"/>
        </w:rPr>
        <w:t xml:space="preserve">No. Commission rewards the booking. Adding prospects earns points, a place on the leaderboard and a bigger share of new leads, and you work your own finds first.</w:t>
      </w:r>
    </w:p>
    <w:p>
      <w:pPr>
        <w:keepNext/>
        <w:spacing w:after="60" w:before="140"/>
      </w:pPr>
      <w:r>
        <w:rPr>
          <w:rFonts w:ascii="Calibri" w:cs="Calibri" w:eastAsia="Calibri" w:hAnsi="Calibri"/>
          <w:b/>
          <w:bCs/>
          <w:color w:val="34373D"/>
          <w:sz w:val="21"/>
          <w:szCs w:val="21"/>
        </w:rPr>
        <w:t xml:space="preserve">7. Who issues the charter confirmation?</w:t>
      </w:r>
    </w:p>
    <w:p>
      <w:pPr>
        <w:spacing w:after="120" w:line="290"/>
      </w:pPr>
      <w:r>
        <w:rPr>
          <w:rFonts w:ascii="Calibri" w:cs="Calibri" w:eastAsia="Calibri" w:hAnsi="Calibri"/>
          <w:color w:val="34373D"/>
          <w:sz w:val="21"/>
          <w:szCs w:val="21"/>
        </w:rPr>
        <w:t xml:space="preserve">Operations or the owner, after the operator price, KYC, sanctions screening and the payment request are done. Nobody issues, prices or records payment on their own booking.</w:t>
      </w:r>
    </w:p>
    <w:p>
      <w:pPr>
        <w:keepNext/>
        <w:spacing w:after="60" w:before="140"/>
      </w:pPr>
      <w:r>
        <w:rPr>
          <w:rFonts w:ascii="Calibri" w:cs="Calibri" w:eastAsia="Calibri" w:hAnsi="Calibri"/>
          <w:b/>
          <w:bCs/>
          <w:color w:val="34373D"/>
          <w:sz w:val="21"/>
          <w:szCs w:val="21"/>
        </w:rPr>
        <w:t xml:space="preserve">8. The airport I want is not in the list. What do I do?</w:t>
      </w:r>
    </w:p>
    <w:p>
      <w:pPr>
        <w:spacing w:after="120" w:line="290"/>
      </w:pPr>
      <w:r>
        <w:rPr>
          <w:rFonts w:ascii="Calibri" w:cs="Calibri" w:eastAsia="Calibri" w:hAnsi="Calibri"/>
          <w:color w:val="34373D"/>
          <w:sz w:val="21"/>
          <w:szCs w:val="21"/>
        </w:rPr>
        <w:t xml:space="preserve">Type the four-letter ICAO code. The list holds airports suitable for jets; if it is still missing, ask operations, because the runway may be too short.</w:t>
      </w:r>
    </w:p>
    <w:p>
      <w:pPr>
        <w:keepNext/>
        <w:spacing w:after="60" w:before="140"/>
      </w:pPr>
      <w:r>
        <w:rPr>
          <w:rFonts w:ascii="Calibri" w:cs="Calibri" w:eastAsia="Calibri" w:hAnsi="Calibri"/>
          <w:b/>
          <w:bCs/>
          <w:color w:val="34373D"/>
          <w:sz w:val="21"/>
          <w:szCs w:val="21"/>
        </w:rPr>
        <w:t xml:space="preserve">9. Can a client pay by bank transfer to us directly?</w:t>
      </w:r>
    </w:p>
    <w:p>
      <w:pPr>
        <w:spacing w:after="120" w:line="290"/>
      </w:pPr>
      <w:r>
        <w:rPr>
          <w:rFonts w:ascii="Calibri" w:cs="Calibri" w:eastAsia="Calibri" w:hAnsi="Calibri"/>
          <w:color w:val="34373D"/>
          <w:sz w:val="21"/>
          <w:szCs w:val="21"/>
        </w:rPr>
        <w:t xml:space="preserve">No. Clients pay only through the payment request. Never send or accept bank details by email, chat or messaging apps.</w:t>
      </w:r>
    </w:p>
    <w:p>
      <w:pPr>
        <w:keepNext/>
        <w:spacing w:after="60" w:before="140"/>
      </w:pPr>
      <w:r>
        <w:rPr>
          <w:rFonts w:ascii="Calibri" w:cs="Calibri" w:eastAsia="Calibri" w:hAnsi="Calibri"/>
          <w:b/>
          <w:bCs/>
          <w:color w:val="34373D"/>
          <w:sz w:val="21"/>
          <w:szCs w:val="21"/>
        </w:rPr>
        <w:t xml:space="preserve">10. Can I quote a domestic flight on a foreign aircraft?</w:t>
      </w:r>
    </w:p>
    <w:p>
      <w:pPr>
        <w:spacing w:after="120" w:line="290"/>
      </w:pPr>
      <w:r>
        <w:rPr>
          <w:rFonts w:ascii="Calibri" w:cs="Calibri" w:eastAsia="Calibri" w:hAnsi="Calibri"/>
          <w:color w:val="34373D"/>
          <w:sz w:val="21"/>
          <w:szCs w:val="21"/>
        </w:rPr>
        <w:t xml:space="preserve">No. Domestic legs on foreign-registered aircraft are cabotage and are refused in most countries. Use a local operator for the domestic leg or redesign the trip.</w:t>
      </w:r>
    </w:p>
    <w:p>
      <w:pPr>
        <w:keepNext/>
        <w:spacing w:after="60" w:before="140"/>
      </w:pPr>
      <w:r>
        <w:rPr>
          <w:rFonts w:ascii="Calibri" w:cs="Calibri" w:eastAsia="Calibri" w:hAnsi="Calibri"/>
          <w:b/>
          <w:bCs/>
          <w:color w:val="34373D"/>
          <w:sz w:val="21"/>
          <w:szCs w:val="21"/>
        </w:rPr>
        <w:t xml:space="preserve">11. What does de-icing cost?</w:t>
      </w:r>
    </w:p>
    <w:p>
      <w:pPr>
        <w:spacing w:after="120" w:line="290"/>
      </w:pPr>
      <w:r>
        <w:rPr>
          <w:rFonts w:ascii="Calibri" w:cs="Calibri" w:eastAsia="Calibri" w:hAnsi="Calibri"/>
          <w:color w:val="34373D"/>
          <w:sz w:val="21"/>
          <w:szCs w:val="21"/>
        </w:rPr>
        <w:t xml:space="preserve">It depends on the day, the aircraft and the airport. Never give a figure: list it as an operational extra at cost, and pass on the operator's written estimate only as its estimate if the client asks.</w:t>
      </w:r>
    </w:p>
    <w:p>
      <w:pPr>
        <w:keepNext/>
        <w:spacing w:after="60" w:before="140"/>
      </w:pPr>
      <w:r>
        <w:rPr>
          <w:rFonts w:ascii="Calibri" w:cs="Calibri" w:eastAsia="Calibri" w:hAnsi="Calibri"/>
          <w:b/>
          <w:bCs/>
          <w:color w:val="34373D"/>
          <w:sz w:val="21"/>
          <w:szCs w:val="21"/>
        </w:rPr>
        <w:t xml:space="preserve">12. Can a passenger bring a dog?</w:t>
      </w:r>
    </w:p>
    <w:p>
      <w:pPr>
        <w:spacing w:after="120" w:line="290"/>
      </w:pPr>
      <w:r>
        <w:rPr>
          <w:rFonts w:ascii="Calibri" w:cs="Calibri" w:eastAsia="Calibri" w:hAnsi="Calibri"/>
          <w:color w:val="34373D"/>
          <w:sz w:val="21"/>
          <w:szCs w:val="21"/>
        </w:rPr>
        <w:t xml:space="preserve">Only with the destination's entry rules met and the operator's written acceptance. Some countries accept pets only on approved routes and airports. Ask before quoting.</w:t>
      </w:r>
    </w:p>
    <w:p>
      <w:pPr>
        <w:keepNext/>
        <w:spacing w:after="60" w:before="140"/>
      </w:pPr>
      <w:r>
        <w:rPr>
          <w:rFonts w:ascii="Calibri" w:cs="Calibri" w:eastAsia="Calibri" w:hAnsi="Calibri"/>
          <w:b/>
          <w:bCs/>
          <w:color w:val="34373D"/>
          <w:sz w:val="21"/>
          <w:szCs w:val="21"/>
        </w:rPr>
        <w:t xml:space="preserve">13. The client wants to change the trip after confirmation. What happens?</w:t>
      </w:r>
    </w:p>
    <w:p>
      <w:pPr>
        <w:spacing w:after="120" w:line="290"/>
      </w:pPr>
      <w:r>
        <w:rPr>
          <w:rFonts w:ascii="Calibri" w:cs="Calibri" w:eastAsia="Calibri" w:hAnsi="Calibri"/>
          <w:color w:val="34373D"/>
          <w:sz w:val="21"/>
          <w:szCs w:val="21"/>
        </w:rPr>
        <w:t xml:space="preserve">Operations gets the operator's new price in writing and issues a numbered revision. Changes to routing or passengers need new permits and may be refused; any difference is paid before the flight.</w:t>
      </w:r>
    </w:p>
    <w:p>
      <w:pPr>
        <w:keepNext/>
        <w:spacing w:after="60" w:before="140"/>
      </w:pPr>
      <w:r>
        <w:rPr>
          <w:rFonts w:ascii="Calibri" w:cs="Calibri" w:eastAsia="Calibri" w:hAnsi="Calibri"/>
          <w:b/>
          <w:bCs/>
          <w:color w:val="34373D"/>
          <w:sz w:val="21"/>
          <w:szCs w:val="21"/>
        </w:rPr>
        <w:t xml:space="preserve">14. When is commission paid?</w:t>
      </w:r>
    </w:p>
    <w:p>
      <w:pPr>
        <w:spacing w:after="120" w:line="290"/>
      </w:pPr>
      <w:r>
        <w:rPr>
          <w:rFonts w:ascii="Calibri" w:cs="Calibri" w:eastAsia="Calibri" w:hAnsi="Calibri"/>
          <w:color w:val="34373D"/>
          <w:sz w:val="21"/>
          <w:szCs w:val="21"/>
        </w:rPr>
        <w:t xml:space="preserve">For trips that have flown and whose client payment has cleared, in the month of the flight, by the 15th of the next month.</w:t>
      </w:r>
    </w:p>
    <w:p>
      <w:pPr>
        <w:keepNext/>
        <w:spacing w:after="60" w:before="140"/>
      </w:pPr>
      <w:r>
        <w:rPr>
          <w:rFonts w:ascii="Calibri" w:cs="Calibri" w:eastAsia="Calibri" w:hAnsi="Calibri"/>
          <w:b/>
          <w:bCs/>
          <w:color w:val="34373D"/>
          <w:sz w:val="21"/>
          <w:szCs w:val="21"/>
        </w:rPr>
        <w:t xml:space="preserve">15. Who sees my leads and trips?</w:t>
      </w:r>
    </w:p>
    <w:p>
      <w:pPr>
        <w:spacing w:after="120" w:line="290"/>
      </w:pPr>
      <w:r>
        <w:rPr>
          <w:rFonts w:ascii="Calibri" w:cs="Calibri" w:eastAsia="Calibri" w:hAnsi="Calibri"/>
          <w:color w:val="34373D"/>
          <w:sz w:val="21"/>
          <w:szCs w:val="21"/>
        </w:rPr>
        <w:t xml:space="preserve">You, operations and the director. Other brokers cannot see them. Client details stay in the portal; copying them is blocked.</w:t>
      </w:r>
    </w:p>
    <w:p>
      <w:pPr>
        <w:keepNext/>
        <w:spacing w:after="60" w:before="140"/>
      </w:pPr>
      <w:r>
        <w:rPr>
          <w:rFonts w:ascii="Calibri" w:cs="Calibri" w:eastAsia="Calibri" w:hAnsi="Calibri"/>
          <w:b/>
          <w:bCs/>
          <w:color w:val="34373D"/>
          <w:sz w:val="21"/>
          <w:szCs w:val="21"/>
        </w:rPr>
        <w:t xml:space="preserve">16. How soon after a flight must I call the client?</w:t>
      </w:r>
    </w:p>
    <w:p>
      <w:pPr>
        <w:spacing w:after="120" w:line="290"/>
      </w:pPr>
      <w:r>
        <w:rPr>
          <w:rFonts w:ascii="Calibri" w:cs="Calibri" w:eastAsia="Calibri" w:hAnsi="Calibri"/>
          <w:color w:val="34373D"/>
          <w:sz w:val="21"/>
          <w:szCs w:val="21"/>
        </w:rPr>
        <w:t xml:space="preserve">Within 24 hours of the last landing. Log it in the trip's Aftercare panel; after 24 hours it shows as overdue on Today and your dashboard.</w:t>
      </w:r>
    </w:p>
    <w:p>
      <w:pPr>
        <w:keepNext/>
        <w:spacing w:after="60" w:before="140"/>
      </w:pPr>
      <w:r>
        <w:rPr>
          <w:rFonts w:ascii="Calibri" w:cs="Calibri" w:eastAsia="Calibri" w:hAnsi="Calibri"/>
          <w:b/>
          <w:bCs/>
          <w:color w:val="34373D"/>
          <w:sz w:val="21"/>
          <w:szCs w:val="21"/>
        </w:rPr>
        <w:t xml:space="preserve">17. Can we publish a client's rating or comment?</w:t>
      </w:r>
    </w:p>
    <w:p>
      <w:pPr>
        <w:spacing w:after="120" w:line="290"/>
      </w:pPr>
      <w:r>
        <w:rPr>
          <w:rFonts w:ascii="Calibri" w:cs="Calibri" w:eastAsia="Calibri" w:hAnsi="Calibri"/>
          <w:color w:val="34373D"/>
          <w:sz w:val="21"/>
          <w:szCs w:val="21"/>
        </w:rPr>
        <w:t xml:space="preserve">Only with the client's written permission, recorded with the rating. We never write reviews ourselves or offer anything in return for a review.</w:t>
      </w:r>
    </w:p>
    <w:p>
      <w:pPr>
        <w:keepNext/>
        <w:spacing w:after="60" w:before="140"/>
      </w:pPr>
      <w:r>
        <w:rPr>
          <w:rFonts w:ascii="Calibri" w:cs="Calibri" w:eastAsia="Calibri" w:hAnsi="Calibri"/>
          <w:b/>
          <w:bCs/>
          <w:color w:val="34373D"/>
          <w:sz w:val="21"/>
          <w:szCs w:val="21"/>
        </w:rPr>
        <w:t xml:space="preserve">18. What happens when a client rates 3 or less?</w:t>
      </w:r>
    </w:p>
    <w:p>
      <w:pPr>
        <w:spacing w:after="120" w:line="290"/>
      </w:pPr>
      <w:r>
        <w:rPr>
          <w:rFonts w:ascii="Calibri" w:cs="Calibri" w:eastAsia="Calibri" w:hAnsi="Calibri"/>
          <w:color w:val="34373D"/>
          <w:sz w:val="21"/>
          <w:szCs w:val="21"/>
        </w:rPr>
        <w:t xml:space="preserve">Service recovery: call the client within 1 working day, agree what happens and by when, and record it. The director is told automatically.</w:t>
      </w:r>
    </w:p>
    <w:p>
      <w:pPr>
        <w:keepNext/>
        <w:spacing w:after="60" w:before="140"/>
      </w:pPr>
      <w:r>
        <w:rPr>
          <w:rFonts w:ascii="Calibri" w:cs="Calibri" w:eastAsia="Calibri" w:hAnsi="Calibri"/>
          <w:b/>
          <w:bCs/>
          <w:color w:val="34373D"/>
          <w:sz w:val="21"/>
          <w:szCs w:val="21"/>
        </w:rPr>
        <w:t xml:space="preserve">19. Does the Roleplay lab score count for certification?</w:t>
      </w:r>
    </w:p>
    <w:p>
      <w:pPr>
        <w:spacing w:after="120" w:line="290"/>
      </w:pPr>
      <w:r>
        <w:rPr>
          <w:rFonts w:ascii="Calibri" w:cs="Calibri" w:eastAsia="Calibri" w:hAnsi="Calibri"/>
          <w:color w:val="34373D"/>
          <w:sz w:val="21"/>
          <w:szCs w:val="21"/>
        </w:rPr>
        <w:t xml:space="preserve">No. It is practice. Certification is decided by the director's scored live lab (manual 14.4).</w:t>
      </w:r>
    </w:p>
    <w:p>
      <w:pPr>
        <w:keepNext/>
        <w:spacing w:after="60" w:before="140"/>
      </w:pPr>
      <w:r>
        <w:rPr>
          <w:rFonts w:ascii="Calibri" w:cs="Calibri" w:eastAsia="Calibri" w:hAnsi="Calibri"/>
          <w:b/>
          <w:bCs/>
          <w:color w:val="34373D"/>
          <w:sz w:val="21"/>
          <w:szCs w:val="21"/>
        </w:rPr>
        <w:t xml:space="preserve">20. Will Archē pay for the ACA Air Charter Essentials course?</w:t>
      </w:r>
    </w:p>
    <w:p>
      <w:pPr>
        <w:spacing w:after="120" w:line="290"/>
      </w:pPr>
      <w:r>
        <w:rPr>
          <w:rFonts w:ascii="Calibri" w:cs="Calibri" w:eastAsia="Calibri" w:hAnsi="Calibri"/>
          <w:color w:val="34373D"/>
          <w:sz w:val="21"/>
          <w:szCs w:val="21"/>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J  Regional quick-reference cards</w:t>
      </w:r>
    </w:p>
    <w:p>
      <w:pPr>
        <w:spacing w:after="120" w:line="290"/>
      </w:pPr>
      <w:r>
        <w:rPr>
          <w:rFonts w:ascii="Calibri" w:cs="Calibri" w:eastAsia="Calibri" w:hAnsi="Calibri"/>
          <w:color w:val="34373D"/>
          <w:sz w:val="21"/>
          <w:szCs w:val="21"/>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after="160" w:before="60"/>
      </w:pPr>
      <w:r>
        <w:rPr>
          <w:rFonts w:ascii="Calibri" w:cs="Calibri" w:eastAsia="Calibri" w:hAnsi="Calibri"/>
          <w:i/>
          <w:iCs/>
          <w:color w:val="6B6B6B"/>
          <w:sz w:val="18"/>
          <w:szCs w:val="18"/>
        </w:rPr>
        <w:t xml:space="preserve">Source sections: Modules 2.4, 2.5, 2.9; Appendix G.1, G.2, G.7.</w:t>
      </w:r>
    </w:p>
    <w:p>
      <w:pPr>
        <w:keepNext/>
        <w:spacing w:after="100" w:before="220"/>
      </w:pPr>
      <w:r>
        <w:rPr>
          <w:rFonts w:ascii="Times New Roman" w:cs="Times New Roman" w:eastAsia="Times New Roman" w:hAnsi="Times New Roman"/>
          <w:b/>
          <w:bCs/>
          <w:color w:val="4E6584"/>
          <w:sz w:val="25"/>
          <w:szCs w:val="25"/>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Embargoed destination or sanctions match; payer or operator in a G.7 country (for example Libya, South Sudan, Sudan, Syria); lead time impossible to meet</w:t>
            </w:r>
          </w:p>
        </w:tc>
      </w:tr>
    </w:tbl>
    <w:p>
      <w:pPr>
        <w:spacing w:after="160" w:before="60"/>
      </w:pPr>
      <w:r>
        <w:rPr>
          <w:rFonts w:ascii="Calibri" w:cs="Calibri" w:eastAsia="Calibri" w:hAnsi="Calibri"/>
          <w:i/>
          <w:iCs/>
          <w:color w:val="6B6B6B"/>
          <w:sz w:val="18"/>
          <w:szCs w:val="18"/>
        </w:rPr>
        <w:t xml:space="preserve">Source sections: Modules 2.5, 2.9, 3.2; Appendix G.2, G.3, G.7.</w:t>
      </w:r>
    </w:p>
    <w:p>
      <w:pPr>
        <w:keepNext/>
        <w:spacing w:after="100" w:before="220"/>
      </w:pPr>
      <w:r>
        <w:rPr>
          <w:rFonts w:ascii="Times New Roman" w:cs="Times New Roman" w:eastAsia="Times New Roman" w:hAnsi="Times New Roman"/>
          <w:b/>
          <w:bCs/>
          <w:color w:val="4E6584"/>
          <w:sz w:val="25"/>
          <w:szCs w:val="25"/>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leg on a foreign-registered aircraft (cabotage is closely enforced in Thailand); North Korea; payer or operator in a G.7 country (for example Myanmar, Kazakhstan); lead time impossible to meet</w:t>
            </w:r>
          </w:p>
        </w:tc>
      </w:tr>
    </w:tbl>
    <w:p>
      <w:pPr>
        <w:spacing w:after="160" w:before="60"/>
      </w:pPr>
      <w:r>
        <w:rPr>
          <w:rFonts w:ascii="Calibri" w:cs="Calibri" w:eastAsia="Calibri" w:hAnsi="Calibri"/>
          <w:i/>
          <w:iCs/>
          <w:color w:val="6B6B6B"/>
          <w:sz w:val="18"/>
          <w:szCs w:val="18"/>
        </w:rPr>
        <w:t xml:space="preserve">Source sections: Modules 2.5, 2.6, 2.9; Appendix G.1, G.4, G.5, G.7.</w:t>
      </w:r>
    </w:p>
    <w:p>
      <w:pPr>
        <w:keepNext/>
        <w:spacing w:after="100" w:before="220"/>
      </w:pPr>
      <w:r>
        <w:rPr>
          <w:rFonts w:ascii="Times New Roman" w:cs="Times New Roman" w:eastAsia="Times New Roman" w:hAnsi="Times New Roman"/>
          <w:b/>
          <w:bCs/>
          <w:color w:val="4E6584"/>
          <w:sz w:val="25"/>
          <w:szCs w:val="25"/>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after="160" w:before="60"/>
      </w:pPr>
      <w:r>
        <w:rPr>
          <w:rFonts w:ascii="Calibri" w:cs="Calibri" w:eastAsia="Calibri" w:hAnsi="Calibri"/>
          <w:i/>
          <w:iCs/>
          <w:color w:val="6B6B6B"/>
          <w:sz w:val="18"/>
          <w:szCs w:val="18"/>
        </w:rPr>
        <w:t xml:space="preserve">Source sections: Modules 2.4, 2.5, 2.9; Appendix G.1, G.3, G.6, G.7.</w:t>
      </w:r>
    </w:p>
    <w:sectPr>
      <w:headerReference w:type="default" r:id="rId7"/>
      <w:headerReference w:type="first" r:id="rId8"/>
      <w:footerReference w:type="default" r:id="rId9"/>
      <w:footerReference w:type="first" r:id="rId10"/>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Archē Executive  ·  Master Training Manual  ·  Internal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437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oea9ey5gcp-krds2djufo" Type="http://schemas.openxmlformats.org/officeDocument/2006/relationships/hyperlink" Target="https://www.globalair.com/articles/argus-wingx-release-aircraft-activity-reports-for-the-end-of-2025/11807" TargetMode="External"/><Relationship Id="rIdzmyagehojzbkrdghml6j5" Type="http://schemas.openxmlformats.org/officeDocument/2006/relationships/hyperlink" Target="https://www.knightfrank.com/wealthreport" TargetMode="External"/><Relationship Id="rIdc6gavokqwtxioq4wqc7x-" Type="http://schemas.openxmlformats.org/officeDocument/2006/relationships/hyperlink" Target="https://www.icao.int/Pages/freedomsAir.aspx" TargetMode="External"/><Relationship Id="rId3q2qoza90xs7-vo2pq4tv" Type="http://schemas.openxmlformats.org/officeDocument/2006/relationships/hyperlink" Target="https://nbaa.org/wp-content/uploads/2024/07/NBAA-Best-Practices-for-Air-Charter-Brokering.pdf" TargetMode="External"/><Relationship Id="rIdbzegkf760_nilexmlpnyl" Type="http://schemas.openxmlformats.org/officeDocument/2006/relationships/hyperlink" Target="https://www.caat.or.th/wp-content/uploads/2024/11/Revision-of-Limits-of-Liability-under-the-Montreal-Convention-of-1999-Year-2024.pdf" TargetMode="External"/><Relationship Id="rIdgqbddqqwtymgbwqquceh0" Type="http://schemas.openxmlformats.org/officeDocument/2006/relationships/hyperlink" Target="https://www.ecfr.gov/current/title-14/chapter-II/subchapter-F/part-399/subpart-G/section-399.84" TargetMode="External"/><Relationship Id="rIdmrlhlcmoszpu_zvqonzsu" Type="http://schemas.openxmlformats.org/officeDocument/2006/relationships/hyperlink" Target="https://aviationweather.gov/" TargetMode="External"/><Relationship Id="rIdrrhxunhm70jzayrse8urc" Type="http://schemas.openxmlformats.org/officeDocument/2006/relationships/hyperlink" Target="https://help.avinodegroup.com/hc/en-us/articles/12043060610331-Getting-Started-with-Avinode-Marketplace" TargetMode="External"/><Relationship Id="rIdmvzergqwmdcu7rhjojrtb" Type="http://schemas.openxmlformats.org/officeDocument/2006/relationships/hyperlink" Target="https://help.avinodegroup.com/hc/en-us/articles/31913562254491-Trip-Manager-and-Online-Booking-training-video" TargetMode="External"/><Relationship Id="rIdosh1pf2ntl9vdwuyqb82n" Type="http://schemas.openxmlformats.org/officeDocument/2006/relationships/hyperlink" Target="https://help.avinodegroup.com/hc/en-us/articles/16390512030491-Training-Videos" TargetMode="External"/><Relationship Id="rIdvrzqhy3lesgymxjegphje" Type="http://schemas.openxmlformats.org/officeDocument/2006/relationships/hyperlink" Target="https://help.avinodegroup.com/hc/en-us/articles/9957467128603-Creating-a-Professional-Quote" TargetMode="External"/><Relationship Id="rIdl0sisa8sjo_xn7fpuzyqe" Type="http://schemas.openxmlformats.org/officeDocument/2006/relationships/hyperlink" Target="https://help.avinodegroup.com/hc/en-us/articles/23323694056859-Buying-trips-with-the-new-booking-flow" TargetMode="External"/><Relationship Id="rIdtwvdxl1m9f-tubtx1dc40" Type="http://schemas.openxmlformats.org/officeDocument/2006/relationships/hyperlink" Target="https://www.theaircharterassociation.aero/the-air-charter-essentials-certificate/" TargetMode="External"/><Relationship Id="rId7ftqbgx4hbtd4xmh8hq0r" Type="http://schemas.openxmlformats.org/officeDocument/2006/relationships/hyperlink" Target="https://avinode.com/broker/" TargetMode="External"/><Relationship Id="rIdzi0ybysckjphoawlakach" Type="http://schemas.openxmlformats.org/officeDocument/2006/relationships/hyperlink" Target="https://help.avinodegroup.com/hc/en-us" TargetMode="External"/><Relationship Id="rId2cpwasxowcydq0noljyeh" Type="http://schemas.openxmlformats.org/officeDocument/2006/relationships/hyperlink" Target="https://help.avinodegroup.com/hc/en-us/sections/23935448207131-Onboarding" TargetMode="External"/><Relationship Id="rIdvtasdazimo44h3eki0dv8" Type="http://schemas.openxmlformats.org/officeDocument/2006/relationships/hyperlink" Target="https://www.theaircharterassociation.aero/training/" TargetMode="External"/><Relationship Id="rIdjnhqdi7k-ifbrhn-oxlfh" Type="http://schemas.openxmlformats.org/officeDocument/2006/relationships/hyperlink" Target="https://www.theaircharterassociation.aero/the-broker-qualification/" TargetMode="External"/><Relationship Id="rIdgz3sdasb0cixq6mmu9ksg" Type="http://schemas.openxmlformats.org/officeDocument/2006/relationships/hyperlink" Target="https://nbaa.org/wp-content/uploads/2024/07/NBAA-Best-Practices-for-Air-Charter-Brokering.pdf" TargetMode="External"/><Relationship Id="rIdfrv-9vp8kn1x5hwmqebnh" Type="http://schemas.openxmlformats.org/officeDocument/2006/relationships/hyperlink" Target="https://nbaa.org/flight-department-administration/aircraft-operating-ownership-options/aircraft-charter/aircraft-charter-consumer-guide/" TargetMode="External"/><Relationship Id="rIdg0t4o2marxtvxawmzp2oh" Type="http://schemas.openxmlformats.org/officeDocument/2006/relationships/hyperlink" Target="https://www.iabi.aero/air-charter-broker-course" TargetMode="External"/><Relationship Id="rIdcadbjzp_4y7oehp4komoz" Type="http://schemas.openxmlformats.org/officeDocument/2006/relationships/hyperlink" Target="https://skybrary.aero/" TargetMode="External"/><Relationship Id="rIdkeuurgvky8tdprsm5dqcd" Type="http://schemas.openxmlformats.org/officeDocument/2006/relationships/hyperlink" Target="https://www.ecfr.gov/current/title-14/chapter-II/subchapter-A/part-295" TargetMode="External"/><Relationship Id="rIdgyi7pxh09qs5havgbx_xg" Type="http://schemas.openxmlformats.org/officeDocument/2006/relationships/hyperlink" Target="https://www.federalregister.gov/documents/2018/09/17/2018-18345/increasing-charter-air-transportation-options" TargetMode="External"/><Relationship Id="rIdu35vtrppdwxrrhcs2guf5" Type="http://schemas.openxmlformats.org/officeDocument/2006/relationships/hyperlink" Target="https://nata.aero/advocacy/initiatives-and-issues/public-charter-operations/public-charter-faqs/" TargetMode="External"/><Relationship Id="rIdwc1aim-dm24g4xugrvpcp" Type="http://schemas.openxmlformats.org/officeDocument/2006/relationships/hyperlink" Target="https://www.easa.europa.eu/en/domains/air-operations/third-country-operators" TargetMode="External"/><Relationship Id="rIdbk_paecdggqdi1dyyra4k" Type="http://schemas.openxmlformats.org/officeDocument/2006/relationships/hyperlink" Target="https://www.transportstyrelsen.se/en/aviation/air-operators/traffic-permits/charter-flights-non-scheduled-air-service/" TargetMode="External"/><Relationship Id="rIdboxnk2qjrm_w3xpjtd-mk" Type="http://schemas.openxmlformats.org/officeDocument/2006/relationships/hyperlink" Target="https://transport.ec.europa.eu/transport-themes/eu-air-safety-list_en" TargetMode="External"/><Relationship Id="rIdxqfz1lfljrtckl9nlpd55" Type="http://schemas.openxmlformats.org/officeDocument/2006/relationships/hyperlink" Target="https://www.caa.co.uk/air-passengers/about-your-trip/charters-and-air-taxis-flights/" TargetMode="External"/><Relationship Id="rIdtvkq0-i7qeahox9pyovnx" Type="http://schemas.openxmlformats.org/officeDocument/2006/relationships/hyperlink" Target="https://www.caa.co.uk/atol-protection/" TargetMode="External"/><Relationship Id="rIdcmq4rtrtxionttqzg9h43" Type="http://schemas.openxmlformats.org/officeDocument/2006/relationships/hyperlink" Target="https://www.caas.gov.sg/operations-safety/air-operations/foreign-air-operators" TargetMode="External"/><Relationship Id="rId8jfr96ee70bflhy7-t9sm" Type="http://schemas.openxmlformats.org/officeDocument/2006/relationships/hyperlink" Target="https://aip.caat.or.th/" TargetMode="External"/><Relationship Id="rIdosx8rgpqw9a4ftyac-b6k" Type="http://schemas.openxmlformats.org/officeDocument/2006/relationships/hyperlink" Target="https://www.universalweather.com/blog/planning-bizav-operations-to-thailand-part-1-permit-planning/" TargetMode="External"/><Relationship Id="rIdrl7ucdipq-ytjhvmcalwr" Type="http://schemas.openxmlformats.org/officeDocument/2006/relationships/hyperlink" Target="https://www.ebaa.org/app/uploads/2023/04/Impact-of-EU-Sanctions-against-Russia-and-Belarus-on-BizAv.pdf" TargetMode="External"/><Relationship Id="rIdabciodzfgbbonlxljqbtv" Type="http://schemas.openxmlformats.org/officeDocument/2006/relationships/hyperlink" Target="https://argus.aero/auditing-services" TargetMode="External"/><Relationship Id="rIdzkgfpjcoctefvwev0qxaw" Type="http://schemas.openxmlformats.org/officeDocument/2006/relationships/hyperlink" Target="https://www.wyvernltd.com/" TargetMode="External"/><Relationship Id="rIdg9n5n_hdmhspoyq9c6fzo" Type="http://schemas.openxmlformats.org/officeDocument/2006/relationships/hyperlink" Target="https://ibac.org/is-bao" TargetMode="External"/><Relationship Id="rIdwdogkeyvgc8-gcnj89i-3" Type="http://schemas.openxmlformats.org/officeDocument/2006/relationships/hyperlink" Target="https://www.ibac.org/is-bao" TargetMode="External"/><Relationship Id="rIdcr7cy--eyhg5f_erh6to3" Type="http://schemas.openxmlformats.org/officeDocument/2006/relationships/hyperlink" Target="https://www.acsf.aero/" TargetMode="External"/><Relationship Id="rIdbbjhn-wnmvct8qsmenvek" Type="http://schemas.openxmlformats.org/officeDocument/2006/relationships/hyperlink" Target="https://www.easa.europa.eu/en/domains/air-operations/czibs" TargetMode="External"/><Relationship Id="rIdvcy4uztkmgwwemm4rqt_q" Type="http://schemas.openxmlformats.org/officeDocument/2006/relationships/hyperlink" Target="https://www.faa.gov/air_traffic/publications/us_restrictions" TargetMode="External"/><Relationship Id="rIdgxahncvo5-t7pnxuhuzt-" Type="http://schemas.openxmlformats.org/officeDocument/2006/relationships/hyperlink" Target="https://safeairspace.net/" TargetMode="External"/><Relationship Id="rIdi0p_37v2lu00c8iwgfop5" Type="http://schemas.openxmlformats.org/officeDocument/2006/relationships/hyperlink" Target="https://main.un.org/securitycouncil/en/content/un-sc-consolidated-list" TargetMode="External"/><Relationship Id="rIdsv0h6x8g_sji9rdpdbse1" Type="http://schemas.openxmlformats.org/officeDocument/2006/relationships/hyperlink" Target="https://sanctionssearch.ofac.treas.gov/" TargetMode="External"/><Relationship Id="rIdsv2xb6w-hiy3yhjl5kozp" Type="http://schemas.openxmlformats.org/officeDocument/2006/relationships/hyperlink" Target="https://www.sanctionsmap.eu/" TargetMode="External"/><Relationship Id="rIdsbq1kbcvbqaonvlvuwscc" Type="http://schemas.openxmlformats.org/officeDocument/2006/relationships/hyperlink" Target="https://search-uk-sanctions-list.service.gov.uk" TargetMode="External"/><Relationship Id="rIdtaww7icczhpscg1wt_cef" Type="http://schemas.openxmlformats.org/officeDocument/2006/relationships/hyperlink" Target="https://www.gov.uk/guidance/moving-to-a-single-list-for-uk-sanctions-designations-28-january-2026" TargetMode="External"/><Relationship Id="rIdncbtlay4iy8njiqho_ahx" Type="http://schemas.openxmlformats.org/officeDocument/2006/relationships/hyperlink" Target="https://www.mas.gov.sg/regulation/anti-money-laundering/targeted-financial-sanctions" TargetMode="External"/><Relationship Id="rIdvoezvhgzjiueb-39kd7th" Type="http://schemas.openxmlformats.org/officeDocument/2006/relationships/hyperlink" Target="https://www.iata.org/en/publications/timatic/" TargetMode="External"/><Relationship Id="rIds9-5f7utinn3oyy5hy25w" Type="http://schemas.openxmlformats.org/officeDocument/2006/relationships/hyperlink" Target="https://irs.gov/pub/irs-mssp/air_transportation.pdf" TargetMode="External"/><Relationship Id="rIde3sop0mhwrxjdq70b1otp" Type="http://schemas.openxmlformats.org/officeDocument/2006/relationships/hyperlink" Target="https://www.gov.uk/guidance/rates-and-allowances-for-air-passenger-duty" TargetMode="External"/><Relationship Id="rIdkmgrlelrw-v-gkoenjssi" Type="http://schemas.openxmlformats.org/officeDocument/2006/relationships/hyperlink" Target="https://businessaircraft.bombardier.com/" TargetMode="External"/><Relationship Id="rIdwg7pkzhhoxcrb-gzolm65" Type="http://schemas.openxmlformats.org/officeDocument/2006/relationships/hyperlink" Target="https://www.gulfstream.com/en/aircraft/" TargetMode="External"/><Relationship Id="rIdkz8vg5tdtsvyoqf8jfjuk" Type="http://schemas.openxmlformats.org/officeDocument/2006/relationships/hyperlink" Target="https://www.dassaultfalcon.com/" TargetMode="External"/><Relationship Id="rIdjn4hebvfvxnpsvm3trve5"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rjwexixtsr82o1lg_6rlj" Type="http://schemas.openxmlformats.org/officeDocument/2006/relationships/hyperlink" Target="https://www.ecfr.gov/current/title-14/chapter-I/subchapter-G/part-135/subpart-D/section-135.227" TargetMode="External"/><Relationship Id="rIdlmqid3phiv7i5pyi9pznj" Type="http://schemas.openxmlformats.org/officeDocument/2006/relationships/hyperlink" Target="https://www.law.cornell.edu/cfr/text/14/135.267" TargetMode="External"/><Relationship Id="rIdvdnpfrhgnwwu0wvibaldf" Type="http://schemas.openxmlformats.org/officeDocument/2006/relationships/hyperlink" Target="https://store.icao.int/en/manual-of-aircraft-ground-de-icing-anti-icing-operations-doc-9640" TargetMode="External"/><Relationship Id="rIdofxt_wzz7v7k3w9c9jvqy" Type="http://schemas.openxmlformats.org/officeDocument/2006/relationships/hyperlink" Target="https://saemobilus.sae.org/content/as6285" TargetMode="External"/><Relationship Id="rIdw0f7rvw8u38abzdmuk6cj" Type="http://schemas.openxmlformats.org/officeDocument/2006/relationships/hyperlink" Target="https://www.easa.europa.eu/en/domains/air-operations/czibs" TargetMode="External"/><Relationship Id="rIdgbg2zcxd_0xy45zohvsgx" Type="http://schemas.openxmlformats.org/officeDocument/2006/relationships/hyperlink" Target="https://www.faa.gov/air_traffic/publications/us_restrictions" TargetMode="External"/><Relationship Id="rIdzhqek4gowt9jiwzdnzcus" Type="http://schemas.openxmlformats.org/officeDocument/2006/relationships/hyperlink" Target="https://transport.ec.europa.eu/transport-themes/eu-air-safety-list_en" TargetMode="External"/><Relationship Id="rIds5jbuk3ed61pkutl3-iix" Type="http://schemas.openxmlformats.org/officeDocument/2006/relationships/hyperlink" Target="https://main.un.org/securitycouncil/en/content/un-sc-consolidated-list" TargetMode="External"/><Relationship Id="rIdr_pk6p240xmc1vhjlzd3k" Type="http://schemas.openxmlformats.org/officeDocument/2006/relationships/hyperlink" Target="https://sanctionssearch.ofac.treas.gov/" TargetMode="External"/><Relationship Id="rIdo2gpkxkyuk0kaeorixzie" Type="http://schemas.openxmlformats.org/officeDocument/2006/relationships/hyperlink" Target="https://www.sanctionsmap.eu/" TargetMode="External"/><Relationship Id="rIdb6jm3oyr4vllqbq8bstqm" Type="http://schemas.openxmlformats.org/officeDocument/2006/relationships/hyperlink" Target="https://search-uk-sanctions-list.service.gov.uk" TargetMode="External"/><Relationship Id="rId6tqaz8dlblt6fzxdujijz" Type="http://schemas.openxmlformats.org/officeDocument/2006/relationships/hyperlink" Target="https://www.mas.gov.sg/regulation/anti-money-laundering/targeted-financial-sanctions" TargetMode="External"/><Relationship Id="rIdggj6gsogvllgtsbcsvvse" Type="http://schemas.openxmlformats.org/officeDocument/2006/relationships/hyperlink" Target="https://irs.gov/pub/irs-mssp/air_transportation.pdf" TargetMode="External"/><Relationship Id="rId11" Type="http://schemas.openxmlformats.org/officeDocument/2006/relationships/image" Target="media/9b12d8b0444e71eb9709b591452b641bf519de9c.png"/><Relationship Id="rId12" Type="http://schemas.openxmlformats.org/officeDocument/2006/relationships/image" Target="media/4f06650e243a9a0189bb3bce1bafcd4831b141bf.pn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12d8b0444e71eb9709b591452b641bf519de9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2026-10-27T11:25:32.102Z</dcterms:created>
  <dcterms:modified xsi:type="dcterms:W3CDTF">2026-10-27T11:25:32.108Z</dcterms:modified>
</cp:coreProperties>
</file>

<file path=docProps/custom.xml><?xml version="1.0" encoding="utf-8"?>
<Properties xmlns="http://schemas.openxmlformats.org/officeDocument/2006/custom-properties" xmlns:vt="http://schemas.openxmlformats.org/officeDocument/2006/docPropsVTypes"/>
</file>