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BC16" w14:textId="7260F6E4" w:rsidR="009475CA" w:rsidRPr="009475CA" w:rsidRDefault="009475CA" w:rsidP="009475CA">
      <w:pPr>
        <w:keepNext/>
        <w:keepLines/>
        <w:bidi/>
        <w:spacing w:after="80"/>
        <w:jc w:val="lowKashida"/>
        <w:outlineLvl w:val="2"/>
        <w:rPr>
          <w:rFonts w:ascii="serif" w:eastAsiaTheme="majorEastAsia" w:hAnsi="serif" w:cs="IRLotus"/>
          <w:b/>
          <w:bCs/>
          <w:color w:val="000000" w:themeColor="text1"/>
          <w:sz w:val="22"/>
          <w:szCs w:val="26"/>
          <w:rtl/>
        </w:rPr>
      </w:pPr>
      <w:r w:rsidRPr="009475CA">
        <w:rPr>
          <w:rFonts w:ascii="serif" w:eastAsiaTheme="majorEastAsia" w:hAnsi="serif" w:cs="IRLotus" w:hint="cs"/>
          <w:b/>
          <w:bCs/>
          <w:color w:val="000000" w:themeColor="text1"/>
          <w:sz w:val="22"/>
          <w:szCs w:val="26"/>
          <w:rtl/>
        </w:rPr>
        <w:t xml:space="preserve">3.1. واحد پایۀ یک: </w:t>
      </w:r>
      <w:r w:rsidR="005E092E">
        <w:rPr>
          <w:rFonts w:ascii="serif" w:eastAsiaTheme="majorEastAsia" w:hAnsi="serif" w:cs="IRLotus" w:hint="cs"/>
          <w:b/>
          <w:bCs/>
          <w:color w:val="000000" w:themeColor="text1"/>
          <w:sz w:val="22"/>
          <w:szCs w:val="26"/>
          <w:rtl/>
        </w:rPr>
        <w:t>عن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298"/>
        <w:gridCol w:w="258"/>
        <w:gridCol w:w="989"/>
        <w:gridCol w:w="989"/>
        <w:gridCol w:w="1438"/>
        <w:gridCol w:w="580"/>
        <w:gridCol w:w="2798"/>
      </w:tblGrid>
      <w:tr w:rsidR="009475CA" w:rsidRPr="009475CA" w14:paraId="7D9AC1A8" w14:textId="77777777" w:rsidTr="005E789F">
        <w:tc>
          <w:tcPr>
            <w:tcW w:w="5000" w:type="pct"/>
            <w:gridSpan w:val="7"/>
            <w:shd w:val="clear" w:color="auto" w:fill="0070C0"/>
            <w:vAlign w:val="center"/>
          </w:tcPr>
          <w:p w14:paraId="446F519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1. واحد پایۀ چاپی</w:t>
            </w:r>
          </w:p>
        </w:tc>
      </w:tr>
      <w:tr w:rsidR="009475CA" w:rsidRPr="009475CA" w14:paraId="01A925A6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6D0D66E0" w14:textId="77777777" w:rsidR="00185646" w:rsidRDefault="00185646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  <w:r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 xml:space="preserve">مثلاً </w:t>
            </w:r>
          </w:p>
          <w:p w14:paraId="35045121" w14:textId="0F092642" w:rsidR="009475CA" w:rsidRPr="009475CA" w:rsidRDefault="009475CA" w:rsidP="00185646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«د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روز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بود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اطاقم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جدا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کردند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.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همان‌طور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ناظم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وعده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داد،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حالا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به‌کل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معالجه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شده‌ام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هفتهٔ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گر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آزاد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خواهم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شد؟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ناخوش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بوده‌ام؟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ک‌سال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است،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تمام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مدت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التماس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کردم،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کاغذ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قلم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خواستم،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دادند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.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شه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پ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ش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خودم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گمان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کردم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ساعت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قلم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کاغذ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دستم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فتد،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چه‌قدر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زها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خواهم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نوشت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!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ول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روز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بدون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خواسته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باشم،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کاغذ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و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قلم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برا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آوردند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.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ز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آن‌قدر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آرزو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کردم،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ز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آن‌قدر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انتظارش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داشتم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!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اما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فا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ده؟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از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روز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تا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حالا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هرچه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فکر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کنم،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چ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ز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ندارم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بنو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سم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.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مثل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ن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است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که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کس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دست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مرا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گ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رد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ا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بازو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ب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حس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م</w:t>
            </w:r>
            <w:r w:rsidRPr="009475CA">
              <w:rPr>
                <w:rFonts w:ascii="serif" w:hAnsi="serif" w:cs="IRLotus" w:hint="cs"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color w:val="000000" w:themeColor="text1"/>
                <w:sz w:val="18"/>
                <w:szCs w:val="22"/>
                <w:rtl/>
              </w:rPr>
              <w:t>شود»</w:t>
            </w:r>
            <w:r w:rsidRPr="009475CA"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  <w:t>.</w:t>
            </w:r>
          </w:p>
        </w:tc>
      </w:tr>
      <w:tr w:rsidR="009475CA" w:rsidRPr="009475CA" w14:paraId="5668CB51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  <w:bottom w:val="dashSmallGap" w:sz="4" w:space="0" w:color="A6A6A6" w:themeColor="background1" w:themeShade="A6"/>
            </w:tcBorders>
            <w:shd w:val="clear" w:color="auto" w:fill="0070C0"/>
            <w:vAlign w:val="center"/>
          </w:tcPr>
          <w:p w14:paraId="51160FCB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bookmarkStart w:id="0" w:name="_Hlk239153407"/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 xml:space="preserve">2.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جا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گاه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در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کلان‌ساختار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و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روابط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ب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ناواحد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</w:p>
        </w:tc>
      </w:tr>
      <w:tr w:rsidR="009475CA" w:rsidRPr="009475CA" w14:paraId="56B96D86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0D4CCF4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موقع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در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توال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روا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</w:t>
            </w:r>
          </w:p>
        </w:tc>
      </w:tr>
      <w:tr w:rsidR="009475CA" w:rsidRPr="009475CA" w14:paraId="2D859C6F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2ABA27F" w14:textId="05E9A7ED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7569232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79CF0DEF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روابط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با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واحدها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مجاور</w:t>
            </w:r>
          </w:p>
        </w:tc>
      </w:tr>
      <w:tr w:rsidR="009475CA" w:rsidRPr="009475CA" w14:paraId="1EE22D74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F33521E" w14:textId="56BF59EC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E654260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65F68BFC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اشتراک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موت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ف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7B7DA42B" w14:textId="77777777" w:rsidTr="005E789F">
        <w:tc>
          <w:tcPr>
            <w:tcW w:w="5000" w:type="pct"/>
            <w:gridSpan w:val="7"/>
            <w:tcBorders>
              <w:bottom w:val="dashSmallGap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DB03211" w14:textId="3783CF9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65B6D8AD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1E0FF857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نقش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در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معمار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کلان</w:t>
            </w:r>
          </w:p>
        </w:tc>
      </w:tr>
      <w:tr w:rsidR="009475CA" w:rsidRPr="009475CA" w14:paraId="3E91361D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2A35218" w14:textId="157152D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D9C198E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63D5D6BE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وارونگ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د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الکت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ک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نارسانه‌ا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2B9BEEB6" w14:textId="77777777" w:rsidTr="005E789F">
        <w:tc>
          <w:tcPr>
            <w:tcW w:w="5000" w:type="pct"/>
            <w:gridSpan w:val="7"/>
            <w:tcBorders>
              <w:top w:val="dashSmallGap" w:sz="4" w:space="0" w:color="A6A6A6" w:themeColor="background1" w:themeShade="A6"/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088D30F5" w14:textId="067018BA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5A8894ED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18218F71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 xml:space="preserve">3.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جانما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یی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در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ط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ف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اتکاء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به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مسلط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چاپ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</w:p>
        </w:tc>
      </w:tr>
      <w:tr w:rsidR="009475CA" w:rsidRPr="009475CA" w14:paraId="478C1D9D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01FC4FC0" w14:textId="7977DD42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bookmarkEnd w:id="0"/>
      <w:tr w:rsidR="009475CA" w:rsidRPr="009475CA" w14:paraId="212D86BD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6558F7F6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 xml:space="preserve">4.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مسلط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هدف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و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پروتکل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بازتنظ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م‌شده</w:t>
            </w:r>
          </w:p>
        </w:tc>
      </w:tr>
      <w:tr w:rsidR="009475CA" w:rsidRPr="009475CA" w14:paraId="70A86212" w14:textId="77777777" w:rsidTr="005E789F">
        <w:tc>
          <w:tcPr>
            <w:tcW w:w="1229" w:type="pct"/>
            <w:tcBorders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6A96C97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20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مسلط</w:t>
            </w:r>
          </w:p>
        </w:tc>
        <w:tc>
          <w:tcPr>
            <w:tcW w:w="1965" w:type="pct"/>
            <w:gridSpan w:val="4"/>
            <w:tcBorders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35BCAF88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20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پروتکل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طب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ع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20"/>
                <w:rtl/>
              </w:rPr>
              <w:t>ی‌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شده</w:t>
            </w:r>
          </w:p>
        </w:tc>
        <w:tc>
          <w:tcPr>
            <w:tcW w:w="1806" w:type="pct"/>
            <w:gridSpan w:val="2"/>
            <w:tcBorders>
              <w:left w:val="dashSmallGap" w:sz="4" w:space="0" w:color="A6A6A6" w:themeColor="background1" w:themeShade="A6"/>
              <w:bottom w:val="dashSmallGap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22A6B632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20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نحو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20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بازتنظ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20"/>
                <w:rtl/>
              </w:rPr>
              <w:t>م</w:t>
            </w:r>
          </w:p>
        </w:tc>
      </w:tr>
      <w:tr w:rsidR="009475CA" w:rsidRPr="009475CA" w14:paraId="56D7445C" w14:textId="77777777" w:rsidTr="005E789F">
        <w:tc>
          <w:tcPr>
            <w:tcW w:w="1229" w:type="pct"/>
            <w:tcBorders>
              <w:top w:val="dashSmallGap" w:sz="4" w:space="0" w:color="A6A6A6" w:themeColor="background1" w:themeShade="A6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06C73871" w14:textId="318D8C71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965" w:type="pct"/>
            <w:gridSpan w:val="4"/>
            <w:tcBorders>
              <w:top w:val="dashSmallGap" w:sz="4" w:space="0" w:color="A6A6A6" w:themeColor="background1" w:themeShade="A6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23CCE9BF" w14:textId="57FD756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806" w:type="pct"/>
            <w:gridSpan w:val="2"/>
            <w:tcBorders>
              <w:top w:val="dashSmallGap" w:sz="4" w:space="0" w:color="A6A6A6" w:themeColor="background1" w:themeShade="A6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072FFBB0" w14:textId="18D2546C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</w:tr>
      <w:tr w:rsidR="009475CA" w:rsidRPr="009475CA" w14:paraId="40600CD5" w14:textId="77777777" w:rsidTr="005E789F">
        <w:tc>
          <w:tcPr>
            <w:tcW w:w="1229" w:type="pct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1B666AD2" w14:textId="3F6D479B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965" w:type="pct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431CB542" w14:textId="3CCDD4E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806" w:type="pct"/>
            <w:gridSpan w:val="2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3F627CF1" w14:textId="1E51A258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</w:tr>
      <w:tr w:rsidR="009475CA" w:rsidRPr="009475CA" w14:paraId="11BE4FD6" w14:textId="77777777" w:rsidTr="005E789F">
        <w:tc>
          <w:tcPr>
            <w:tcW w:w="1229" w:type="pct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3FD914B5" w14:textId="3D6C2944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965" w:type="pct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05FC289E" w14:textId="47770E4B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  <w:tc>
          <w:tcPr>
            <w:tcW w:w="1806" w:type="pct"/>
            <w:gridSpan w:val="2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35AEE61A" w14:textId="5E60ED28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</w:tr>
      <w:tr w:rsidR="009475CA" w:rsidRPr="009475CA" w14:paraId="7F1F3078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4D0976CB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5. کارکرد مسلط‌زدا</w:t>
            </w:r>
          </w:p>
        </w:tc>
      </w:tr>
      <w:tr w:rsidR="009475CA" w:rsidRPr="009475CA" w14:paraId="34C660FE" w14:textId="77777777" w:rsidTr="005E789F">
        <w:tc>
          <w:tcPr>
            <w:tcW w:w="5000" w:type="pct"/>
            <w:gridSpan w:val="7"/>
            <w:tcBorders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A936CEB" w14:textId="75DC205C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22"/>
                <w:szCs w:val="22"/>
                <w:rtl/>
              </w:rPr>
            </w:pPr>
          </w:p>
        </w:tc>
      </w:tr>
      <w:tr w:rsidR="009475CA" w:rsidRPr="009475CA" w14:paraId="0E6F3D69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3983C026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6. واحد پایۀ تراگشت</w:t>
            </w:r>
          </w:p>
        </w:tc>
      </w:tr>
      <w:tr w:rsidR="009475CA" w:rsidRPr="009475CA" w14:paraId="7179DE02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0932808A" w14:textId="5F8469CF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C4701C2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6B46F58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7. شگرد تراگشت</w:t>
            </w:r>
          </w:p>
        </w:tc>
      </w:tr>
      <w:tr w:rsidR="009475CA" w:rsidRPr="009475CA" w14:paraId="0E829500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6B1B39BA" w14:textId="137736F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color w:val="000000" w:themeColor="text1"/>
                <w:sz w:val="20"/>
                <w:rtl/>
              </w:rPr>
            </w:pPr>
          </w:p>
        </w:tc>
      </w:tr>
      <w:tr w:rsidR="009475CA" w:rsidRPr="009475CA" w14:paraId="709897DB" w14:textId="77777777" w:rsidTr="005E789F">
        <w:tc>
          <w:tcPr>
            <w:tcW w:w="2425" w:type="pct"/>
            <w:gridSpan w:val="4"/>
            <w:tcBorders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429AE15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چاپ</w:t>
            </w:r>
          </w:p>
        </w:tc>
        <w:tc>
          <w:tcPr>
            <w:tcW w:w="2575" w:type="pct"/>
            <w:gridSpan w:val="3"/>
            <w:tcBorders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4AC487BF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رایانه</w:t>
            </w:r>
          </w:p>
        </w:tc>
      </w:tr>
      <w:tr w:rsidR="009475CA" w:rsidRPr="009475CA" w14:paraId="445D35DC" w14:textId="77777777" w:rsidTr="005E789F">
        <w:tc>
          <w:tcPr>
            <w:tcW w:w="2425" w:type="pct"/>
            <w:gridSpan w:val="4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90694DC" w14:textId="5045CB7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2575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C898FC3" w14:textId="713318A8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54128E28" w14:textId="77777777" w:rsidTr="005E789F">
        <w:tc>
          <w:tcPr>
            <w:tcW w:w="2425" w:type="pct"/>
            <w:gridSpan w:val="4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6E802E0" w14:textId="7C1B6A7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2575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DC32FEE" w14:textId="209B2D09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ED71F5E" w14:textId="77777777" w:rsidTr="005E789F">
        <w:tc>
          <w:tcPr>
            <w:tcW w:w="2425" w:type="pct"/>
            <w:gridSpan w:val="4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6E4866C" w14:textId="494A820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2575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805BAAB" w14:textId="42D039E9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4BAFCBEC" w14:textId="77777777" w:rsidTr="005E789F">
        <w:tc>
          <w:tcPr>
            <w:tcW w:w="2425" w:type="pct"/>
            <w:gridSpan w:val="4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DDB2C8B" w14:textId="07DDA2C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2575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C48B0B4" w14:textId="4A6B0CFA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4D577B46" w14:textId="77777777" w:rsidTr="005E789F">
        <w:tc>
          <w:tcPr>
            <w:tcW w:w="2425" w:type="pct"/>
            <w:gridSpan w:val="4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22EF11B" w14:textId="6E2248FF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2575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DE46084" w14:textId="5CBA3223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7DE357C5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302105AC" w14:textId="34574823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6034C166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15AB1AE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8. مصالح بومی رایانشی</w:t>
            </w:r>
          </w:p>
        </w:tc>
      </w:tr>
      <w:tr w:rsidR="009475CA" w:rsidRPr="009475CA" w14:paraId="1CA403F4" w14:textId="77777777" w:rsidTr="005E789F">
        <w:tc>
          <w:tcPr>
            <w:tcW w:w="1367" w:type="pct"/>
            <w:gridSpan w:val="2"/>
            <w:tcBorders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62EC54F2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مصالح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بوم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  <w:tc>
          <w:tcPr>
            <w:tcW w:w="3633" w:type="pct"/>
            <w:gridSpan w:val="5"/>
            <w:tcBorders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1F83C186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نحو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ترافکن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کارکرد</w:t>
            </w:r>
          </w:p>
        </w:tc>
      </w:tr>
      <w:tr w:rsidR="009475CA" w:rsidRPr="009475CA" w14:paraId="7BE4B8B7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B386C0C" w14:textId="211E013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E960258" w14:textId="115FBE8E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2A232860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08F4104" w14:textId="74A9063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2BDE5BB" w14:textId="1721543A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80FEF57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1D0C4DE" w14:textId="73824BA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11D31E4" w14:textId="13606152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846FC3C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65DAB94" w14:textId="68A4770C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28C37D6" w14:textId="689CF65F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5A9AF1D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6476E6E" w14:textId="7BE73D99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D642343" w14:textId="0877EDB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520C60E8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29AFA2FC" w14:textId="6EC186DD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D1B4968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  <w:bottom w:val="dashSmallGap" w:sz="4" w:space="0" w:color="7F7F7F" w:themeColor="text1" w:themeTint="80"/>
            </w:tcBorders>
            <w:shd w:val="clear" w:color="auto" w:fill="0070C0"/>
            <w:vAlign w:val="center"/>
          </w:tcPr>
          <w:p w14:paraId="3FEE896F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 xml:space="preserve">9.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آستان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تفس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و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حلق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بازخورد</w:t>
            </w:r>
            <w:r w:rsidRPr="009475CA"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ز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FFFFFF" w:themeColor="background1"/>
                <w:sz w:val="20"/>
                <w:rtl/>
              </w:rPr>
              <w:t>باشناخت</w:t>
            </w: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ی</w:t>
            </w:r>
          </w:p>
        </w:tc>
      </w:tr>
      <w:tr w:rsidR="009475CA" w:rsidRPr="009475CA" w14:paraId="41EE38D3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5ADBEBB4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پ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مان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تفس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7E28F293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B06C7B9" w14:textId="59D22AD1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7E2DF648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03EEE0A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آستان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تفس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0241A7B2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44E1327" w14:textId="20362FBD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29B33C05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2BCB1A0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حلق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ۀ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بازخورد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ز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باشناخت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444963F3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C124762" w14:textId="7A2CB55A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76FDE5F6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4E8C49F4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شرا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ط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شکست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تفس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</w:tr>
      <w:tr w:rsidR="009475CA" w:rsidRPr="009475CA" w14:paraId="1BD9DB69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056C03C9" w14:textId="47E6BEA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4A5AE125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0FC31720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10. قواعد ترکیب</w:t>
            </w:r>
          </w:p>
        </w:tc>
      </w:tr>
      <w:tr w:rsidR="009475CA" w:rsidRPr="009475CA" w14:paraId="036FDF04" w14:textId="77777777" w:rsidTr="005E789F">
        <w:tc>
          <w:tcPr>
            <w:tcW w:w="5000" w:type="pct"/>
            <w:gridSpan w:val="7"/>
            <w:tcBorders>
              <w:bottom w:val="single" w:sz="12" w:space="0" w:color="1F3864" w:themeColor="accent1" w:themeShade="80"/>
            </w:tcBorders>
            <w:shd w:val="clear" w:color="auto" w:fill="FFFFFF" w:themeFill="background1"/>
            <w:vAlign w:val="center"/>
          </w:tcPr>
          <w:p w14:paraId="1B7C1CF7" w14:textId="77777777" w:rsidR="009475CA" w:rsidRPr="009475CA" w:rsidRDefault="009475CA" w:rsidP="009475CA">
            <w:pPr>
              <w:bidi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18FE89D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  <w:bottom w:val="dashSmallGap" w:sz="4" w:space="0" w:color="7F7F7F" w:themeColor="text1" w:themeTint="80"/>
            </w:tcBorders>
            <w:shd w:val="clear" w:color="auto" w:fill="0070C0"/>
            <w:vAlign w:val="center"/>
          </w:tcPr>
          <w:p w14:paraId="75CB412A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11. فضای آزاد</w:t>
            </w:r>
          </w:p>
        </w:tc>
      </w:tr>
      <w:tr w:rsidR="009475CA" w:rsidRPr="009475CA" w14:paraId="790AE32C" w14:textId="77777777" w:rsidTr="005E789F">
        <w:tc>
          <w:tcPr>
            <w:tcW w:w="5000" w:type="pct"/>
            <w:gridSpan w:val="7"/>
            <w:tcBorders>
              <w:top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58DB885B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تصم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م‌ها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تفس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لازم</w:t>
            </w:r>
          </w:p>
        </w:tc>
      </w:tr>
      <w:tr w:rsidR="009475CA" w:rsidRPr="009475CA" w14:paraId="49E4C8E0" w14:textId="77777777" w:rsidTr="005E789F">
        <w:tc>
          <w:tcPr>
            <w:tcW w:w="1896" w:type="pct"/>
            <w:gridSpan w:val="3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E2EFD9" w:themeFill="accent6" w:themeFillTint="33"/>
            <w:vAlign w:val="center"/>
          </w:tcPr>
          <w:p w14:paraId="31BA0034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پرسش</w:t>
            </w: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E2EFD9" w:themeFill="accent6" w:themeFillTint="33"/>
            <w:vAlign w:val="center"/>
          </w:tcPr>
          <w:p w14:paraId="47A6900D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گز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نه‌ها</w:t>
            </w: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E2EFD9" w:themeFill="accent6" w:themeFillTint="33"/>
            <w:vAlign w:val="center"/>
          </w:tcPr>
          <w:p w14:paraId="5BF10F4C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پ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امد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هر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گز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نه</w:t>
            </w:r>
          </w:p>
        </w:tc>
      </w:tr>
      <w:tr w:rsidR="009475CA" w:rsidRPr="009475CA" w14:paraId="0B0B0DFA" w14:textId="77777777" w:rsidTr="005E789F">
        <w:trPr>
          <w:trHeight w:val="1040"/>
        </w:trPr>
        <w:tc>
          <w:tcPr>
            <w:tcW w:w="1896" w:type="pct"/>
            <w:gridSpan w:val="3"/>
            <w:vMerge w:val="restart"/>
            <w:tcBorders>
              <w:top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68FB1349" w14:textId="083E45C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031FD687" w14:textId="37CB2B0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77B8E3E0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1D2BE5F" w14:textId="77777777" w:rsidTr="005E789F">
        <w:trPr>
          <w:trHeight w:val="792"/>
        </w:trPr>
        <w:tc>
          <w:tcPr>
            <w:tcW w:w="1896" w:type="pct"/>
            <w:gridSpan w:val="3"/>
            <w:vMerge/>
            <w:tcBorders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4223DE33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75103513" w14:textId="2DFD73A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09D0FEFC" w14:textId="58076012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42800F2F" w14:textId="77777777" w:rsidTr="005E789F">
        <w:trPr>
          <w:trHeight w:val="352"/>
        </w:trPr>
        <w:tc>
          <w:tcPr>
            <w:tcW w:w="1896" w:type="pct"/>
            <w:gridSpan w:val="3"/>
            <w:vMerge w:val="restart"/>
            <w:tcBorders>
              <w:top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7CDE1E85" w14:textId="58A98550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7045D69D" w14:textId="14DF616E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42474071" w14:textId="6F4A6A5D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09B5F7D6" w14:textId="77777777" w:rsidTr="005E789F">
        <w:trPr>
          <w:trHeight w:val="376"/>
        </w:trPr>
        <w:tc>
          <w:tcPr>
            <w:tcW w:w="1896" w:type="pct"/>
            <w:gridSpan w:val="3"/>
            <w:vMerge/>
            <w:tcBorders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45D359A3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58229AB4" w14:textId="22CAB483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4295D916" w14:textId="7A6C2B6B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79D022D4" w14:textId="77777777" w:rsidTr="005E789F">
        <w:trPr>
          <w:trHeight w:val="328"/>
        </w:trPr>
        <w:tc>
          <w:tcPr>
            <w:tcW w:w="1896" w:type="pct"/>
            <w:gridSpan w:val="3"/>
            <w:vMerge w:val="restart"/>
            <w:tcBorders>
              <w:top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24F1943A" w14:textId="54DCC78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62D0337C" w14:textId="0BE11484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685401A6" w14:textId="557BDD2E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22372840" w14:textId="77777777" w:rsidTr="005E789F">
        <w:trPr>
          <w:trHeight w:val="408"/>
        </w:trPr>
        <w:tc>
          <w:tcPr>
            <w:tcW w:w="1896" w:type="pct"/>
            <w:gridSpan w:val="3"/>
            <w:vMerge/>
            <w:tcBorders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40D523F0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608" w:type="pct"/>
            <w:gridSpan w:val="3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vAlign w:val="center"/>
          </w:tcPr>
          <w:p w14:paraId="4BD09104" w14:textId="6F41BC6E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  <w:tc>
          <w:tcPr>
            <w:tcW w:w="1496" w:type="pct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1B5836B3" w14:textId="34DF22AB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41321B1" w14:textId="77777777" w:rsidTr="005E789F">
        <w:tc>
          <w:tcPr>
            <w:tcW w:w="5000" w:type="pct"/>
            <w:gridSpan w:val="7"/>
            <w:tcBorders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390FF412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انتقال‌ناپذ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ر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ها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محتمل</w:t>
            </w:r>
          </w:p>
        </w:tc>
      </w:tr>
      <w:tr w:rsidR="009475CA" w:rsidRPr="009475CA" w14:paraId="73131376" w14:textId="77777777" w:rsidTr="005E789F">
        <w:trPr>
          <w:trHeight w:val="416"/>
        </w:trPr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5D006442" w14:textId="6A7135E6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1DF0F092" w14:textId="77777777" w:rsidTr="005E789F">
        <w:trPr>
          <w:trHeight w:val="416"/>
        </w:trPr>
        <w:tc>
          <w:tcPr>
            <w:tcW w:w="5000" w:type="pct"/>
            <w:gridSpan w:val="7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</w:tcBorders>
            <w:vAlign w:val="center"/>
          </w:tcPr>
          <w:p w14:paraId="3DDE8DC1" w14:textId="142DB025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0B837373" w14:textId="77777777" w:rsidTr="005E789F">
        <w:tc>
          <w:tcPr>
            <w:tcW w:w="5000" w:type="pct"/>
            <w:gridSpan w:val="7"/>
            <w:tcBorders>
              <w:top w:val="single" w:sz="12" w:space="0" w:color="1F3864" w:themeColor="accent1" w:themeShade="80"/>
            </w:tcBorders>
            <w:shd w:val="clear" w:color="auto" w:fill="0070C0"/>
            <w:vAlign w:val="center"/>
          </w:tcPr>
          <w:p w14:paraId="3F49C125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FFFFFF" w:themeColor="background1"/>
                <w:sz w:val="20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FFFFFF" w:themeColor="background1"/>
                <w:sz w:val="20"/>
                <w:rtl/>
              </w:rPr>
              <w:t>12. جمع‌بندی واحد پایه</w:t>
            </w:r>
          </w:p>
        </w:tc>
      </w:tr>
      <w:tr w:rsidR="009475CA" w:rsidRPr="009475CA" w14:paraId="01D8FEDD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4CF0AF6F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مؤلفه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E599" w:themeFill="accent4" w:themeFillTint="66"/>
            <w:vAlign w:val="center"/>
          </w:tcPr>
          <w:p w14:paraId="4887190E" w14:textId="77777777" w:rsidR="009475CA" w:rsidRPr="009475CA" w:rsidRDefault="009475CA" w:rsidP="009475CA">
            <w:pPr>
              <w:bidi/>
              <w:jc w:val="center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تعیین</w:t>
            </w:r>
          </w:p>
        </w:tc>
      </w:tr>
      <w:tr w:rsidR="009475CA" w:rsidRPr="009475CA" w14:paraId="02E0B9C7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CB6106A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سطح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ط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ف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FA0B22F" w14:textId="6B88D840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63DE8B0A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0243AEC9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مسلط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هدف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994FDEE" w14:textId="7BDD00EA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3E63C1AB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B88F372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پروتکل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بازتنظ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م‌شده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7FF03D11" w14:textId="6878FFF9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09F059A5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40986C7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کارکرد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مسلط‌زدا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4C8448F9" w14:textId="0500F41D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7004EAF4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4ABB29B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واحد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تراگشت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9EFCFD5" w14:textId="10A1AB4B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569940AD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07B684E9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شگرد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تراگشت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00159246" w14:textId="25351CE9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2A67EA35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052FDFF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مصالح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بوم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AE6FC40" w14:textId="01A2E71F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  <w:tr w:rsidR="009475CA" w:rsidRPr="009475CA" w14:paraId="56C53207" w14:textId="77777777" w:rsidTr="005E789F">
        <w:tc>
          <w:tcPr>
            <w:tcW w:w="1367" w:type="pct"/>
            <w:gridSpan w:val="2"/>
            <w:tcBorders>
              <w:top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6F90CD9D" w14:textId="77777777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</w:pP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فضا</w:t>
            </w:r>
            <w:r w:rsidRPr="009475CA">
              <w:rPr>
                <w:rFonts w:ascii="serif" w:hAnsi="serif" w:cs="IRLotus" w:hint="cs"/>
                <w:b/>
                <w:bCs/>
                <w:color w:val="000000" w:themeColor="text1"/>
                <w:sz w:val="18"/>
                <w:szCs w:val="22"/>
                <w:rtl/>
              </w:rPr>
              <w:t>ی</w:t>
            </w:r>
            <w:r w:rsidRPr="009475CA">
              <w:rPr>
                <w:rFonts w:ascii="serif" w:hAnsi="serif" w:cs="IRLotus"/>
                <w:b/>
                <w:bCs/>
                <w:color w:val="000000" w:themeColor="text1"/>
                <w:sz w:val="18"/>
                <w:szCs w:val="22"/>
                <w:rtl/>
              </w:rPr>
              <w:t xml:space="preserve"> </w:t>
            </w:r>
            <w:r w:rsidRPr="009475CA">
              <w:rPr>
                <w:rFonts w:ascii="serif" w:hAnsi="serif" w:cs="IRLotus" w:hint="eastAsia"/>
                <w:b/>
                <w:bCs/>
                <w:color w:val="000000" w:themeColor="text1"/>
                <w:sz w:val="18"/>
                <w:szCs w:val="22"/>
                <w:rtl/>
              </w:rPr>
              <w:t>آزاد</w:t>
            </w:r>
          </w:p>
        </w:tc>
        <w:tc>
          <w:tcPr>
            <w:tcW w:w="3633" w:type="pct"/>
            <w:gridSpan w:val="5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212D027D" w14:textId="618946E2" w:rsidR="009475CA" w:rsidRPr="009475CA" w:rsidRDefault="009475CA" w:rsidP="009475CA">
            <w:pPr>
              <w:bidi/>
              <w:jc w:val="lowKashida"/>
              <w:rPr>
                <w:rFonts w:ascii="serif" w:hAnsi="serif" w:cs="IRLotus"/>
                <w:color w:val="000000" w:themeColor="text1"/>
                <w:sz w:val="18"/>
                <w:szCs w:val="22"/>
                <w:rtl/>
              </w:rPr>
            </w:pPr>
          </w:p>
        </w:tc>
      </w:tr>
    </w:tbl>
    <w:p w14:paraId="661D0E5B" w14:textId="77777777" w:rsidR="00224003" w:rsidRDefault="00224003">
      <w:pPr>
        <w:rPr>
          <w:rFonts w:hint="cs"/>
          <w:rtl/>
          <w:lang w:bidi="fa-IR"/>
        </w:rPr>
      </w:pPr>
    </w:p>
    <w:sectPr w:rsidR="00224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IRLotus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639"/>
    <w:multiLevelType w:val="hybridMultilevel"/>
    <w:tmpl w:val="A5AA05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0678"/>
    <w:multiLevelType w:val="multilevel"/>
    <w:tmpl w:val="C04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2EE"/>
    <w:multiLevelType w:val="multilevel"/>
    <w:tmpl w:val="E5B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5A18"/>
    <w:multiLevelType w:val="hybridMultilevel"/>
    <w:tmpl w:val="30A48F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A4ABD"/>
    <w:multiLevelType w:val="hybridMultilevel"/>
    <w:tmpl w:val="0C627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36CC5"/>
    <w:multiLevelType w:val="multilevel"/>
    <w:tmpl w:val="044C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B006B"/>
    <w:multiLevelType w:val="multilevel"/>
    <w:tmpl w:val="5D1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067FC"/>
    <w:multiLevelType w:val="hybridMultilevel"/>
    <w:tmpl w:val="E9FE5C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525A0"/>
    <w:multiLevelType w:val="multilevel"/>
    <w:tmpl w:val="564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42173"/>
    <w:multiLevelType w:val="multilevel"/>
    <w:tmpl w:val="CC7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7496D"/>
    <w:multiLevelType w:val="multilevel"/>
    <w:tmpl w:val="515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0AE9"/>
    <w:multiLevelType w:val="multilevel"/>
    <w:tmpl w:val="6D9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415D0"/>
    <w:multiLevelType w:val="multilevel"/>
    <w:tmpl w:val="F13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A5711"/>
    <w:multiLevelType w:val="multilevel"/>
    <w:tmpl w:val="DD8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76557"/>
    <w:multiLevelType w:val="multilevel"/>
    <w:tmpl w:val="EC4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F1A63"/>
    <w:multiLevelType w:val="multilevel"/>
    <w:tmpl w:val="07B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27D73"/>
    <w:multiLevelType w:val="multilevel"/>
    <w:tmpl w:val="F83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B4C41"/>
    <w:multiLevelType w:val="hybridMultilevel"/>
    <w:tmpl w:val="4C4C8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E2FF9"/>
    <w:multiLevelType w:val="hybridMultilevel"/>
    <w:tmpl w:val="3E6035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82DC8"/>
    <w:multiLevelType w:val="multilevel"/>
    <w:tmpl w:val="38E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0307D"/>
    <w:multiLevelType w:val="multilevel"/>
    <w:tmpl w:val="B4C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62988"/>
    <w:multiLevelType w:val="hybridMultilevel"/>
    <w:tmpl w:val="FF68BD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CB295D"/>
    <w:multiLevelType w:val="multilevel"/>
    <w:tmpl w:val="184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A40D7"/>
    <w:multiLevelType w:val="multilevel"/>
    <w:tmpl w:val="59F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3F6648"/>
    <w:multiLevelType w:val="multilevel"/>
    <w:tmpl w:val="3DE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34E47"/>
    <w:multiLevelType w:val="multilevel"/>
    <w:tmpl w:val="803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5339B"/>
    <w:multiLevelType w:val="hybridMultilevel"/>
    <w:tmpl w:val="DA102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3486A"/>
    <w:multiLevelType w:val="multilevel"/>
    <w:tmpl w:val="83F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152C7"/>
    <w:multiLevelType w:val="multilevel"/>
    <w:tmpl w:val="E2F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D4C7B"/>
    <w:multiLevelType w:val="multilevel"/>
    <w:tmpl w:val="C0A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312E0"/>
    <w:multiLevelType w:val="multilevel"/>
    <w:tmpl w:val="99A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C189A"/>
    <w:multiLevelType w:val="multilevel"/>
    <w:tmpl w:val="176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96865"/>
    <w:multiLevelType w:val="hybridMultilevel"/>
    <w:tmpl w:val="5322D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2253BD"/>
    <w:multiLevelType w:val="hybridMultilevel"/>
    <w:tmpl w:val="90987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296643"/>
    <w:multiLevelType w:val="multilevel"/>
    <w:tmpl w:val="E86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46D7B"/>
    <w:multiLevelType w:val="multilevel"/>
    <w:tmpl w:val="8B1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83AE8"/>
    <w:multiLevelType w:val="hybridMultilevel"/>
    <w:tmpl w:val="219A94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351E73"/>
    <w:multiLevelType w:val="multilevel"/>
    <w:tmpl w:val="D88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23454"/>
    <w:multiLevelType w:val="hybridMultilevel"/>
    <w:tmpl w:val="7E7278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D06F9"/>
    <w:multiLevelType w:val="multilevel"/>
    <w:tmpl w:val="57F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047A80"/>
    <w:multiLevelType w:val="hybridMultilevel"/>
    <w:tmpl w:val="918EA0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714C84"/>
    <w:multiLevelType w:val="hybridMultilevel"/>
    <w:tmpl w:val="5F98BB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D3358A"/>
    <w:multiLevelType w:val="hybridMultilevel"/>
    <w:tmpl w:val="5BE6E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7F39CF"/>
    <w:multiLevelType w:val="multilevel"/>
    <w:tmpl w:val="192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E1904"/>
    <w:multiLevelType w:val="multilevel"/>
    <w:tmpl w:val="D71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03FA2"/>
    <w:multiLevelType w:val="multilevel"/>
    <w:tmpl w:val="C1D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134D1"/>
    <w:multiLevelType w:val="multilevel"/>
    <w:tmpl w:val="014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548D8"/>
    <w:multiLevelType w:val="hybridMultilevel"/>
    <w:tmpl w:val="850A7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82523B"/>
    <w:multiLevelType w:val="hybridMultilevel"/>
    <w:tmpl w:val="C56EA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A1F43"/>
    <w:multiLevelType w:val="hybridMultilevel"/>
    <w:tmpl w:val="23DE5F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6E6528"/>
    <w:multiLevelType w:val="multilevel"/>
    <w:tmpl w:val="057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D0C99"/>
    <w:multiLevelType w:val="hybridMultilevel"/>
    <w:tmpl w:val="0B589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A73B68"/>
    <w:multiLevelType w:val="multilevel"/>
    <w:tmpl w:val="788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D45E43"/>
    <w:multiLevelType w:val="multilevel"/>
    <w:tmpl w:val="D9F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88477">
    <w:abstractNumId w:val="51"/>
  </w:num>
  <w:num w:numId="2" w16cid:durableId="1674722304">
    <w:abstractNumId w:val="7"/>
  </w:num>
  <w:num w:numId="3" w16cid:durableId="342706292">
    <w:abstractNumId w:val="41"/>
  </w:num>
  <w:num w:numId="4" w16cid:durableId="1843087932">
    <w:abstractNumId w:val="18"/>
  </w:num>
  <w:num w:numId="5" w16cid:durableId="135297537">
    <w:abstractNumId w:val="32"/>
  </w:num>
  <w:num w:numId="6" w16cid:durableId="327828674">
    <w:abstractNumId w:val="49"/>
  </w:num>
  <w:num w:numId="7" w16cid:durableId="1059473451">
    <w:abstractNumId w:val="38"/>
  </w:num>
  <w:num w:numId="8" w16cid:durableId="259413124">
    <w:abstractNumId w:val="0"/>
  </w:num>
  <w:num w:numId="9" w16cid:durableId="1178621710">
    <w:abstractNumId w:val="3"/>
  </w:num>
  <w:num w:numId="10" w16cid:durableId="869412997">
    <w:abstractNumId w:val="4"/>
  </w:num>
  <w:num w:numId="11" w16cid:durableId="1164006618">
    <w:abstractNumId w:val="14"/>
  </w:num>
  <w:num w:numId="12" w16cid:durableId="856850211">
    <w:abstractNumId w:val="52"/>
  </w:num>
  <w:num w:numId="13" w16cid:durableId="870188042">
    <w:abstractNumId w:val="11"/>
  </w:num>
  <w:num w:numId="14" w16cid:durableId="959413521">
    <w:abstractNumId w:val="46"/>
  </w:num>
  <w:num w:numId="15" w16cid:durableId="70661040">
    <w:abstractNumId w:val="37"/>
  </w:num>
  <w:num w:numId="16" w16cid:durableId="2077586501">
    <w:abstractNumId w:val="35"/>
  </w:num>
  <w:num w:numId="17" w16cid:durableId="1878813109">
    <w:abstractNumId w:val="13"/>
  </w:num>
  <w:num w:numId="18" w16cid:durableId="799955859">
    <w:abstractNumId w:val="12"/>
  </w:num>
  <w:num w:numId="19" w16cid:durableId="338241874">
    <w:abstractNumId w:val="9"/>
  </w:num>
  <w:num w:numId="20" w16cid:durableId="291326036">
    <w:abstractNumId w:val="31"/>
  </w:num>
  <w:num w:numId="21" w16cid:durableId="1283613558">
    <w:abstractNumId w:val="44"/>
  </w:num>
  <w:num w:numId="22" w16cid:durableId="1228765931">
    <w:abstractNumId w:val="28"/>
  </w:num>
  <w:num w:numId="23" w16cid:durableId="952633239">
    <w:abstractNumId w:val="19"/>
  </w:num>
  <w:num w:numId="24" w16cid:durableId="1507012200">
    <w:abstractNumId w:val="2"/>
  </w:num>
  <w:num w:numId="25" w16cid:durableId="1120412863">
    <w:abstractNumId w:val="10"/>
  </w:num>
  <w:num w:numId="26" w16cid:durableId="888341599">
    <w:abstractNumId w:val="29"/>
  </w:num>
  <w:num w:numId="27" w16cid:durableId="1197698565">
    <w:abstractNumId w:val="5"/>
  </w:num>
  <w:num w:numId="28" w16cid:durableId="29233780">
    <w:abstractNumId w:val="6"/>
  </w:num>
  <w:num w:numId="29" w16cid:durableId="628974854">
    <w:abstractNumId w:val="30"/>
  </w:num>
  <w:num w:numId="30" w16cid:durableId="238946221">
    <w:abstractNumId w:val="39"/>
  </w:num>
  <w:num w:numId="31" w16cid:durableId="1263300497">
    <w:abstractNumId w:val="43"/>
  </w:num>
  <w:num w:numId="32" w16cid:durableId="697315055">
    <w:abstractNumId w:val="15"/>
  </w:num>
  <w:num w:numId="33" w16cid:durableId="290207415">
    <w:abstractNumId w:val="25"/>
  </w:num>
  <w:num w:numId="34" w16cid:durableId="1835535266">
    <w:abstractNumId w:val="8"/>
  </w:num>
  <w:num w:numId="35" w16cid:durableId="1329598224">
    <w:abstractNumId w:val="23"/>
  </w:num>
  <w:num w:numId="36" w16cid:durableId="796534747">
    <w:abstractNumId w:val="20"/>
  </w:num>
  <w:num w:numId="37" w16cid:durableId="2030788053">
    <w:abstractNumId w:val="34"/>
  </w:num>
  <w:num w:numId="38" w16cid:durableId="755904318">
    <w:abstractNumId w:val="45"/>
  </w:num>
  <w:num w:numId="39" w16cid:durableId="1704019228">
    <w:abstractNumId w:val="22"/>
  </w:num>
  <w:num w:numId="40" w16cid:durableId="1885747816">
    <w:abstractNumId w:val="1"/>
  </w:num>
  <w:num w:numId="41" w16cid:durableId="339821362">
    <w:abstractNumId w:val="16"/>
  </w:num>
  <w:num w:numId="42" w16cid:durableId="648172528">
    <w:abstractNumId w:val="50"/>
  </w:num>
  <w:num w:numId="43" w16cid:durableId="445470437">
    <w:abstractNumId w:val="53"/>
  </w:num>
  <w:num w:numId="44" w16cid:durableId="1461681584">
    <w:abstractNumId w:val="27"/>
  </w:num>
  <w:num w:numId="45" w16cid:durableId="1996109629">
    <w:abstractNumId w:val="24"/>
  </w:num>
  <w:num w:numId="46" w16cid:durableId="1869835690">
    <w:abstractNumId w:val="42"/>
  </w:num>
  <w:num w:numId="47" w16cid:durableId="1721898867">
    <w:abstractNumId w:val="33"/>
  </w:num>
  <w:num w:numId="48" w16cid:durableId="1874533193">
    <w:abstractNumId w:val="48"/>
  </w:num>
  <w:num w:numId="49" w16cid:durableId="1710183041">
    <w:abstractNumId w:val="40"/>
  </w:num>
  <w:num w:numId="50" w16cid:durableId="768236087">
    <w:abstractNumId w:val="21"/>
  </w:num>
  <w:num w:numId="51" w16cid:durableId="1920017491">
    <w:abstractNumId w:val="26"/>
  </w:num>
  <w:num w:numId="52" w16cid:durableId="736128886">
    <w:abstractNumId w:val="36"/>
  </w:num>
  <w:num w:numId="53" w16cid:durableId="281035317">
    <w:abstractNumId w:val="17"/>
  </w:num>
  <w:num w:numId="54" w16cid:durableId="28203181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CA"/>
    <w:rsid w:val="00185646"/>
    <w:rsid w:val="00224003"/>
    <w:rsid w:val="002A18DD"/>
    <w:rsid w:val="003F70A6"/>
    <w:rsid w:val="0058510F"/>
    <w:rsid w:val="005B2F4D"/>
    <w:rsid w:val="005E092E"/>
    <w:rsid w:val="0061421F"/>
    <w:rsid w:val="00712337"/>
    <w:rsid w:val="00740916"/>
    <w:rsid w:val="00767BEC"/>
    <w:rsid w:val="00860105"/>
    <w:rsid w:val="009475CA"/>
    <w:rsid w:val="00947F0E"/>
    <w:rsid w:val="00992D14"/>
    <w:rsid w:val="00A910E1"/>
    <w:rsid w:val="00E90DDC"/>
    <w:rsid w:val="00F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FC07774"/>
  <w15:chartTrackingRefBased/>
  <w15:docId w15:val="{36C9B711-DB97-4CDC-9B3D-C42E838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7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4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47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47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C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475CA"/>
  </w:style>
  <w:style w:type="table" w:styleId="TableGrid">
    <w:name w:val="Table Grid"/>
    <w:basedOn w:val="TableNormal"/>
    <w:uiPriority w:val="39"/>
    <w:rsid w:val="00947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9475CA"/>
    <w:pPr>
      <w:bidi/>
      <w:spacing w:after="0" w:line="240" w:lineRule="auto"/>
      <w:jc w:val="lowKashida"/>
    </w:pPr>
    <w:rPr>
      <w:rFonts w:ascii="serif" w:hAnsi="serif" w:cs="IRLotus"/>
      <w:color w:val="000000" w:themeColor="text1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475CA"/>
    <w:rPr>
      <w:rFonts w:ascii="serif" w:hAnsi="serif" w:cs="IRLotus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75CA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475CA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475CA"/>
    <w:pPr>
      <w:bidi/>
      <w:spacing w:after="100"/>
      <w:jc w:val="lowKashida"/>
    </w:pPr>
    <w:rPr>
      <w:rFonts w:ascii="serif" w:hAnsi="serif" w:cs="IRLotus"/>
      <w:color w:val="000000" w:themeColor="text1"/>
      <w:sz w:val="2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475CA"/>
    <w:pPr>
      <w:bidi/>
      <w:spacing w:after="100"/>
      <w:ind w:left="220"/>
      <w:jc w:val="lowKashida"/>
    </w:pPr>
    <w:rPr>
      <w:rFonts w:ascii="serif" w:hAnsi="serif" w:cs="IRLotus"/>
      <w:color w:val="000000" w:themeColor="text1"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9475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475CA"/>
    <w:pPr>
      <w:bidi/>
      <w:spacing w:after="100"/>
      <w:ind w:left="440"/>
      <w:jc w:val="lowKashida"/>
    </w:pPr>
    <w:rPr>
      <w:rFonts w:ascii="serif" w:hAnsi="serif" w:cs="IRLotus"/>
      <w:color w:val="000000" w:themeColor="text1"/>
      <w:sz w:val="22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9475CA"/>
  </w:style>
  <w:style w:type="paragraph" w:customStyle="1" w:styleId="msonormal0">
    <w:name w:val="msonormal"/>
    <w:basedOn w:val="Normal"/>
    <w:rsid w:val="009475CA"/>
    <w:pPr>
      <w:spacing w:before="100" w:beforeAutospacing="1" w:after="100" w:afterAutospacing="1" w:line="240" w:lineRule="auto"/>
    </w:pPr>
    <w:rPr>
      <w:rFonts w:ascii="serif" w:eastAsia="Times New Roman" w:hAnsi="serif" w:cs="Times New Roman"/>
      <w:kern w:val="0"/>
      <w:szCs w:val="26"/>
    </w:rPr>
  </w:style>
  <w:style w:type="paragraph" w:styleId="NormalWeb">
    <w:name w:val="Normal (Web)"/>
    <w:basedOn w:val="Normal"/>
    <w:uiPriority w:val="99"/>
    <w:semiHidden/>
    <w:unhideWhenUsed/>
    <w:rsid w:val="009475CA"/>
    <w:pPr>
      <w:spacing w:before="100" w:beforeAutospacing="1" w:after="100" w:afterAutospacing="1" w:line="240" w:lineRule="auto"/>
    </w:pPr>
    <w:rPr>
      <w:rFonts w:ascii="serif" w:eastAsia="Times New Roman" w:hAnsi="serif" w:cs="Times New Roman"/>
      <w:kern w:val="0"/>
      <w:szCs w:val="26"/>
    </w:rPr>
  </w:style>
  <w:style w:type="paragraph" w:styleId="Header">
    <w:name w:val="header"/>
    <w:basedOn w:val="Normal"/>
    <w:link w:val="HeaderChar"/>
    <w:uiPriority w:val="99"/>
    <w:unhideWhenUsed/>
    <w:rsid w:val="009475CA"/>
    <w:pPr>
      <w:tabs>
        <w:tab w:val="center" w:pos="4680"/>
        <w:tab w:val="right" w:pos="9360"/>
      </w:tabs>
      <w:bidi/>
      <w:spacing w:after="0" w:line="240" w:lineRule="auto"/>
      <w:jc w:val="lowKashida"/>
    </w:pPr>
    <w:rPr>
      <w:rFonts w:ascii="serif" w:hAnsi="serif" w:cs="B Zar"/>
      <w:color w:val="000000" w:themeColor="text1"/>
      <w:sz w:val="20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9475CA"/>
    <w:rPr>
      <w:rFonts w:ascii="serif" w:hAnsi="serif" w:cs="B Zar"/>
      <w:color w:val="000000" w:themeColor="text1"/>
      <w:sz w:val="20"/>
      <w:szCs w:val="26"/>
    </w:rPr>
  </w:style>
  <w:style w:type="paragraph" w:styleId="Footer">
    <w:name w:val="footer"/>
    <w:basedOn w:val="Normal"/>
    <w:link w:val="FooterChar"/>
    <w:uiPriority w:val="99"/>
    <w:unhideWhenUsed/>
    <w:rsid w:val="009475CA"/>
    <w:pPr>
      <w:tabs>
        <w:tab w:val="center" w:pos="4680"/>
        <w:tab w:val="right" w:pos="9360"/>
      </w:tabs>
      <w:bidi/>
      <w:spacing w:after="0" w:line="240" w:lineRule="auto"/>
      <w:jc w:val="lowKashida"/>
    </w:pPr>
    <w:rPr>
      <w:rFonts w:ascii="serif" w:hAnsi="serif" w:cs="B Zar"/>
      <w:color w:val="000000" w:themeColor="text1"/>
      <w:sz w:val="20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9475CA"/>
    <w:rPr>
      <w:rFonts w:ascii="serif" w:hAnsi="serif" w:cs="B Zar"/>
      <w:color w:val="000000" w:themeColor="text1"/>
      <w:sz w:val="20"/>
      <w:szCs w:val="26"/>
    </w:rPr>
  </w:style>
  <w:style w:type="table" w:styleId="TableGridLight">
    <w:name w:val="Grid Table Light"/>
    <w:basedOn w:val="TableNormal"/>
    <w:uiPriority w:val="40"/>
    <w:rsid w:val="009475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475CA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475CA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475CA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475CA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475CA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475CA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9475C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475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75CA"/>
    <w:pPr>
      <w:bidi/>
      <w:spacing w:line="240" w:lineRule="auto"/>
      <w:jc w:val="lowKashida"/>
    </w:pPr>
    <w:rPr>
      <w:rFonts w:ascii="serif" w:hAnsi="serif" w:cs="IRLotus"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75CA"/>
    <w:rPr>
      <w:rFonts w:ascii="serif" w:hAnsi="serif" w:cs="IRLotus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75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75CA"/>
    <w:rPr>
      <w:rFonts w:ascii="serif" w:hAnsi="serif" w:cs="IRLotus"/>
      <w:b/>
      <w:bCs/>
      <w:color w:val="000000" w:themeColor="text1"/>
      <w:sz w:val="20"/>
      <w:szCs w:val="20"/>
    </w:rPr>
  </w:style>
  <w:style w:type="paragraph" w:styleId="NoSpacing">
    <w:name w:val="No Spacing"/>
    <w:uiPriority w:val="1"/>
    <w:qFormat/>
    <w:rsid w:val="009475CA"/>
    <w:pPr>
      <w:bidi/>
      <w:spacing w:after="0" w:line="240" w:lineRule="auto"/>
      <w:jc w:val="lowKashida"/>
    </w:pPr>
    <w:rPr>
      <w:rFonts w:ascii="Times New Roman" w:hAnsi="Times New Roman" w:cs="IRLotus"/>
      <w:color w:val="000000" w:themeColor="text1"/>
      <w:sz w:val="22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75CA"/>
    <w:pPr>
      <w:bidi/>
      <w:spacing w:after="0" w:line="240" w:lineRule="auto"/>
      <w:jc w:val="lowKashida"/>
    </w:pPr>
    <w:rPr>
      <w:rFonts w:ascii="serif" w:hAnsi="serif" w:cs="IRLotus"/>
      <w:color w:val="000000" w:themeColor="text1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75CA"/>
    <w:rPr>
      <w:rFonts w:ascii="serif" w:hAnsi="serif" w:cs="IRLotus"/>
      <w:color w:val="000000" w:themeColor="text1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475CA"/>
    <w:rPr>
      <w:vertAlign w:val="superscript"/>
    </w:rPr>
  </w:style>
  <w:style w:type="character" w:customStyle="1" w:styleId="qwen-markdown-text">
    <w:name w:val="qwen-markdown-text"/>
    <w:basedOn w:val="DefaultParagraphFont"/>
    <w:rsid w:val="00947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anabestani</dc:creator>
  <cp:keywords/>
  <dc:description/>
  <cp:lastModifiedBy>morteza anabestani</cp:lastModifiedBy>
  <cp:revision>3</cp:revision>
  <dcterms:created xsi:type="dcterms:W3CDTF">2026-10-22T13:31:00Z</dcterms:created>
  <dcterms:modified xsi:type="dcterms:W3CDTF">2026-10-22T13:36:00Z</dcterms:modified>
</cp:coreProperties>
</file>