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EF1C" w14:textId="70225ED6" w:rsidR="00927A5E" w:rsidRDefault="00A5425C" w:rsidP="00A5425C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bookmarkStart w:id="0" w:name="_Hlk113119073"/>
      <w:bookmarkEnd w:id="0"/>
      <w:r w:rsidRPr="00A5425C">
        <w:rPr>
          <w:rFonts w:cs="B Nazanin" w:hint="cs"/>
          <w:b/>
          <w:bCs/>
          <w:sz w:val="24"/>
          <w:szCs w:val="24"/>
          <w:rtl/>
          <w:lang w:bidi="fa-IR"/>
        </w:rPr>
        <w:t>بسم الله</w:t>
      </w:r>
    </w:p>
    <w:p w14:paraId="719D2ECD" w14:textId="4B2C8D59" w:rsidR="00A5425C" w:rsidRDefault="00A5425C" w:rsidP="00A5425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نکات عمومی :</w:t>
      </w:r>
    </w:p>
    <w:p w14:paraId="073775B0" w14:textId="09F82B04" w:rsidR="00F05F88" w:rsidRPr="00F05F88" w:rsidRDefault="00F05F88" w:rsidP="00F05F8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نسخه </w:t>
      </w:r>
      <w:r>
        <w:rPr>
          <w:rFonts w:cs="B Nazanin"/>
          <w:sz w:val="24"/>
          <w:szCs w:val="24"/>
          <w:lang w:bidi="fa-IR"/>
        </w:rPr>
        <w:t xml:space="preserve">Keycloak </w:t>
      </w:r>
      <w:r>
        <w:rPr>
          <w:rFonts w:cs="B Nazanin" w:hint="cs"/>
          <w:sz w:val="24"/>
          <w:szCs w:val="24"/>
          <w:rtl/>
          <w:lang w:bidi="fa-IR"/>
        </w:rPr>
        <w:t xml:space="preserve"> که برای توسعه </w:t>
      </w:r>
      <w:r>
        <w:rPr>
          <w:rFonts w:cs="B Nazanin"/>
          <w:sz w:val="24"/>
          <w:szCs w:val="24"/>
          <w:lang w:bidi="fa-IR"/>
        </w:rPr>
        <w:t xml:space="preserve">spi </w:t>
      </w:r>
      <w:r>
        <w:rPr>
          <w:rFonts w:cs="B Nazanin" w:hint="cs"/>
          <w:sz w:val="24"/>
          <w:szCs w:val="24"/>
          <w:rtl/>
          <w:lang w:bidi="fa-IR"/>
        </w:rPr>
        <w:t xml:space="preserve"> ها در نظر گرفته شده، نسخه </w:t>
      </w:r>
      <w:r>
        <w:rPr>
          <w:rFonts w:cs="B Nazanin"/>
          <w:sz w:val="24"/>
          <w:szCs w:val="24"/>
          <w:lang w:bidi="fa-IR"/>
        </w:rPr>
        <w:t xml:space="preserve">12.0.2 </w:t>
      </w:r>
      <w:r>
        <w:rPr>
          <w:rFonts w:cs="B Nazanin" w:hint="cs"/>
          <w:sz w:val="24"/>
          <w:szCs w:val="24"/>
          <w:rtl/>
          <w:lang w:bidi="fa-IR"/>
        </w:rPr>
        <w:t xml:space="preserve"> می باشد.</w:t>
      </w:r>
    </w:p>
    <w:p w14:paraId="631F8D2C" w14:textId="40C7C710" w:rsidR="00F20957" w:rsidRPr="00F20957" w:rsidRDefault="00F20957" w:rsidP="00F20957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نسخه بیلد شده هر </w:t>
      </w:r>
      <w:r>
        <w:rPr>
          <w:rFonts w:cs="B Nazanin"/>
          <w:sz w:val="24"/>
          <w:szCs w:val="24"/>
          <w:lang w:bidi="fa-IR"/>
        </w:rPr>
        <w:t xml:space="preserve">spi </w:t>
      </w:r>
      <w:r>
        <w:rPr>
          <w:rFonts w:cs="B Nazanin" w:hint="cs"/>
          <w:sz w:val="24"/>
          <w:szCs w:val="24"/>
          <w:rtl/>
          <w:lang w:bidi="fa-IR"/>
        </w:rPr>
        <w:t xml:space="preserve"> در پوشه </w:t>
      </w:r>
      <w:r>
        <w:rPr>
          <w:rFonts w:cs="B Nazanin"/>
          <w:sz w:val="24"/>
          <w:szCs w:val="24"/>
          <w:lang w:bidi="fa-IR"/>
        </w:rPr>
        <w:t xml:space="preserve">target </w:t>
      </w:r>
      <w:r>
        <w:rPr>
          <w:rFonts w:cs="B Nazanin" w:hint="cs"/>
          <w:sz w:val="24"/>
          <w:szCs w:val="24"/>
          <w:rtl/>
          <w:lang w:bidi="fa-IR"/>
        </w:rPr>
        <w:t xml:space="preserve"> وجود دارد، فایل</w:t>
      </w:r>
      <w:r>
        <w:rPr>
          <w:rFonts w:cs="B Nazanin"/>
          <w:sz w:val="24"/>
          <w:szCs w:val="24"/>
          <w:lang w:bidi="fa-IR"/>
        </w:rPr>
        <w:t xml:space="preserve">jar </w:t>
      </w:r>
      <w:r>
        <w:rPr>
          <w:rFonts w:cs="B Nazanin" w:hint="cs"/>
          <w:sz w:val="24"/>
          <w:szCs w:val="24"/>
          <w:rtl/>
          <w:lang w:bidi="fa-IR"/>
        </w:rPr>
        <w:t xml:space="preserve"> ای که نامش به </w:t>
      </w:r>
      <w:r w:rsidRPr="00F20957">
        <w:rPr>
          <w:rFonts w:cs="B Nazanin"/>
          <w:sz w:val="24"/>
          <w:szCs w:val="24"/>
          <w:lang w:bidi="fa-IR"/>
        </w:rPr>
        <w:t>dependencies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ختم میشود را به پوشه </w:t>
      </w:r>
      <w:r w:rsidRPr="00F20957">
        <w:rPr>
          <w:rFonts w:cs="B Nazanin"/>
          <w:sz w:val="24"/>
          <w:szCs w:val="24"/>
          <w:lang w:bidi="fa-IR"/>
        </w:rPr>
        <w:t>deployments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منتقل کنید.</w:t>
      </w:r>
    </w:p>
    <w:p w14:paraId="5D8D2AB8" w14:textId="0F31E84D" w:rsidR="00A5425C" w:rsidRPr="00A0013E" w:rsidRDefault="00A5425C" w:rsidP="00A5425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A0013E">
        <w:rPr>
          <w:rFonts w:cs="B Nazanin" w:hint="cs"/>
          <w:sz w:val="24"/>
          <w:szCs w:val="24"/>
          <w:rtl/>
          <w:lang w:bidi="fa-IR"/>
        </w:rPr>
        <w:t>در صورت نیاز به تغییر سورس کد و نیاز به کامپایل مجدد، از دستور زیر استفاده میکنیم:</w:t>
      </w:r>
    </w:p>
    <w:p w14:paraId="08A99C9B" w14:textId="6DADC820" w:rsidR="00A5425C" w:rsidRDefault="00E51BBE" w:rsidP="00E51BBE">
      <w:pPr>
        <w:bidi/>
        <w:jc w:val="right"/>
        <w:rPr>
          <w:rFonts w:cs="B Nazanin"/>
          <w:sz w:val="24"/>
          <w:szCs w:val="24"/>
          <w:rtl/>
          <w:lang w:bidi="fa-IR"/>
        </w:rPr>
      </w:pPr>
      <w:r w:rsidRPr="00E51BBE">
        <w:rPr>
          <w:rFonts w:cs="B Nazanin"/>
          <w:sz w:val="24"/>
          <w:szCs w:val="24"/>
          <w:lang w:bidi="fa-IR"/>
        </w:rPr>
        <w:t>mvn clean install</w:t>
      </w:r>
    </w:p>
    <w:p w14:paraId="3ABAD164" w14:textId="1C27863D" w:rsidR="00E51BBE" w:rsidRPr="00E51BBE" w:rsidRDefault="00E51BBE" w:rsidP="00E51BBE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صورت نمایش لاگ بیلد از دستور زیر استفاده می کنیم:</w:t>
      </w:r>
    </w:p>
    <w:p w14:paraId="428A5152" w14:textId="335593F3" w:rsidR="00A5425C" w:rsidRDefault="00E51BBE" w:rsidP="00E51BBE">
      <w:pPr>
        <w:bidi/>
        <w:jc w:val="right"/>
        <w:rPr>
          <w:rFonts w:cs="B Nazanin"/>
          <w:rtl/>
          <w:lang w:bidi="fa-IR"/>
        </w:rPr>
      </w:pPr>
      <w:r w:rsidRPr="00E51BBE">
        <w:rPr>
          <w:rFonts w:cs="B Nazanin"/>
          <w:lang w:bidi="fa-IR"/>
        </w:rPr>
        <w:t>mvn clean install -X</w:t>
      </w:r>
    </w:p>
    <w:p w14:paraId="7519972F" w14:textId="2A844038" w:rsidR="00E51BBE" w:rsidRPr="00A0013E" w:rsidRDefault="00E51BBE" w:rsidP="00E51BBE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A0013E">
        <w:rPr>
          <w:rFonts w:cs="B Nazanin" w:hint="cs"/>
          <w:sz w:val="24"/>
          <w:szCs w:val="24"/>
          <w:rtl/>
          <w:lang w:bidi="fa-IR"/>
        </w:rPr>
        <w:t xml:space="preserve">لازم است </w:t>
      </w:r>
      <w:r w:rsidRPr="00A0013E">
        <w:rPr>
          <w:rFonts w:cs="B Nazanin"/>
          <w:sz w:val="24"/>
          <w:szCs w:val="24"/>
          <w:lang w:bidi="fa-IR"/>
        </w:rPr>
        <w:t xml:space="preserve">jdk 11 </w:t>
      </w:r>
      <w:r w:rsidRPr="00A0013E">
        <w:rPr>
          <w:rFonts w:cs="B Nazanin" w:hint="cs"/>
          <w:sz w:val="24"/>
          <w:szCs w:val="24"/>
          <w:rtl/>
          <w:lang w:bidi="fa-IR"/>
        </w:rPr>
        <w:t xml:space="preserve"> بر روی سیستم نصب باشد و در </w:t>
      </w:r>
      <w:r w:rsidRPr="00A0013E">
        <w:rPr>
          <w:rFonts w:cs="B Nazanin"/>
          <w:sz w:val="24"/>
          <w:szCs w:val="24"/>
          <w:lang w:bidi="fa-IR"/>
        </w:rPr>
        <w:t xml:space="preserve">Envoirment </w:t>
      </w:r>
      <w:r w:rsidRPr="00A0013E">
        <w:rPr>
          <w:rFonts w:cs="B Nazanin" w:hint="cs"/>
          <w:sz w:val="24"/>
          <w:szCs w:val="24"/>
          <w:rtl/>
          <w:lang w:bidi="fa-IR"/>
        </w:rPr>
        <w:t xml:space="preserve"> تنظیم شده باشد.</w:t>
      </w:r>
    </w:p>
    <w:p w14:paraId="2EA076D7" w14:textId="33DEF980" w:rsidR="00E51BBE" w:rsidRPr="00A0013E" w:rsidRDefault="00E51BBE" w:rsidP="00E51BBE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A0013E">
        <w:rPr>
          <w:rFonts w:cs="B Nazanin" w:hint="cs"/>
          <w:sz w:val="24"/>
          <w:szCs w:val="24"/>
          <w:rtl/>
          <w:lang w:bidi="fa-IR"/>
        </w:rPr>
        <w:t xml:space="preserve">در اکثر خطای زمان بیلد، با تغییر قسمت زیر در فایل </w:t>
      </w:r>
      <w:r w:rsidRPr="00A0013E">
        <w:rPr>
          <w:rFonts w:cs="B Nazanin"/>
          <w:sz w:val="24"/>
          <w:szCs w:val="24"/>
          <w:lang w:bidi="fa-IR"/>
        </w:rPr>
        <w:t xml:space="preserve">pom.xml </w:t>
      </w:r>
      <w:r w:rsidRPr="00A0013E">
        <w:rPr>
          <w:rFonts w:cs="B Nazanin" w:hint="cs"/>
          <w:sz w:val="24"/>
          <w:szCs w:val="24"/>
          <w:rtl/>
          <w:lang w:bidi="fa-IR"/>
        </w:rPr>
        <w:t xml:space="preserve"> مورد رفع می شود :</w:t>
      </w:r>
    </w:p>
    <w:p w14:paraId="6425641E" w14:textId="77777777" w:rsidR="00E51BBE" w:rsidRPr="002F6B27" w:rsidRDefault="00E51BBE" w:rsidP="002F6B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F6B27">
        <w:rPr>
          <w:rFonts w:ascii="Courier New" w:eastAsia="Times New Roman" w:hAnsi="Courier New" w:cs="Courier New"/>
          <w:color w:val="E8BF6A"/>
          <w:sz w:val="20"/>
          <w:szCs w:val="20"/>
        </w:rPr>
        <w:t>&lt;properties&gt;</w:t>
      </w:r>
      <w:r w:rsidRPr="002F6B2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&lt;maven.compiler.source&gt;</w:t>
      </w:r>
      <w:r w:rsidRPr="002F6B27">
        <w:rPr>
          <w:rFonts w:ascii="Courier New" w:eastAsia="Times New Roman" w:hAnsi="Courier New" w:cs="Courier New"/>
          <w:color w:val="A9B7C6"/>
          <w:sz w:val="20"/>
          <w:szCs w:val="20"/>
          <w:highlight w:val="red"/>
        </w:rPr>
        <w:t>11</w:t>
      </w:r>
      <w:r w:rsidRPr="002F6B27">
        <w:rPr>
          <w:rFonts w:ascii="Courier New" w:eastAsia="Times New Roman" w:hAnsi="Courier New" w:cs="Courier New"/>
          <w:color w:val="E8BF6A"/>
          <w:sz w:val="20"/>
          <w:szCs w:val="20"/>
        </w:rPr>
        <w:t>&lt;/maven.compiler.source&gt;</w:t>
      </w:r>
      <w:r w:rsidRPr="002F6B2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&lt;maven.compiler.target&gt;</w:t>
      </w:r>
      <w:r w:rsidRPr="002F6B27">
        <w:rPr>
          <w:rFonts w:ascii="Courier New" w:eastAsia="Times New Roman" w:hAnsi="Courier New" w:cs="Courier New"/>
          <w:color w:val="A9B7C6"/>
          <w:sz w:val="20"/>
          <w:szCs w:val="20"/>
          <w:highlight w:val="red"/>
        </w:rPr>
        <w:t>11</w:t>
      </w:r>
      <w:r w:rsidRPr="002F6B27">
        <w:rPr>
          <w:rFonts w:ascii="Courier New" w:eastAsia="Times New Roman" w:hAnsi="Courier New" w:cs="Courier New"/>
          <w:color w:val="E8BF6A"/>
          <w:sz w:val="20"/>
          <w:szCs w:val="20"/>
        </w:rPr>
        <w:t>&lt;/maven.compiler.target&gt;</w:t>
      </w:r>
      <w:r w:rsidRPr="002F6B2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&lt;/properties&gt;</w:t>
      </w:r>
    </w:p>
    <w:p w14:paraId="0C167673" w14:textId="26EF2CB6" w:rsidR="00E51BBE" w:rsidRDefault="00E51BBE" w:rsidP="00E51BB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تغییر به نسخه 1.8 </w:t>
      </w:r>
    </w:p>
    <w:p w14:paraId="72AB1A28" w14:textId="79899E7A" w:rsidR="00E51BBE" w:rsidRPr="00A0013E" w:rsidRDefault="00E51BBE" w:rsidP="002F6B2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A0013E">
        <w:rPr>
          <w:rFonts w:cs="B Nazanin" w:hint="cs"/>
          <w:sz w:val="24"/>
          <w:szCs w:val="24"/>
          <w:rtl/>
          <w:lang w:bidi="fa-IR"/>
        </w:rPr>
        <w:t xml:space="preserve">در صورت نیاز،  </w:t>
      </w:r>
      <w:r w:rsidR="002F6B27" w:rsidRPr="00A0013E">
        <w:rPr>
          <w:rFonts w:cs="B Nazanin"/>
          <w:sz w:val="24"/>
          <w:szCs w:val="24"/>
          <w:lang w:bidi="fa-IR"/>
        </w:rPr>
        <w:t xml:space="preserve">Language Level </w:t>
      </w:r>
      <w:r w:rsidR="002F6B27" w:rsidRPr="00A0013E">
        <w:rPr>
          <w:rFonts w:cs="B Nazanin" w:hint="cs"/>
          <w:sz w:val="24"/>
          <w:szCs w:val="24"/>
          <w:rtl/>
          <w:lang w:bidi="fa-IR"/>
        </w:rPr>
        <w:t xml:space="preserve"> را تغییر دهید.</w:t>
      </w:r>
      <w:r w:rsidRPr="00A0013E">
        <w:rPr>
          <w:rFonts w:cs="B Nazanin"/>
          <w:sz w:val="24"/>
          <w:szCs w:val="24"/>
          <w:lang w:bidi="fa-IR"/>
        </w:rPr>
        <w:t xml:space="preserve"> </w:t>
      </w:r>
    </w:p>
    <w:p w14:paraId="2F91A83B" w14:textId="187D1601" w:rsidR="002F6B27" w:rsidRPr="00A0013E" w:rsidRDefault="002F6B27" w:rsidP="002F6B2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A0013E">
        <w:rPr>
          <w:rFonts w:cs="B Nazanin" w:hint="cs"/>
          <w:sz w:val="24"/>
          <w:szCs w:val="24"/>
          <w:rtl/>
          <w:lang w:bidi="fa-IR"/>
        </w:rPr>
        <w:t xml:space="preserve">در صورت نیاز، </w:t>
      </w:r>
      <w:r w:rsidRPr="00A0013E">
        <w:rPr>
          <w:rFonts w:cs="B Nazanin"/>
          <w:sz w:val="24"/>
          <w:szCs w:val="24"/>
          <w:lang w:bidi="fa-IR"/>
        </w:rPr>
        <w:t xml:space="preserve">Java Compiler </w:t>
      </w:r>
      <w:r w:rsidRPr="00A0013E">
        <w:rPr>
          <w:rFonts w:cs="B Nazanin" w:hint="cs"/>
          <w:sz w:val="24"/>
          <w:szCs w:val="24"/>
          <w:rtl/>
          <w:lang w:bidi="fa-IR"/>
        </w:rPr>
        <w:t xml:space="preserve"> را تغییر دهید.</w:t>
      </w:r>
    </w:p>
    <w:p w14:paraId="11C1E242" w14:textId="28F372BD" w:rsidR="002F6B27" w:rsidRPr="00A0013E" w:rsidRDefault="002F6B27" w:rsidP="002F6B2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A0013E">
        <w:rPr>
          <w:rFonts w:cs="B Nazanin" w:hint="cs"/>
          <w:sz w:val="24"/>
          <w:szCs w:val="24"/>
          <w:rtl/>
          <w:lang w:bidi="fa-IR"/>
        </w:rPr>
        <w:t>در صورت اجرا از داکر؛ ار فایل داکر کامپوز استفاده کنید، نام کاربری و پسورد و کانکشن دیتابیس را در فایل داکر کامپوز مطابق سیستم خود تغییر دهید.</w:t>
      </w:r>
    </w:p>
    <w:p w14:paraId="08C7938E" w14:textId="77777777" w:rsidR="00A0013E" w:rsidRPr="00A0013E" w:rsidRDefault="00A0013E" w:rsidP="00A0013E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A0013E">
        <w:rPr>
          <w:rFonts w:cs="B Nazanin"/>
          <w:sz w:val="24"/>
          <w:szCs w:val="24"/>
          <w:rtl/>
          <w:lang w:bidi="fa-IR"/>
        </w:rPr>
        <w:t>نحوه چینش صحیح روند فرم ورود:</w:t>
      </w:r>
    </w:p>
    <w:p w14:paraId="1E857635" w14:textId="158FF302" w:rsidR="002F6B27" w:rsidRPr="00A0013E" w:rsidRDefault="00A0013E" w:rsidP="00A0013E">
      <w:pPr>
        <w:pStyle w:val="ListParagraph"/>
        <w:bidi/>
        <w:jc w:val="center"/>
        <w:rPr>
          <w:rFonts w:cs="B Nazanin"/>
          <w:lang w:bidi="fa-IR"/>
        </w:rPr>
      </w:pPr>
      <w:r w:rsidRPr="00D41AA3">
        <w:rPr>
          <w:rFonts w:cs="Arial"/>
          <w:noProof/>
          <w:sz w:val="36"/>
          <w:szCs w:val="36"/>
          <w:rtl/>
          <w:lang w:bidi="fa-IR"/>
        </w:rPr>
        <w:drawing>
          <wp:inline distT="0" distB="0" distL="0" distR="0" wp14:anchorId="4E6A5EE1" wp14:editId="6C1532D3">
            <wp:extent cx="5943600" cy="810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48C1" w14:textId="6BE8DA59" w:rsidR="00A0013E" w:rsidRPr="00663DD6" w:rsidRDefault="00A0013E" w:rsidP="00663DD6">
      <w:pPr>
        <w:pStyle w:val="ListParagraph"/>
        <w:numPr>
          <w:ilvl w:val="0"/>
          <w:numId w:val="2"/>
        </w:numPr>
        <w:tabs>
          <w:tab w:val="left" w:pos="5674"/>
        </w:tabs>
        <w:bidi/>
        <w:rPr>
          <w:sz w:val="28"/>
          <w:szCs w:val="28"/>
          <w:rtl/>
          <w:lang w:bidi="fa-IR"/>
        </w:rPr>
      </w:pPr>
      <w:r w:rsidRPr="00663DD6">
        <w:rPr>
          <w:rFonts w:cs="B Nazanin" w:hint="cs"/>
          <w:sz w:val="24"/>
          <w:szCs w:val="24"/>
          <w:rtl/>
          <w:lang w:bidi="fa-IR"/>
        </w:rPr>
        <w:t>نحوه ساختن گروه جدید</w:t>
      </w:r>
      <w:r w:rsidRPr="00663DD6">
        <w:rPr>
          <w:rFonts w:hint="cs"/>
          <w:sz w:val="28"/>
          <w:szCs w:val="28"/>
          <w:rtl/>
          <w:lang w:bidi="fa-IR"/>
        </w:rPr>
        <w:t>:</w:t>
      </w:r>
    </w:p>
    <w:p w14:paraId="6AC65C0A" w14:textId="64C50BD0" w:rsidR="00A0013E" w:rsidRDefault="00A0013E" w:rsidP="00A0013E">
      <w:pPr>
        <w:tabs>
          <w:tab w:val="left" w:pos="5674"/>
        </w:tabs>
        <w:bidi/>
        <w:jc w:val="center"/>
        <w:rPr>
          <w:sz w:val="36"/>
          <w:szCs w:val="36"/>
          <w:rtl/>
          <w:lang w:bidi="fa-IR"/>
        </w:rPr>
      </w:pPr>
      <w:r>
        <w:rPr>
          <w:noProof/>
          <w:sz w:val="28"/>
          <w:szCs w:val="28"/>
          <w:lang w:bidi="fa-IR"/>
        </w:rPr>
        <w:lastRenderedPageBreak/>
        <w:drawing>
          <wp:inline distT="0" distB="0" distL="0" distR="0" wp14:anchorId="301E4157" wp14:editId="13BD6B2B">
            <wp:extent cx="1699543" cy="1658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097" cy="166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9266" w14:textId="77777777" w:rsidR="0006415C" w:rsidRDefault="0006415C" w:rsidP="00A0013E">
      <w:pPr>
        <w:bidi/>
        <w:ind w:left="360"/>
        <w:jc w:val="center"/>
        <w:rPr>
          <w:noProof/>
          <w:sz w:val="28"/>
          <w:szCs w:val="28"/>
          <w:rtl/>
          <w:lang w:bidi="fa-IR"/>
        </w:rPr>
      </w:pPr>
    </w:p>
    <w:p w14:paraId="286F77E7" w14:textId="77777777" w:rsidR="0006415C" w:rsidRDefault="0006415C" w:rsidP="0006415C">
      <w:pPr>
        <w:bidi/>
        <w:ind w:left="360"/>
        <w:jc w:val="center"/>
        <w:rPr>
          <w:noProof/>
          <w:sz w:val="28"/>
          <w:szCs w:val="28"/>
          <w:rtl/>
          <w:lang w:bidi="fa-IR"/>
        </w:rPr>
      </w:pPr>
    </w:p>
    <w:p w14:paraId="4A78E553" w14:textId="51B1AE10" w:rsidR="00A0013E" w:rsidRDefault="00A0013E" w:rsidP="0006415C">
      <w:pPr>
        <w:bidi/>
        <w:ind w:left="360"/>
        <w:jc w:val="center"/>
        <w:rPr>
          <w:noProof/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lang w:bidi="fa-IR"/>
        </w:rPr>
        <w:drawing>
          <wp:inline distT="0" distB="0" distL="0" distR="0" wp14:anchorId="7594163F" wp14:editId="2FD3214F">
            <wp:extent cx="5886668" cy="1159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" b="46110"/>
                    <a:stretch/>
                  </pic:blipFill>
                  <pic:spPr bwMode="auto">
                    <a:xfrm>
                      <a:off x="0" y="0"/>
                      <a:ext cx="5889460" cy="11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A79C6" w14:textId="53EF26FF" w:rsidR="00A0013E" w:rsidRPr="00A0013E" w:rsidRDefault="00A0013E" w:rsidP="00A0013E">
      <w:pPr>
        <w:bidi/>
        <w:ind w:left="360"/>
        <w:rPr>
          <w:rFonts w:cs="B Nazanin"/>
          <w:rtl/>
          <w:lang w:bidi="fa-IR"/>
        </w:rPr>
      </w:pPr>
      <w:r>
        <w:rPr>
          <w:rFonts w:hint="cs"/>
          <w:noProof/>
          <w:sz w:val="28"/>
          <w:szCs w:val="28"/>
          <w:lang w:bidi="fa-IR"/>
        </w:rPr>
        <w:drawing>
          <wp:inline distT="0" distB="0" distL="0" distR="0" wp14:anchorId="525BE6E6" wp14:editId="2AB5DF05">
            <wp:extent cx="5937250" cy="990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29A4" w14:textId="18B7E5E5" w:rsidR="00A0013E" w:rsidRPr="00663DD6" w:rsidRDefault="00A0013E" w:rsidP="00663DD6">
      <w:pPr>
        <w:pStyle w:val="ListParagraph"/>
        <w:numPr>
          <w:ilvl w:val="0"/>
          <w:numId w:val="2"/>
        </w:numPr>
        <w:tabs>
          <w:tab w:val="left" w:pos="5674"/>
        </w:tabs>
        <w:bidi/>
        <w:rPr>
          <w:rFonts w:cs="B Nazanin"/>
          <w:sz w:val="24"/>
          <w:szCs w:val="24"/>
          <w:rtl/>
          <w:lang w:bidi="fa-IR"/>
        </w:rPr>
      </w:pPr>
      <w:r w:rsidRPr="00663DD6">
        <w:rPr>
          <w:rFonts w:cs="B Nazanin" w:hint="cs"/>
          <w:sz w:val="24"/>
          <w:szCs w:val="24"/>
          <w:rtl/>
          <w:lang w:bidi="fa-IR"/>
        </w:rPr>
        <w:t>نحوه اضافه کردن کاربر به گروه:</w:t>
      </w:r>
    </w:p>
    <w:p w14:paraId="61FB5330" w14:textId="0D9E5433" w:rsidR="00A0013E" w:rsidRPr="00A0013E" w:rsidRDefault="00132539" w:rsidP="00132539">
      <w:pPr>
        <w:tabs>
          <w:tab w:val="left" w:pos="5674"/>
        </w:tabs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0E10DDBB" wp14:editId="38170110">
            <wp:extent cx="2368550" cy="215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5CAC" w14:textId="3135E7B9" w:rsidR="00132539" w:rsidRDefault="00132539" w:rsidP="00663DD6">
      <w:pPr>
        <w:bidi/>
        <w:ind w:left="360"/>
        <w:rPr>
          <w:rFonts w:cs="B Nazanin"/>
          <w:rtl/>
          <w:lang w:bidi="fa-IR"/>
        </w:rPr>
      </w:pPr>
      <w:r>
        <w:rPr>
          <w:noProof/>
          <w:sz w:val="28"/>
          <w:szCs w:val="28"/>
          <w:lang w:bidi="fa-IR"/>
        </w:rPr>
        <w:lastRenderedPageBreak/>
        <w:drawing>
          <wp:inline distT="0" distB="0" distL="0" distR="0" wp14:anchorId="382887A2" wp14:editId="75D83641">
            <wp:extent cx="5943600" cy="1372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CA1B" w14:textId="77777777" w:rsidR="0006415C" w:rsidRDefault="0006415C" w:rsidP="00132539">
      <w:pPr>
        <w:bidi/>
        <w:ind w:left="360"/>
        <w:jc w:val="center"/>
        <w:rPr>
          <w:noProof/>
          <w:sz w:val="28"/>
          <w:szCs w:val="28"/>
          <w:rtl/>
          <w:lang w:bidi="fa-IR"/>
        </w:rPr>
      </w:pPr>
    </w:p>
    <w:p w14:paraId="347391F6" w14:textId="63DB65F1" w:rsidR="00132539" w:rsidRDefault="00132539" w:rsidP="0006415C">
      <w:pPr>
        <w:bidi/>
        <w:ind w:left="360"/>
        <w:jc w:val="center"/>
        <w:rPr>
          <w:rFonts w:cs="B Nazanin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08EAC70A" wp14:editId="560DA0B7">
            <wp:extent cx="5943600" cy="350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3"/>
                    <a:stretch/>
                  </pic:blipFill>
                  <pic:spPr bwMode="auto">
                    <a:xfrm>
                      <a:off x="0" y="0"/>
                      <a:ext cx="5943600" cy="350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F7902" w14:textId="20161486" w:rsidR="00132539" w:rsidRPr="00132539" w:rsidRDefault="00132539" w:rsidP="00132539">
      <w:pPr>
        <w:bidi/>
        <w:ind w:left="360"/>
        <w:jc w:val="center"/>
        <w:rPr>
          <w:rFonts w:cs="B Nazanin"/>
          <w:rtl/>
          <w:lang w:bidi="fa-IR"/>
        </w:rPr>
      </w:pPr>
      <w:r>
        <w:rPr>
          <w:rFonts w:hint="cs"/>
          <w:noProof/>
          <w:sz w:val="28"/>
          <w:szCs w:val="28"/>
          <w:lang w:bidi="fa-IR"/>
        </w:rPr>
        <w:drawing>
          <wp:inline distT="0" distB="0" distL="0" distR="0" wp14:anchorId="3867AFF3" wp14:editId="70A39DDF">
            <wp:extent cx="5937250" cy="19243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26"/>
                    <a:stretch/>
                  </pic:blipFill>
                  <pic:spPr bwMode="auto">
                    <a:xfrm>
                      <a:off x="0" y="0"/>
                      <a:ext cx="5937250" cy="192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21AF6" w14:textId="24F40BC8" w:rsidR="00132539" w:rsidRPr="00663DD6" w:rsidRDefault="00132539" w:rsidP="00132539">
      <w:pPr>
        <w:tabs>
          <w:tab w:val="left" w:pos="5674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63DD6">
        <w:rPr>
          <w:rFonts w:cs="B Nazanin" w:hint="cs"/>
          <w:b/>
          <w:bCs/>
          <w:sz w:val="28"/>
          <w:szCs w:val="28"/>
          <w:rtl/>
          <w:lang w:bidi="fa-IR"/>
        </w:rPr>
        <w:t xml:space="preserve">توجه: یک کاربر نمی‌تواند همزمان در دو گروه </w:t>
      </w:r>
      <w:r w:rsidRPr="00663DD6">
        <w:rPr>
          <w:rFonts w:cs="B Nazanin"/>
          <w:b/>
          <w:bCs/>
          <w:sz w:val="28"/>
          <w:szCs w:val="28"/>
          <w:lang w:bidi="fa-IR"/>
        </w:rPr>
        <w:t>single-ip-auth</w:t>
      </w:r>
      <w:r w:rsidRPr="00663DD6">
        <w:rPr>
          <w:rFonts w:cs="B Nazanin" w:hint="cs"/>
          <w:b/>
          <w:bCs/>
          <w:sz w:val="28"/>
          <w:szCs w:val="28"/>
          <w:rtl/>
          <w:lang w:bidi="fa-IR"/>
        </w:rPr>
        <w:t xml:space="preserve"> و </w:t>
      </w:r>
      <w:r w:rsidRPr="00663DD6">
        <w:rPr>
          <w:rFonts w:cs="B Nazanin"/>
          <w:b/>
          <w:bCs/>
          <w:sz w:val="28"/>
          <w:szCs w:val="28"/>
          <w:lang w:bidi="fa-IR"/>
        </w:rPr>
        <w:t>range-ip-auth</w:t>
      </w:r>
      <w:r w:rsidRPr="00663DD6">
        <w:rPr>
          <w:rFonts w:cs="B Nazanin" w:hint="cs"/>
          <w:b/>
          <w:bCs/>
          <w:sz w:val="28"/>
          <w:szCs w:val="28"/>
          <w:rtl/>
          <w:lang w:bidi="fa-IR"/>
        </w:rPr>
        <w:t xml:space="preserve"> حضور داشته باشد و در صورت اضافه شدن به گروه جدید، باید از گروه قبلی خارج شود.</w:t>
      </w:r>
    </w:p>
    <w:p w14:paraId="36B0282D" w14:textId="3CE67A4D" w:rsidR="00132539" w:rsidRPr="00663DD6" w:rsidRDefault="00132539" w:rsidP="00663DD6">
      <w:pPr>
        <w:pStyle w:val="ListParagraph"/>
        <w:numPr>
          <w:ilvl w:val="0"/>
          <w:numId w:val="2"/>
        </w:numPr>
        <w:tabs>
          <w:tab w:val="left" w:pos="5674"/>
        </w:tabs>
        <w:bidi/>
        <w:rPr>
          <w:rFonts w:cs="B Nazanin"/>
          <w:sz w:val="28"/>
          <w:szCs w:val="28"/>
          <w:rtl/>
          <w:lang w:bidi="fa-IR"/>
        </w:rPr>
      </w:pPr>
      <w:r w:rsidRPr="00663DD6">
        <w:rPr>
          <w:rFonts w:cs="B Nazanin" w:hint="cs"/>
          <w:sz w:val="28"/>
          <w:szCs w:val="28"/>
          <w:rtl/>
          <w:lang w:bidi="fa-IR"/>
        </w:rPr>
        <w:lastRenderedPageBreak/>
        <w:t>نحوه ثبت گروه پیش فرض برای تمامی کاربران:</w:t>
      </w:r>
    </w:p>
    <w:p w14:paraId="70EEBFA0" w14:textId="2C26EC2D" w:rsidR="00132539" w:rsidRDefault="00132539" w:rsidP="00132539">
      <w:pPr>
        <w:tabs>
          <w:tab w:val="left" w:pos="5674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6C3F5768" wp14:editId="60428FF9">
            <wp:extent cx="1318412" cy="128634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074" cy="129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3BD1" w14:textId="514BBFA1" w:rsidR="0006415C" w:rsidRPr="0006415C" w:rsidRDefault="00132539" w:rsidP="0006415C">
      <w:pPr>
        <w:tabs>
          <w:tab w:val="left" w:pos="5674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104A8C93" wp14:editId="347DE0D2">
            <wp:extent cx="5943600" cy="1301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BE2A" w14:textId="7166556D" w:rsidR="00132539" w:rsidRDefault="00132539" w:rsidP="0006415C">
      <w:pPr>
        <w:tabs>
          <w:tab w:val="left" w:pos="567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5E898C44" wp14:editId="24E146D0">
            <wp:extent cx="5937250" cy="1821976"/>
            <wp:effectExtent l="0" t="0" r="635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86"/>
                    <a:stretch/>
                  </pic:blipFill>
                  <pic:spPr bwMode="auto">
                    <a:xfrm>
                      <a:off x="0" y="0"/>
                      <a:ext cx="5937250" cy="182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4207C" w14:textId="77777777" w:rsidR="00132539" w:rsidRPr="0006415C" w:rsidRDefault="00132539" w:rsidP="0006415C">
      <w:pPr>
        <w:pStyle w:val="ListParagraph"/>
        <w:numPr>
          <w:ilvl w:val="0"/>
          <w:numId w:val="2"/>
        </w:numPr>
        <w:tabs>
          <w:tab w:val="left" w:pos="5674"/>
        </w:tabs>
        <w:bidi/>
        <w:rPr>
          <w:rFonts w:cs="B Nazanin"/>
          <w:sz w:val="24"/>
          <w:szCs w:val="24"/>
          <w:rtl/>
          <w:lang w:bidi="fa-IR"/>
        </w:rPr>
      </w:pPr>
      <w:r w:rsidRPr="0006415C">
        <w:rPr>
          <w:rFonts w:cs="B Nazanin" w:hint="cs"/>
          <w:sz w:val="24"/>
          <w:szCs w:val="24"/>
          <w:rtl/>
          <w:lang w:bidi="fa-IR"/>
        </w:rPr>
        <w:t>نحوه تغییر برنامه کاری یا آی پی ورودی هر کاربر:</w:t>
      </w:r>
    </w:p>
    <w:p w14:paraId="2F17027F" w14:textId="21224FAF" w:rsidR="00132539" w:rsidRDefault="00132539" w:rsidP="00132539">
      <w:pPr>
        <w:tabs>
          <w:tab w:val="left" w:pos="5674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3C57C0DE" wp14:editId="6C7F2AE5">
            <wp:extent cx="1901494" cy="1733265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862" cy="17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99CC" w14:textId="1277455A" w:rsidR="0006415C" w:rsidRPr="0006415C" w:rsidRDefault="00132539" w:rsidP="0006415C">
      <w:pPr>
        <w:tabs>
          <w:tab w:val="left" w:pos="5674"/>
        </w:tabs>
        <w:bidi/>
        <w:jc w:val="center"/>
        <w:rPr>
          <w:noProof/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2BC35938" wp14:editId="7B834D17">
            <wp:extent cx="5943600" cy="13720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33A7E" w14:textId="0EECAB40" w:rsidR="00663DD6" w:rsidRDefault="00663DD6" w:rsidP="00663DD6">
      <w:pPr>
        <w:bidi/>
        <w:ind w:left="360"/>
        <w:jc w:val="center"/>
        <w:rPr>
          <w:noProof/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lang w:bidi="fa-IR"/>
        </w:rPr>
        <w:drawing>
          <wp:inline distT="0" distB="0" distL="0" distR="0" wp14:anchorId="69EEEE74" wp14:editId="0E3EBEB9">
            <wp:extent cx="5937250" cy="31178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4094" w14:textId="28726010" w:rsidR="00663DD6" w:rsidRDefault="00663DD6" w:rsidP="00663DD6">
      <w:pPr>
        <w:tabs>
          <w:tab w:val="left" w:pos="5513"/>
        </w:tabs>
        <w:bidi/>
        <w:jc w:val="center"/>
        <w:rPr>
          <w:rFonts w:cs="B Nazanin"/>
          <w:rtl/>
          <w:lang w:bidi="fa-IR"/>
        </w:rPr>
      </w:pPr>
      <w:r>
        <w:rPr>
          <w:rFonts w:hint="cs"/>
          <w:noProof/>
          <w:sz w:val="28"/>
          <w:szCs w:val="28"/>
          <w:lang w:bidi="fa-IR"/>
        </w:rPr>
        <w:drawing>
          <wp:inline distT="0" distB="0" distL="0" distR="0" wp14:anchorId="26DC9771" wp14:editId="21284CE9">
            <wp:extent cx="5943600" cy="292744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06ED" w14:textId="77777777" w:rsidR="00663DD6" w:rsidRPr="00663DD6" w:rsidRDefault="00663DD6" w:rsidP="00663DD6">
      <w:pPr>
        <w:tabs>
          <w:tab w:val="left" w:pos="5513"/>
        </w:tabs>
        <w:bidi/>
        <w:jc w:val="center"/>
        <w:rPr>
          <w:rFonts w:cs="B Nazanin"/>
          <w:lang w:bidi="fa-IR"/>
        </w:rPr>
      </w:pPr>
    </w:p>
    <w:sectPr w:rsidR="00663DD6" w:rsidRPr="0066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2332"/>
    <w:multiLevelType w:val="hybridMultilevel"/>
    <w:tmpl w:val="6C8A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94503"/>
    <w:multiLevelType w:val="hybridMultilevel"/>
    <w:tmpl w:val="6A6A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246522">
    <w:abstractNumId w:val="0"/>
  </w:num>
  <w:num w:numId="2" w16cid:durableId="56029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9A"/>
    <w:rsid w:val="0006415C"/>
    <w:rsid w:val="000D518C"/>
    <w:rsid w:val="00105CED"/>
    <w:rsid w:val="00132539"/>
    <w:rsid w:val="001E0FFD"/>
    <w:rsid w:val="00273497"/>
    <w:rsid w:val="002F6B27"/>
    <w:rsid w:val="00663DD6"/>
    <w:rsid w:val="007E119A"/>
    <w:rsid w:val="00A0013E"/>
    <w:rsid w:val="00A5425C"/>
    <w:rsid w:val="00E51BBE"/>
    <w:rsid w:val="00F05F88"/>
    <w:rsid w:val="00F2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49FD5D"/>
  <w15:chartTrackingRefBased/>
  <w15:docId w15:val="{B85E96F6-7531-411D-97EF-53B33BAE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 Damirchi</dc:creator>
  <cp:keywords/>
  <dc:description/>
  <cp:lastModifiedBy>K1 Damirchi</cp:lastModifiedBy>
  <cp:revision>9</cp:revision>
  <dcterms:created xsi:type="dcterms:W3CDTF">2022-09-03T12:39:00Z</dcterms:created>
  <dcterms:modified xsi:type="dcterms:W3CDTF">2022-09-03T18:00:00Z</dcterms:modified>
</cp:coreProperties>
</file>