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76DD2" w14:textId="706F149C" w:rsidR="005076E3" w:rsidRDefault="005076E3" w:rsidP="005076E3">
      <w:pPr>
        <w:jc w:val="center"/>
        <w:rPr>
          <w:rFonts w:cs="B Mitra"/>
          <w:sz w:val="28"/>
          <w:szCs w:val="28"/>
          <w:rtl/>
          <w:lang w:bidi="fa-IR"/>
        </w:rPr>
      </w:pPr>
      <w:r>
        <w:rPr>
          <w:rFonts w:cs="B Mitra" w:hint="cs"/>
          <w:sz w:val="28"/>
          <w:szCs w:val="28"/>
          <w:rtl/>
          <w:lang w:bidi="fa-IR"/>
        </w:rPr>
        <w:t>مرتضی حاجی‌تبار فیروزجائی</w:t>
      </w:r>
    </w:p>
    <w:p w14:paraId="7076A3F9" w14:textId="506B7793" w:rsidR="005076E3" w:rsidRDefault="005076E3" w:rsidP="005076E3">
      <w:pPr>
        <w:jc w:val="center"/>
        <w:rPr>
          <w:rFonts w:cs="B Mitra"/>
          <w:sz w:val="28"/>
          <w:szCs w:val="28"/>
          <w:rtl/>
          <w:lang w:bidi="fa-IR"/>
        </w:rPr>
      </w:pPr>
      <w:r>
        <w:rPr>
          <w:rFonts w:cs="B Mitra"/>
          <w:sz w:val="28"/>
          <w:szCs w:val="28"/>
          <w:lang w:bidi="fa-IR"/>
        </w:rPr>
        <w:t>morteza.mhf@gmail.com</w:t>
      </w:r>
    </w:p>
    <w:p w14:paraId="379351E2" w14:textId="29B92F6F" w:rsidR="00170D36" w:rsidRPr="004E58AE" w:rsidRDefault="00170D36" w:rsidP="005076E3">
      <w:pPr>
        <w:jc w:val="both"/>
        <w:rPr>
          <w:rFonts w:cs="B Mitra"/>
          <w:color w:val="000000" w:themeColor="text1"/>
          <w:sz w:val="28"/>
          <w:szCs w:val="28"/>
          <w:rtl/>
          <w:lang w:bidi="fa-IR"/>
        </w:rPr>
      </w:pPr>
    </w:p>
    <w:p w14:paraId="405D711E" w14:textId="09CD3276" w:rsidR="00170D36" w:rsidRPr="004E58AE" w:rsidRDefault="00170D36" w:rsidP="005076E3">
      <w:pPr>
        <w:jc w:val="both"/>
        <w:rPr>
          <w:rFonts w:cs="B Mitra"/>
          <w:color w:val="000000" w:themeColor="text1"/>
          <w:sz w:val="28"/>
          <w:szCs w:val="28"/>
          <w:rtl/>
          <w:lang w:bidi="fa-IR"/>
        </w:rPr>
      </w:pPr>
      <w:r w:rsidRPr="004E58AE">
        <w:rPr>
          <w:rFonts w:cs="B Mitra" w:hint="cs"/>
          <w:color w:val="000000" w:themeColor="text1"/>
          <w:sz w:val="28"/>
          <w:szCs w:val="28"/>
          <w:rtl/>
          <w:lang w:bidi="fa-IR"/>
        </w:rPr>
        <w:t xml:space="preserve">در این </w:t>
      </w:r>
      <w:r w:rsidR="006B3EEE" w:rsidRPr="004E58AE">
        <w:rPr>
          <w:rFonts w:cs="B Mitra" w:hint="cs"/>
          <w:color w:val="000000" w:themeColor="text1"/>
          <w:sz w:val="28"/>
          <w:szCs w:val="28"/>
          <w:rtl/>
          <w:lang w:bidi="fa-IR"/>
        </w:rPr>
        <w:t>کد</w:t>
      </w:r>
      <w:r w:rsidRPr="004E58AE">
        <w:rPr>
          <w:rFonts w:cs="B Mitra" w:hint="cs"/>
          <w:color w:val="000000" w:themeColor="text1"/>
          <w:sz w:val="28"/>
          <w:szCs w:val="28"/>
          <w:rtl/>
          <w:lang w:bidi="fa-IR"/>
        </w:rPr>
        <w:t xml:space="preserve"> شبکه عصبی بازگشتی را پیاده سازی خواهیم کرد. سه لایه </w:t>
      </w:r>
      <w:r w:rsidRPr="004E58AE">
        <w:rPr>
          <w:rFonts w:cs="B Mitra"/>
          <w:color w:val="000000" w:themeColor="text1"/>
          <w:sz w:val="28"/>
          <w:szCs w:val="28"/>
          <w:lang w:bidi="fa-IR"/>
        </w:rPr>
        <w:t>RNN</w:t>
      </w:r>
      <w:r w:rsidRPr="004E58AE">
        <w:rPr>
          <w:rFonts w:cs="B Mitra" w:hint="cs"/>
          <w:color w:val="000000" w:themeColor="text1"/>
          <w:sz w:val="28"/>
          <w:szCs w:val="28"/>
          <w:rtl/>
          <w:lang w:bidi="fa-IR"/>
        </w:rPr>
        <w:t xml:space="preserve"> در </w:t>
      </w:r>
      <w:r w:rsidRPr="004E58AE">
        <w:rPr>
          <w:rFonts w:cs="B Mitra"/>
          <w:color w:val="000000" w:themeColor="text1"/>
          <w:sz w:val="28"/>
          <w:szCs w:val="28"/>
          <w:lang w:bidi="fa-IR"/>
        </w:rPr>
        <w:t>Keras</w:t>
      </w:r>
      <w:r w:rsidRPr="004E58AE">
        <w:rPr>
          <w:rFonts w:cs="B Mitra" w:hint="cs"/>
          <w:color w:val="000000" w:themeColor="text1"/>
          <w:sz w:val="28"/>
          <w:szCs w:val="28"/>
          <w:rtl/>
          <w:lang w:bidi="fa-IR"/>
        </w:rPr>
        <w:t xml:space="preserve"> موجود است: </w:t>
      </w:r>
      <w:r w:rsidRPr="004E58AE">
        <w:rPr>
          <w:rFonts w:cs="B Mitra"/>
          <w:color w:val="000000" w:themeColor="text1"/>
          <w:sz w:val="28"/>
          <w:szCs w:val="28"/>
          <w:lang w:bidi="fa-IR"/>
        </w:rPr>
        <w:t>SimpleRNN</w:t>
      </w:r>
      <w:r w:rsidRPr="004E58AE">
        <w:rPr>
          <w:rFonts w:cs="B Mitra" w:hint="cs"/>
          <w:color w:val="000000" w:themeColor="text1"/>
          <w:sz w:val="28"/>
          <w:szCs w:val="28"/>
          <w:rtl/>
          <w:lang w:bidi="fa-IR"/>
        </w:rPr>
        <w:t xml:space="preserve">، </w:t>
      </w:r>
      <w:r w:rsidRPr="004E58AE">
        <w:rPr>
          <w:rFonts w:cs="B Mitra"/>
          <w:color w:val="000000" w:themeColor="text1"/>
          <w:sz w:val="28"/>
          <w:szCs w:val="28"/>
          <w:lang w:bidi="fa-IR"/>
        </w:rPr>
        <w:t>GRU</w:t>
      </w:r>
      <w:r w:rsidRPr="004E58AE">
        <w:rPr>
          <w:rFonts w:cs="B Mitra" w:hint="cs"/>
          <w:color w:val="000000" w:themeColor="text1"/>
          <w:sz w:val="28"/>
          <w:szCs w:val="28"/>
          <w:rtl/>
          <w:lang w:bidi="fa-IR"/>
        </w:rPr>
        <w:t xml:space="preserve"> و </w:t>
      </w:r>
      <w:r w:rsidRPr="004E58AE">
        <w:rPr>
          <w:rFonts w:cs="B Mitra"/>
          <w:color w:val="000000" w:themeColor="text1"/>
          <w:sz w:val="28"/>
          <w:szCs w:val="28"/>
          <w:lang w:bidi="fa-IR"/>
        </w:rPr>
        <w:t>LSTM</w:t>
      </w:r>
      <w:r w:rsidR="005076E3" w:rsidRPr="004E58AE">
        <w:rPr>
          <w:rFonts w:cs="B Mitra" w:hint="cs"/>
          <w:color w:val="000000" w:themeColor="text1"/>
          <w:sz w:val="28"/>
          <w:szCs w:val="28"/>
          <w:rtl/>
          <w:lang w:bidi="fa-IR"/>
        </w:rPr>
        <w:t>.</w:t>
      </w:r>
      <w:r w:rsidR="00CF645B" w:rsidRPr="004E58AE">
        <w:rPr>
          <w:rFonts w:cs="B Mitra" w:hint="cs"/>
          <w:color w:val="000000" w:themeColor="text1"/>
          <w:sz w:val="28"/>
          <w:szCs w:val="28"/>
          <w:rtl/>
          <w:lang w:bidi="fa-IR"/>
        </w:rPr>
        <w:t xml:space="preserve"> </w:t>
      </w:r>
      <w:r w:rsidR="005076E3" w:rsidRPr="004E58AE">
        <w:rPr>
          <w:rFonts w:cs="B Mitra" w:hint="cs"/>
          <w:color w:val="000000" w:themeColor="text1"/>
          <w:sz w:val="28"/>
          <w:szCs w:val="28"/>
          <w:rtl/>
          <w:lang w:bidi="fa-IR"/>
        </w:rPr>
        <w:t xml:space="preserve">برای بیشتر اعداف عملی، از </w:t>
      </w:r>
      <w:r w:rsidR="005076E3" w:rsidRPr="004E58AE">
        <w:rPr>
          <w:rFonts w:cs="B Mitra"/>
          <w:color w:val="000000" w:themeColor="text1"/>
          <w:sz w:val="28"/>
          <w:szCs w:val="28"/>
          <w:lang w:bidi="fa-IR"/>
        </w:rPr>
        <w:t>GRU</w:t>
      </w:r>
      <w:r w:rsidR="005076E3" w:rsidRPr="004E58AE">
        <w:rPr>
          <w:rFonts w:cs="B Mitra" w:hint="cs"/>
          <w:color w:val="000000" w:themeColor="text1"/>
          <w:sz w:val="28"/>
          <w:szCs w:val="28"/>
          <w:rtl/>
          <w:lang w:bidi="fa-IR"/>
        </w:rPr>
        <w:t xml:space="preserve"> یا </w:t>
      </w:r>
      <w:r w:rsidR="005076E3" w:rsidRPr="004E58AE">
        <w:rPr>
          <w:rFonts w:cs="B Mitra"/>
          <w:color w:val="000000" w:themeColor="text1"/>
          <w:sz w:val="28"/>
          <w:szCs w:val="28"/>
          <w:lang w:bidi="fa-IR"/>
        </w:rPr>
        <w:t>LSTM</w:t>
      </w:r>
      <w:r w:rsidR="005076E3" w:rsidRPr="004E58AE">
        <w:rPr>
          <w:rFonts w:cs="B Mitra" w:hint="cs"/>
          <w:color w:val="000000" w:themeColor="text1"/>
          <w:sz w:val="28"/>
          <w:szCs w:val="28"/>
          <w:rtl/>
          <w:lang w:bidi="fa-IR"/>
        </w:rPr>
        <w:t xml:space="preserve"> استفاده می شود. </w:t>
      </w:r>
      <w:r w:rsidR="005076E3" w:rsidRPr="004E58AE">
        <w:rPr>
          <w:rFonts w:cs="B Mitra"/>
          <w:color w:val="000000" w:themeColor="text1"/>
          <w:sz w:val="28"/>
          <w:szCs w:val="28"/>
          <w:lang w:bidi="fa-IR"/>
        </w:rPr>
        <w:t>LSTM</w:t>
      </w:r>
      <w:r w:rsidR="005076E3" w:rsidRPr="004E58AE">
        <w:rPr>
          <w:rFonts w:cs="B Mitra" w:hint="cs"/>
          <w:color w:val="000000" w:themeColor="text1"/>
          <w:sz w:val="28"/>
          <w:szCs w:val="28"/>
          <w:rtl/>
          <w:lang w:bidi="fa-IR"/>
        </w:rPr>
        <w:t xml:space="preserve"> از آن دو قدرتمند تر است اما هزینه محاسباتی بیشتری دارد. </w:t>
      </w:r>
      <w:r w:rsidR="005076E3" w:rsidRPr="004E58AE">
        <w:rPr>
          <w:rFonts w:cs="B Mitra"/>
          <w:color w:val="000000" w:themeColor="text1"/>
          <w:sz w:val="28"/>
          <w:szCs w:val="28"/>
          <w:lang w:bidi="fa-IR"/>
        </w:rPr>
        <w:t>GRU</w:t>
      </w:r>
      <w:r w:rsidR="005076E3" w:rsidRPr="004E58AE">
        <w:rPr>
          <w:rFonts w:cs="B Mitra" w:hint="cs"/>
          <w:color w:val="000000" w:themeColor="text1"/>
          <w:sz w:val="28"/>
          <w:szCs w:val="28"/>
          <w:rtl/>
          <w:lang w:bidi="fa-IR"/>
        </w:rPr>
        <w:t xml:space="preserve"> به عنوان گزینه ساده تر با بار م</w:t>
      </w:r>
      <w:r w:rsidR="00A01817" w:rsidRPr="004E58AE">
        <w:rPr>
          <w:rFonts w:cs="B Mitra" w:hint="cs"/>
          <w:color w:val="000000" w:themeColor="text1"/>
          <w:sz w:val="28"/>
          <w:szCs w:val="28"/>
          <w:rtl/>
          <w:lang w:bidi="fa-IR"/>
        </w:rPr>
        <w:t>ح</w:t>
      </w:r>
      <w:r w:rsidR="005076E3" w:rsidRPr="004E58AE">
        <w:rPr>
          <w:rFonts w:cs="B Mitra" w:hint="cs"/>
          <w:color w:val="000000" w:themeColor="text1"/>
          <w:sz w:val="28"/>
          <w:szCs w:val="28"/>
          <w:rtl/>
          <w:lang w:bidi="fa-IR"/>
        </w:rPr>
        <w:t>اسباتی کمتر کاربرد دارد.</w:t>
      </w:r>
    </w:p>
    <w:p w14:paraId="68B6A471" w14:textId="6847B504" w:rsidR="005076E3" w:rsidRPr="004E58AE" w:rsidRDefault="005076E3" w:rsidP="004E58AE">
      <w:pPr>
        <w:jc w:val="center"/>
        <w:rPr>
          <w:rFonts w:cs="B Mitra"/>
          <w:color w:val="000000" w:themeColor="text1"/>
          <w:sz w:val="28"/>
          <w:szCs w:val="28"/>
          <w:rtl/>
          <w:lang w:bidi="fa-IR"/>
        </w:rPr>
      </w:pPr>
    </w:p>
    <w:p w14:paraId="54C78C17" w14:textId="77777777" w:rsidR="005076E3" w:rsidRPr="004E58AE" w:rsidRDefault="005076E3" w:rsidP="005076E3">
      <w:pPr>
        <w:pStyle w:val="ListParagraph"/>
        <w:numPr>
          <w:ilvl w:val="0"/>
          <w:numId w:val="1"/>
        </w:numPr>
        <w:jc w:val="both"/>
        <w:rPr>
          <w:rFonts w:cs="B Mitra"/>
          <w:color w:val="000000" w:themeColor="text1"/>
          <w:sz w:val="28"/>
          <w:szCs w:val="28"/>
          <w:lang w:bidi="fa-IR"/>
        </w:rPr>
      </w:pPr>
      <w:r w:rsidRPr="004E58AE">
        <w:rPr>
          <w:rFonts w:cs="B Mitra" w:hint="cs"/>
          <w:color w:val="000000" w:themeColor="text1"/>
          <w:sz w:val="28"/>
          <w:szCs w:val="28"/>
          <w:rtl/>
          <w:lang w:bidi="fa-IR"/>
        </w:rPr>
        <w:t>شبکه عصبی بازگشتی در کلاسه بندی (</w:t>
      </w:r>
      <w:r w:rsidRPr="004E58AE">
        <w:rPr>
          <w:rFonts w:cs="B Mitra"/>
          <w:color w:val="000000" w:themeColor="text1"/>
          <w:sz w:val="28"/>
          <w:szCs w:val="28"/>
          <w:lang w:bidi="fa-IR"/>
        </w:rPr>
        <w:t>classification</w:t>
      </w:r>
      <w:r w:rsidRPr="004E58AE">
        <w:rPr>
          <w:rFonts w:cs="B Mitra" w:hint="cs"/>
          <w:color w:val="000000" w:themeColor="text1"/>
          <w:sz w:val="28"/>
          <w:szCs w:val="28"/>
          <w:rtl/>
          <w:lang w:bidi="fa-IR"/>
        </w:rPr>
        <w:t>)</w:t>
      </w:r>
    </w:p>
    <w:p w14:paraId="21F836B1" w14:textId="14552625" w:rsidR="005076E3" w:rsidRPr="004E58AE" w:rsidRDefault="005076E3" w:rsidP="005076E3">
      <w:pPr>
        <w:pStyle w:val="ListParagraph"/>
        <w:numPr>
          <w:ilvl w:val="0"/>
          <w:numId w:val="3"/>
        </w:numPr>
        <w:jc w:val="both"/>
        <w:rPr>
          <w:rFonts w:cs="B Mitra"/>
          <w:color w:val="000000" w:themeColor="text1"/>
          <w:sz w:val="28"/>
          <w:szCs w:val="28"/>
          <w:lang w:bidi="fa-IR"/>
        </w:rPr>
      </w:pPr>
      <w:r w:rsidRPr="004E58AE">
        <w:rPr>
          <w:rFonts w:cs="B Mitra" w:hint="cs"/>
          <w:color w:val="000000" w:themeColor="text1"/>
          <w:sz w:val="28"/>
          <w:szCs w:val="28"/>
          <w:rtl/>
          <w:lang w:bidi="fa-IR"/>
        </w:rPr>
        <w:t xml:space="preserve">ازمجموعه داده </w:t>
      </w:r>
      <w:r w:rsidRPr="004E58AE">
        <w:rPr>
          <w:rFonts w:cs="B Mitra"/>
          <w:color w:val="000000" w:themeColor="text1"/>
          <w:sz w:val="28"/>
          <w:szCs w:val="28"/>
          <w:lang w:bidi="fa-IR"/>
        </w:rPr>
        <w:t>imdb</w:t>
      </w:r>
      <w:r w:rsidRPr="004E58AE">
        <w:rPr>
          <w:rFonts w:cs="B Mitra" w:hint="cs"/>
          <w:color w:val="000000" w:themeColor="text1"/>
          <w:sz w:val="28"/>
          <w:szCs w:val="28"/>
          <w:rtl/>
          <w:lang w:bidi="fa-IR"/>
        </w:rPr>
        <w:t xml:space="preserve"> در کتابخانه </w:t>
      </w:r>
      <w:r w:rsidRPr="004E58AE">
        <w:rPr>
          <w:rFonts w:cs="B Mitra"/>
          <w:color w:val="000000" w:themeColor="text1"/>
          <w:sz w:val="28"/>
          <w:szCs w:val="28"/>
          <w:lang w:bidi="fa-IR"/>
        </w:rPr>
        <w:t>keras</w:t>
      </w:r>
      <w:r w:rsidRPr="004E58AE">
        <w:rPr>
          <w:rFonts w:cs="B Mitra" w:hint="cs"/>
          <w:color w:val="000000" w:themeColor="text1"/>
          <w:sz w:val="28"/>
          <w:szCs w:val="28"/>
          <w:rtl/>
          <w:lang w:bidi="fa-IR"/>
        </w:rPr>
        <w:t xml:space="preserve"> استفاده </w:t>
      </w:r>
      <w:r w:rsidR="004E58AE" w:rsidRPr="004E58AE">
        <w:rPr>
          <w:rFonts w:cs="B Mitra" w:hint="cs"/>
          <w:color w:val="000000" w:themeColor="text1"/>
          <w:sz w:val="28"/>
          <w:szCs w:val="28"/>
          <w:rtl/>
          <w:lang w:bidi="fa-IR"/>
        </w:rPr>
        <w:t>می کنیم</w:t>
      </w:r>
      <w:r w:rsidRPr="004E58AE">
        <w:rPr>
          <w:rFonts w:cs="B Mitra" w:hint="cs"/>
          <w:color w:val="000000" w:themeColor="text1"/>
          <w:sz w:val="28"/>
          <w:szCs w:val="28"/>
          <w:rtl/>
          <w:lang w:bidi="fa-IR"/>
        </w:rPr>
        <w:t xml:space="preserve">. این مجموعه داده، نظرات درباره ی فیلم، از </w:t>
      </w:r>
      <w:r w:rsidRPr="004E58AE">
        <w:rPr>
          <w:rFonts w:cs="B Mitra"/>
          <w:color w:val="000000" w:themeColor="text1"/>
          <w:sz w:val="28"/>
          <w:szCs w:val="28"/>
          <w:lang w:bidi="fa-IR"/>
        </w:rPr>
        <w:t>IMDB</w:t>
      </w:r>
      <w:r w:rsidRPr="004E58AE">
        <w:rPr>
          <w:rFonts w:cs="B Mitra" w:hint="cs"/>
          <w:color w:val="000000" w:themeColor="text1"/>
          <w:sz w:val="28"/>
          <w:szCs w:val="28"/>
          <w:rtl/>
          <w:lang w:bidi="fa-IR"/>
        </w:rPr>
        <w:t xml:space="preserve"> است که با احساس (مثبت/منفی) برچسب گذاری شده است. نظرات از قبل پردازش شده اند و هر نظر بصورت لیستی از کلمات (عدد صحیح) رمزگذاری شده است. برای سهولت، کلمات با توجه به پرتکرار بودن در کل مجموعه داده کد شده اند. بعنوان مثال عدد صحیح </w:t>
      </w:r>
      <w:r w:rsidRPr="004E58AE">
        <w:rPr>
          <w:rFonts w:cs="Calibri" w:hint="cs"/>
          <w:color w:val="000000" w:themeColor="text1"/>
          <w:sz w:val="28"/>
          <w:szCs w:val="28"/>
          <w:rtl/>
          <w:lang w:bidi="fa-IR"/>
        </w:rPr>
        <w:t>"3" سومین کلمه ی پرتکرار را کد می کند.</w:t>
      </w:r>
    </w:p>
    <w:p w14:paraId="72BE8829" w14:textId="5211D813" w:rsidR="005076E3" w:rsidRPr="004E58AE" w:rsidRDefault="005076E3" w:rsidP="005076E3">
      <w:pPr>
        <w:pStyle w:val="ListParagraph"/>
        <w:numPr>
          <w:ilvl w:val="0"/>
          <w:numId w:val="2"/>
        </w:numPr>
        <w:jc w:val="both"/>
        <w:rPr>
          <w:rFonts w:cs="B Mitra"/>
          <w:color w:val="000000" w:themeColor="text1"/>
          <w:sz w:val="28"/>
          <w:szCs w:val="28"/>
          <w:lang w:bidi="fa-IR"/>
        </w:rPr>
      </w:pPr>
      <w:r w:rsidRPr="004E58AE">
        <w:rPr>
          <w:rFonts w:cs="B Mitra" w:hint="cs"/>
          <w:color w:val="000000" w:themeColor="text1"/>
          <w:sz w:val="28"/>
          <w:szCs w:val="28"/>
          <w:rtl/>
          <w:lang w:bidi="fa-IR"/>
        </w:rPr>
        <w:t xml:space="preserve">در هنگام </w:t>
      </w:r>
      <w:r w:rsidRPr="004E58AE">
        <w:rPr>
          <w:rFonts w:cs="B Mitra"/>
          <w:color w:val="000000" w:themeColor="text1"/>
          <w:sz w:val="28"/>
          <w:szCs w:val="28"/>
          <w:lang w:bidi="fa-IR"/>
        </w:rPr>
        <w:t>load</w:t>
      </w:r>
      <w:r w:rsidRPr="004E58AE">
        <w:rPr>
          <w:rFonts w:cs="B Mitra" w:hint="cs"/>
          <w:color w:val="000000" w:themeColor="text1"/>
          <w:sz w:val="28"/>
          <w:szCs w:val="28"/>
          <w:rtl/>
          <w:lang w:bidi="fa-IR"/>
        </w:rPr>
        <w:t xml:space="preserve"> کردن داده </w:t>
      </w:r>
      <w:r w:rsidRPr="004E58AE">
        <w:rPr>
          <w:rFonts w:cs="B Mitra"/>
          <w:color w:val="000000" w:themeColor="text1"/>
          <w:sz w:val="28"/>
          <w:szCs w:val="28"/>
          <w:lang w:bidi="fa-IR"/>
        </w:rPr>
        <w:t>num_words</w:t>
      </w:r>
      <w:r w:rsidRPr="004E58AE">
        <w:rPr>
          <w:rFonts w:cs="B Mitra" w:hint="cs"/>
          <w:color w:val="000000" w:themeColor="text1"/>
          <w:sz w:val="28"/>
          <w:szCs w:val="28"/>
          <w:rtl/>
          <w:lang w:bidi="fa-IR"/>
        </w:rPr>
        <w:t xml:space="preserve"> را برابر 6000 قرار </w:t>
      </w:r>
      <w:r w:rsidR="004E58AE" w:rsidRPr="004E58AE">
        <w:rPr>
          <w:rFonts w:cs="B Mitra" w:hint="cs"/>
          <w:color w:val="000000" w:themeColor="text1"/>
          <w:sz w:val="28"/>
          <w:szCs w:val="28"/>
          <w:rtl/>
          <w:lang w:bidi="fa-IR"/>
        </w:rPr>
        <w:t>می دهیم</w:t>
      </w:r>
      <w:r w:rsidRPr="004E58AE">
        <w:rPr>
          <w:rFonts w:cs="B Mitra" w:hint="cs"/>
          <w:color w:val="000000" w:themeColor="text1"/>
          <w:sz w:val="28"/>
          <w:szCs w:val="28"/>
          <w:rtl/>
          <w:lang w:bidi="fa-IR"/>
        </w:rPr>
        <w:t xml:space="preserve"> به این معنی که 6000 از پرتکرار ترین کلمات را حفظ کرده </w:t>
      </w:r>
      <w:r w:rsidR="00045171" w:rsidRPr="004E58AE">
        <w:rPr>
          <w:rFonts w:cs="B Mitra" w:hint="cs"/>
          <w:color w:val="000000" w:themeColor="text1"/>
          <w:sz w:val="28"/>
          <w:szCs w:val="28"/>
          <w:rtl/>
          <w:lang w:bidi="fa-IR"/>
        </w:rPr>
        <w:t xml:space="preserve">و باقی مانده را حذف کند و همچنین بخش آموزش و تست را جدا </w:t>
      </w:r>
      <w:r w:rsidR="004E58AE" w:rsidRPr="004E58AE">
        <w:rPr>
          <w:rFonts w:cs="B Mitra" w:hint="cs"/>
          <w:color w:val="000000" w:themeColor="text1"/>
          <w:sz w:val="28"/>
          <w:szCs w:val="28"/>
          <w:rtl/>
          <w:lang w:bidi="fa-IR"/>
        </w:rPr>
        <w:t>می کنیم</w:t>
      </w:r>
      <w:r w:rsidR="00045171" w:rsidRPr="004E58AE">
        <w:rPr>
          <w:rFonts w:cs="B Mitra" w:hint="cs"/>
          <w:color w:val="000000" w:themeColor="text1"/>
          <w:sz w:val="28"/>
          <w:szCs w:val="28"/>
          <w:rtl/>
          <w:lang w:bidi="fa-IR"/>
        </w:rPr>
        <w:t>.</w:t>
      </w:r>
    </w:p>
    <w:p w14:paraId="3279602D" w14:textId="044CDDE8" w:rsidR="00045171" w:rsidRPr="004E58AE" w:rsidRDefault="00045171" w:rsidP="005076E3">
      <w:pPr>
        <w:pStyle w:val="ListParagraph"/>
        <w:numPr>
          <w:ilvl w:val="0"/>
          <w:numId w:val="2"/>
        </w:numPr>
        <w:jc w:val="both"/>
        <w:rPr>
          <w:rFonts w:cs="B Mitra"/>
          <w:color w:val="000000" w:themeColor="text1"/>
          <w:sz w:val="28"/>
          <w:szCs w:val="28"/>
          <w:lang w:bidi="fa-IR"/>
        </w:rPr>
      </w:pPr>
      <w:r w:rsidRPr="004E58AE">
        <w:rPr>
          <w:rFonts w:cs="B Mitra" w:hint="cs"/>
          <w:color w:val="000000" w:themeColor="text1"/>
          <w:sz w:val="28"/>
          <w:szCs w:val="28"/>
          <w:rtl/>
          <w:lang w:bidi="fa-IR"/>
        </w:rPr>
        <w:t xml:space="preserve">دنباله های ورودی را کوتاه کرده تا دارای طول یکسان باشند. از تابع </w:t>
      </w:r>
      <w:r w:rsidRPr="004E58AE">
        <w:rPr>
          <w:rFonts w:cs="B Mitra"/>
          <w:color w:val="000000" w:themeColor="text1"/>
          <w:sz w:val="28"/>
          <w:szCs w:val="28"/>
          <w:lang w:bidi="fa-IR"/>
        </w:rPr>
        <w:t>sequence.pad_sequences</w:t>
      </w:r>
      <w:r w:rsidRPr="004E58AE">
        <w:rPr>
          <w:rFonts w:cs="B Mitra" w:hint="cs"/>
          <w:color w:val="000000" w:themeColor="text1"/>
          <w:sz w:val="28"/>
          <w:szCs w:val="28"/>
          <w:rtl/>
          <w:lang w:bidi="fa-IR"/>
        </w:rPr>
        <w:t xml:space="preserve"> استفاده </w:t>
      </w:r>
      <w:r w:rsidR="004E58AE" w:rsidRPr="004E58AE">
        <w:rPr>
          <w:rFonts w:cs="B Mitra" w:hint="cs"/>
          <w:color w:val="000000" w:themeColor="text1"/>
          <w:sz w:val="28"/>
          <w:szCs w:val="28"/>
          <w:rtl/>
          <w:lang w:bidi="fa-IR"/>
        </w:rPr>
        <w:t>می کنیم</w:t>
      </w:r>
      <w:r w:rsidRPr="004E58AE">
        <w:rPr>
          <w:rFonts w:cs="B Mitra" w:hint="cs"/>
          <w:color w:val="000000" w:themeColor="text1"/>
          <w:sz w:val="28"/>
          <w:szCs w:val="28"/>
          <w:rtl/>
          <w:lang w:bidi="fa-IR"/>
        </w:rPr>
        <w:t>.</w:t>
      </w:r>
    </w:p>
    <w:p w14:paraId="681F1A95" w14:textId="3DEC2CF9" w:rsidR="00045171" w:rsidRPr="004E58AE" w:rsidRDefault="00045171" w:rsidP="005076E3">
      <w:pPr>
        <w:pStyle w:val="ListParagraph"/>
        <w:numPr>
          <w:ilvl w:val="0"/>
          <w:numId w:val="2"/>
        </w:numPr>
        <w:jc w:val="both"/>
        <w:rPr>
          <w:rFonts w:cs="B Mitra"/>
          <w:color w:val="000000" w:themeColor="text1"/>
          <w:sz w:val="28"/>
          <w:szCs w:val="28"/>
          <w:lang w:bidi="fa-IR"/>
        </w:rPr>
      </w:pPr>
      <w:r w:rsidRPr="004E58AE">
        <w:rPr>
          <w:rFonts w:cs="B Mitra" w:hint="cs"/>
          <w:color w:val="000000" w:themeColor="text1"/>
          <w:sz w:val="28"/>
          <w:szCs w:val="28"/>
          <w:rtl/>
          <w:lang w:bidi="fa-IR"/>
        </w:rPr>
        <w:t xml:space="preserve">لایه ی </w:t>
      </w:r>
      <w:r w:rsidRPr="004E58AE">
        <w:rPr>
          <w:rFonts w:cs="B Mitra"/>
          <w:color w:val="000000" w:themeColor="text1"/>
          <w:sz w:val="28"/>
          <w:szCs w:val="28"/>
          <w:lang w:bidi="fa-IR"/>
        </w:rPr>
        <w:t>Embedding</w:t>
      </w:r>
      <w:r w:rsidRPr="004E58AE">
        <w:rPr>
          <w:rFonts w:cs="B Mitra" w:hint="cs"/>
          <w:color w:val="000000" w:themeColor="text1"/>
          <w:sz w:val="28"/>
          <w:szCs w:val="28"/>
          <w:rtl/>
          <w:lang w:bidi="fa-IR"/>
        </w:rPr>
        <w:t xml:space="preserve"> (به عنوان لایه ی اول) و </w:t>
      </w:r>
      <w:r w:rsidRPr="004E58AE">
        <w:rPr>
          <w:rFonts w:cs="B Mitra"/>
          <w:color w:val="000000" w:themeColor="text1"/>
          <w:sz w:val="28"/>
          <w:szCs w:val="28"/>
          <w:lang w:bidi="fa-IR"/>
        </w:rPr>
        <w:t>LSTM</w:t>
      </w:r>
      <w:r w:rsidRPr="004E58AE">
        <w:rPr>
          <w:rFonts w:cs="B Mitra" w:hint="cs"/>
          <w:color w:val="000000" w:themeColor="text1"/>
          <w:sz w:val="28"/>
          <w:szCs w:val="28"/>
          <w:rtl/>
          <w:lang w:bidi="fa-IR"/>
        </w:rPr>
        <w:t xml:space="preserve"> را برای ساخت شبکه به کار </w:t>
      </w:r>
      <w:r w:rsidR="004E58AE" w:rsidRPr="004E58AE">
        <w:rPr>
          <w:rFonts w:cs="B Mitra" w:hint="cs"/>
          <w:color w:val="000000" w:themeColor="text1"/>
          <w:sz w:val="28"/>
          <w:szCs w:val="28"/>
          <w:rtl/>
          <w:lang w:bidi="fa-IR"/>
        </w:rPr>
        <w:t>می بریم</w:t>
      </w:r>
      <w:r w:rsidRPr="004E58AE">
        <w:rPr>
          <w:rFonts w:cs="B Mitra" w:hint="cs"/>
          <w:color w:val="000000" w:themeColor="text1"/>
          <w:sz w:val="28"/>
          <w:szCs w:val="28"/>
          <w:rtl/>
          <w:lang w:bidi="fa-IR"/>
        </w:rPr>
        <w:t>.</w:t>
      </w:r>
    </w:p>
    <w:p w14:paraId="3B538090" w14:textId="658E516C" w:rsidR="00045171" w:rsidRPr="004E58AE" w:rsidRDefault="00045171" w:rsidP="005076E3">
      <w:pPr>
        <w:pStyle w:val="ListParagraph"/>
        <w:numPr>
          <w:ilvl w:val="0"/>
          <w:numId w:val="2"/>
        </w:numPr>
        <w:jc w:val="both"/>
        <w:rPr>
          <w:rFonts w:cs="B Mitra"/>
          <w:color w:val="000000" w:themeColor="text1"/>
          <w:sz w:val="28"/>
          <w:szCs w:val="28"/>
          <w:lang w:bidi="fa-IR"/>
        </w:rPr>
      </w:pPr>
      <w:r w:rsidRPr="004E58AE">
        <w:rPr>
          <w:rFonts w:cs="B Mitra" w:hint="cs"/>
          <w:color w:val="000000" w:themeColor="text1"/>
          <w:sz w:val="28"/>
          <w:szCs w:val="28"/>
          <w:rtl/>
          <w:lang w:bidi="fa-IR"/>
        </w:rPr>
        <w:t xml:space="preserve">لایه ی </w:t>
      </w:r>
      <w:r w:rsidRPr="004E58AE">
        <w:rPr>
          <w:rFonts w:cs="B Mitra"/>
          <w:color w:val="000000" w:themeColor="text1"/>
          <w:sz w:val="28"/>
          <w:szCs w:val="28"/>
          <w:lang w:bidi="fa-IR"/>
        </w:rPr>
        <w:t>Embedding</w:t>
      </w:r>
      <w:r w:rsidRPr="004E58AE">
        <w:rPr>
          <w:rFonts w:cs="B Mitra" w:hint="cs"/>
          <w:color w:val="000000" w:themeColor="text1"/>
          <w:sz w:val="28"/>
          <w:szCs w:val="28"/>
          <w:rtl/>
          <w:lang w:bidi="fa-IR"/>
        </w:rPr>
        <w:t xml:space="preserve"> </w:t>
      </w:r>
      <w:r w:rsidR="004E58AE" w:rsidRPr="004E58AE">
        <w:rPr>
          <w:rFonts w:cs="B Mitra" w:hint="cs"/>
          <w:color w:val="000000" w:themeColor="text1"/>
          <w:sz w:val="28"/>
          <w:szCs w:val="28"/>
          <w:rtl/>
          <w:lang w:bidi="fa-IR"/>
        </w:rPr>
        <w:t>را در ادامه توضیح می دهیم:</w:t>
      </w:r>
    </w:p>
    <w:p w14:paraId="7D90F9D1" w14:textId="5CD4BEDB" w:rsidR="007C3232" w:rsidRPr="004E58AE" w:rsidRDefault="007C3232" w:rsidP="007C3232">
      <w:pPr>
        <w:pStyle w:val="ListParagraph"/>
        <w:ind w:left="1080"/>
        <w:jc w:val="both"/>
        <w:rPr>
          <w:rFonts w:cs="B Mitra"/>
          <w:color w:val="000000" w:themeColor="text1"/>
          <w:sz w:val="28"/>
          <w:szCs w:val="28"/>
          <w:rtl/>
          <w:lang w:bidi="fa-IR"/>
        </w:rPr>
      </w:pPr>
      <w:r w:rsidRPr="004E58AE">
        <w:rPr>
          <w:rFonts w:cs="B Mitra" w:hint="cs"/>
          <w:color w:val="000000" w:themeColor="text1"/>
          <w:sz w:val="28"/>
          <w:szCs w:val="28"/>
          <w:rtl/>
          <w:lang w:bidi="fa-IR"/>
        </w:rPr>
        <w:t xml:space="preserve">پاسخ: </w:t>
      </w:r>
      <w:r w:rsidR="00EE28FC" w:rsidRPr="004E58AE">
        <w:rPr>
          <w:rFonts w:cs="B Mitra" w:hint="cs"/>
          <w:color w:val="000000" w:themeColor="text1"/>
          <w:sz w:val="28"/>
          <w:szCs w:val="28"/>
          <w:rtl/>
          <w:lang w:bidi="fa-IR"/>
        </w:rPr>
        <w:t xml:space="preserve">ما روشی می خواهیم که نه تنها محتوای ی جمله بلکه متن آن را نیز مشخص کند. یک لایه </w:t>
      </w:r>
      <w:r w:rsidR="00EE28FC" w:rsidRPr="004E58AE">
        <w:rPr>
          <w:rFonts w:cs="B Mitra"/>
          <w:color w:val="000000" w:themeColor="text1"/>
          <w:sz w:val="28"/>
          <w:szCs w:val="28"/>
          <w:lang w:bidi="fa-IR"/>
        </w:rPr>
        <w:t>embedding</w:t>
      </w:r>
      <w:r w:rsidR="00EE28FC" w:rsidRPr="004E58AE">
        <w:rPr>
          <w:rFonts w:cs="B Mitra" w:hint="cs"/>
          <w:color w:val="000000" w:themeColor="text1"/>
          <w:sz w:val="28"/>
          <w:szCs w:val="28"/>
          <w:rtl/>
          <w:lang w:bidi="fa-IR"/>
        </w:rPr>
        <w:t xml:space="preserve"> تلاش می کند معنی هر کلمه در جمله را با نگاشت هر کلمه به موقعیتی در فضای بردار تشخیص دهد. در واقع نوعی گروه بندی کردن کلمات مشابه در کنار هم است. برای مثال ممکن است </w:t>
      </w:r>
      <w:r w:rsidR="00EE28FC" w:rsidRPr="004E58AE">
        <w:rPr>
          <w:rFonts w:cs="B Mitra"/>
          <w:color w:val="000000" w:themeColor="text1"/>
          <w:sz w:val="28"/>
          <w:szCs w:val="28"/>
          <w:lang w:bidi="fa-IR"/>
        </w:rPr>
        <w:t>good</w:t>
      </w:r>
      <w:r w:rsidR="00EE28FC" w:rsidRPr="004E58AE">
        <w:rPr>
          <w:rFonts w:cs="B Mitra" w:hint="cs"/>
          <w:color w:val="000000" w:themeColor="text1"/>
          <w:sz w:val="28"/>
          <w:szCs w:val="28"/>
          <w:rtl/>
          <w:lang w:bidi="fa-IR"/>
        </w:rPr>
        <w:t xml:space="preserve"> و </w:t>
      </w:r>
      <w:r w:rsidR="00EE28FC" w:rsidRPr="004E58AE">
        <w:rPr>
          <w:rFonts w:cs="B Mitra"/>
          <w:color w:val="000000" w:themeColor="text1"/>
          <w:sz w:val="28"/>
          <w:szCs w:val="28"/>
          <w:lang w:bidi="fa-IR"/>
        </w:rPr>
        <w:t>great</w:t>
      </w:r>
      <w:r w:rsidR="00EE28FC" w:rsidRPr="004E58AE">
        <w:rPr>
          <w:rFonts w:cs="B Mitra" w:hint="cs"/>
          <w:color w:val="000000" w:themeColor="text1"/>
          <w:sz w:val="28"/>
          <w:szCs w:val="28"/>
          <w:rtl/>
          <w:lang w:bidi="fa-IR"/>
        </w:rPr>
        <w:t xml:space="preserve"> نزدیک هم قرار گیرند و </w:t>
      </w:r>
      <w:r w:rsidR="00EE28FC" w:rsidRPr="004E58AE">
        <w:rPr>
          <w:rFonts w:cs="B Mitra"/>
          <w:color w:val="000000" w:themeColor="text1"/>
          <w:sz w:val="28"/>
          <w:szCs w:val="28"/>
          <w:lang w:bidi="fa-IR"/>
        </w:rPr>
        <w:t>bad</w:t>
      </w:r>
      <w:r w:rsidR="00EE28FC" w:rsidRPr="004E58AE">
        <w:rPr>
          <w:rFonts w:cs="B Mitra" w:hint="cs"/>
          <w:color w:val="000000" w:themeColor="text1"/>
          <w:sz w:val="28"/>
          <w:szCs w:val="28"/>
          <w:rtl/>
          <w:lang w:bidi="fa-IR"/>
        </w:rPr>
        <w:t xml:space="preserve"> و </w:t>
      </w:r>
      <w:r w:rsidR="00EE28FC" w:rsidRPr="004E58AE">
        <w:rPr>
          <w:rFonts w:cs="B Mitra"/>
          <w:color w:val="000000" w:themeColor="text1"/>
          <w:sz w:val="28"/>
          <w:szCs w:val="28"/>
          <w:lang w:bidi="fa-IR"/>
        </w:rPr>
        <w:t>horrible</w:t>
      </w:r>
      <w:r w:rsidR="00EE28FC" w:rsidRPr="004E58AE">
        <w:rPr>
          <w:rFonts w:cs="B Mitra" w:hint="cs"/>
          <w:color w:val="000000" w:themeColor="text1"/>
          <w:sz w:val="28"/>
          <w:szCs w:val="28"/>
          <w:rtl/>
          <w:lang w:bidi="fa-IR"/>
        </w:rPr>
        <w:t xml:space="preserve"> نیز نزدیک هم قرار گیرند. و کلمات این دو مجموعه جدا از هم قرار گیرند که یعنی معنای بسیار متفاوتی دارند. همچنین اگر داشته باشیم:</w:t>
      </w:r>
    </w:p>
    <w:p w14:paraId="3D22A9EA" w14:textId="77777777" w:rsidR="00EE28FC" w:rsidRPr="004E58AE" w:rsidRDefault="00EE28FC" w:rsidP="00EE28FC">
      <w:pPr>
        <w:pStyle w:val="ListParagraph"/>
        <w:bidi w:val="0"/>
        <w:ind w:left="1080"/>
        <w:rPr>
          <w:rFonts w:cs="B Mitra"/>
          <w:color w:val="000000" w:themeColor="text1"/>
          <w:sz w:val="28"/>
          <w:szCs w:val="28"/>
          <w:lang w:bidi="fa-IR"/>
        </w:rPr>
      </w:pPr>
      <w:r w:rsidRPr="004E58AE">
        <w:rPr>
          <w:rFonts w:cs="B Mitra"/>
          <w:color w:val="000000" w:themeColor="text1"/>
          <w:sz w:val="28"/>
          <w:szCs w:val="28"/>
          <w:lang w:bidi="fa-IR"/>
        </w:rPr>
        <w:t>Have a great day</w:t>
      </w:r>
    </w:p>
    <w:p w14:paraId="68AAAE19" w14:textId="7C38B34F" w:rsidR="00EE28FC" w:rsidRPr="004E58AE" w:rsidRDefault="00EE28FC" w:rsidP="00EE28FC">
      <w:pPr>
        <w:pStyle w:val="ListParagraph"/>
        <w:bidi w:val="0"/>
        <w:ind w:left="1080"/>
        <w:jc w:val="both"/>
        <w:rPr>
          <w:rFonts w:cs="B Mitra"/>
          <w:color w:val="000000" w:themeColor="text1"/>
          <w:sz w:val="28"/>
          <w:szCs w:val="28"/>
          <w:lang w:bidi="fa-IR"/>
        </w:rPr>
      </w:pPr>
      <w:r w:rsidRPr="004E58AE">
        <w:rPr>
          <w:rFonts w:cs="B Mitra"/>
          <w:color w:val="000000" w:themeColor="text1"/>
          <w:sz w:val="28"/>
          <w:szCs w:val="28"/>
          <w:lang w:bidi="fa-IR"/>
        </w:rPr>
        <w:t>Have a good day</w:t>
      </w:r>
    </w:p>
    <w:p w14:paraId="2643CD58" w14:textId="51D00076" w:rsidR="00EE28FC" w:rsidRPr="004E58AE" w:rsidRDefault="00EE28FC" w:rsidP="00EE28FC">
      <w:pPr>
        <w:pStyle w:val="ListParagraph"/>
        <w:ind w:left="1080"/>
        <w:jc w:val="both"/>
        <w:rPr>
          <w:rFonts w:cs="B Mitra"/>
          <w:color w:val="000000" w:themeColor="text1"/>
          <w:sz w:val="28"/>
          <w:szCs w:val="28"/>
          <w:lang w:bidi="fa-IR"/>
        </w:rPr>
      </w:pPr>
      <w:r w:rsidRPr="004E58AE">
        <w:rPr>
          <w:rFonts w:cs="B Mitra" w:hint="cs"/>
          <w:color w:val="000000" w:themeColor="text1"/>
          <w:sz w:val="28"/>
          <w:szCs w:val="28"/>
          <w:rtl/>
          <w:lang w:bidi="fa-IR"/>
        </w:rPr>
        <w:t>کدگذاری آن اگر به صورت زیر باشد:</w:t>
      </w:r>
    </w:p>
    <w:p w14:paraId="5FAB7FE4" w14:textId="77777777" w:rsidR="00EE28FC" w:rsidRPr="004E58AE" w:rsidRDefault="00EE28FC" w:rsidP="00EE28FC">
      <w:pPr>
        <w:pStyle w:val="ListParagraph"/>
        <w:bidi w:val="0"/>
        <w:ind w:left="1080"/>
        <w:jc w:val="both"/>
        <w:rPr>
          <w:rFonts w:cs="B Mitra"/>
          <w:color w:val="000000" w:themeColor="text1"/>
          <w:sz w:val="28"/>
          <w:szCs w:val="28"/>
          <w:lang w:bidi="fa-IR"/>
        </w:rPr>
      </w:pPr>
      <w:r w:rsidRPr="004E58AE">
        <w:rPr>
          <w:rFonts w:cs="B Mitra"/>
          <w:color w:val="000000" w:themeColor="text1"/>
          <w:sz w:val="28"/>
          <w:szCs w:val="28"/>
          <w:lang w:bidi="fa-IR"/>
        </w:rPr>
        <w:t>[0, 1, 2, 3]</w:t>
      </w:r>
    </w:p>
    <w:p w14:paraId="5156444A" w14:textId="77777777" w:rsidR="00EE28FC" w:rsidRPr="004E58AE" w:rsidRDefault="00EE28FC" w:rsidP="00EE28FC">
      <w:pPr>
        <w:pStyle w:val="ListParagraph"/>
        <w:bidi w:val="0"/>
        <w:ind w:left="1080"/>
        <w:jc w:val="both"/>
        <w:rPr>
          <w:rFonts w:cs="B Mitra"/>
          <w:color w:val="000000" w:themeColor="text1"/>
          <w:sz w:val="28"/>
          <w:szCs w:val="28"/>
          <w:lang w:bidi="fa-IR"/>
        </w:rPr>
      </w:pPr>
      <w:r w:rsidRPr="004E58AE">
        <w:rPr>
          <w:rFonts w:cs="B Mitra"/>
          <w:color w:val="000000" w:themeColor="text1"/>
          <w:sz w:val="28"/>
          <w:szCs w:val="28"/>
          <w:lang w:bidi="fa-IR"/>
        </w:rPr>
        <w:t>[0, 1, 4, 3]</w:t>
      </w:r>
    </w:p>
    <w:p w14:paraId="0B4CEF04" w14:textId="618506E6" w:rsidR="007C3232" w:rsidRPr="004E58AE" w:rsidRDefault="00EE28FC" w:rsidP="00D55EEC">
      <w:pPr>
        <w:pStyle w:val="ListParagraph"/>
        <w:ind w:left="1080"/>
        <w:jc w:val="both"/>
        <w:rPr>
          <w:rFonts w:cs="B Mitra"/>
          <w:color w:val="000000" w:themeColor="text1"/>
          <w:sz w:val="28"/>
          <w:szCs w:val="28"/>
          <w:rtl/>
          <w:lang w:bidi="fa-IR"/>
        </w:rPr>
      </w:pPr>
      <w:r w:rsidRPr="004E58AE">
        <w:rPr>
          <w:rFonts w:cs="B Mitra" w:hint="cs"/>
          <w:color w:val="000000" w:themeColor="text1"/>
          <w:sz w:val="28"/>
          <w:szCs w:val="28"/>
          <w:rtl/>
          <w:lang w:bidi="fa-IR"/>
        </w:rPr>
        <w:lastRenderedPageBreak/>
        <w:t xml:space="preserve">نگاشت ما به صورت </w:t>
      </w:r>
      <w:r w:rsidRPr="004E58AE">
        <w:rPr>
          <w:rFonts w:cs="B Mitra"/>
          <w:color w:val="000000" w:themeColor="text1"/>
          <w:sz w:val="28"/>
          <w:szCs w:val="28"/>
          <w:rtl/>
          <w:lang w:bidi="fa-IR"/>
        </w:rPr>
        <w:t xml:space="preserve"> {0: "</w:t>
      </w:r>
      <w:r w:rsidRPr="004E58AE">
        <w:rPr>
          <w:rFonts w:cs="B Mitra"/>
          <w:color w:val="000000" w:themeColor="text1"/>
          <w:sz w:val="28"/>
          <w:szCs w:val="28"/>
          <w:lang w:bidi="fa-IR"/>
        </w:rPr>
        <w:t>Have", 1: "a", 2: "great", 3: "day", 4: "good</w:t>
      </w:r>
      <w:r w:rsidRPr="004E58AE">
        <w:rPr>
          <w:rFonts w:cs="B Mitra"/>
          <w:color w:val="000000" w:themeColor="text1"/>
          <w:sz w:val="28"/>
          <w:szCs w:val="28"/>
          <w:rtl/>
          <w:lang w:bidi="fa-IR"/>
        </w:rPr>
        <w:t>"}</w:t>
      </w:r>
      <w:r w:rsidRPr="004E58AE">
        <w:rPr>
          <w:rFonts w:cs="B Mitra" w:hint="cs"/>
          <w:color w:val="000000" w:themeColor="text1"/>
          <w:sz w:val="28"/>
          <w:szCs w:val="28"/>
          <w:rtl/>
          <w:lang w:bidi="fa-IR"/>
        </w:rPr>
        <w:t xml:space="preserve"> خواهد بود. با ملاحظه این دو جمله انسان متوجه می شود دو جمله شباهت زیادی دارند اما با ملاحظه کدگذاری آن متوجه می شوید دو کلمه با هم متفاوت اند. مفهوم لایه </w:t>
      </w:r>
      <w:r w:rsidRPr="004E58AE">
        <w:rPr>
          <w:rFonts w:cs="B Mitra"/>
          <w:color w:val="000000" w:themeColor="text1"/>
          <w:sz w:val="28"/>
          <w:szCs w:val="28"/>
          <w:lang w:bidi="fa-IR"/>
        </w:rPr>
        <w:t>Embedding</w:t>
      </w:r>
      <w:r w:rsidRPr="004E58AE">
        <w:rPr>
          <w:rFonts w:cs="B Mitra" w:hint="cs"/>
          <w:color w:val="000000" w:themeColor="text1"/>
          <w:sz w:val="28"/>
          <w:szCs w:val="28"/>
          <w:rtl/>
          <w:lang w:bidi="fa-IR"/>
        </w:rPr>
        <w:t xml:space="preserve"> به این صورت است.</w:t>
      </w:r>
    </w:p>
    <w:p w14:paraId="240A8517" w14:textId="64654C93" w:rsidR="00520EB2" w:rsidRPr="004E58AE" w:rsidRDefault="00D55EEC" w:rsidP="004E58AE">
      <w:pPr>
        <w:pStyle w:val="ListParagraph"/>
        <w:ind w:left="1080"/>
        <w:jc w:val="both"/>
        <w:rPr>
          <w:rFonts w:cs="B Mitra"/>
          <w:color w:val="000000" w:themeColor="text1"/>
          <w:sz w:val="28"/>
          <w:szCs w:val="28"/>
          <w:lang w:bidi="fa-IR"/>
        </w:rPr>
      </w:pPr>
      <w:r w:rsidRPr="004E58AE">
        <w:rPr>
          <w:rFonts w:cs="B Mitra" w:hint="cs"/>
          <w:color w:val="000000" w:themeColor="text1"/>
          <w:sz w:val="28"/>
          <w:szCs w:val="28"/>
          <w:rtl/>
          <w:lang w:bidi="fa-IR"/>
        </w:rPr>
        <w:t>کدها نیز به پیوست است.</w:t>
      </w:r>
    </w:p>
    <w:sectPr w:rsidR="00520EB2" w:rsidRPr="004E58AE" w:rsidSect="009C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F19E0"/>
    <w:multiLevelType w:val="hybridMultilevel"/>
    <w:tmpl w:val="7B80601C"/>
    <w:lvl w:ilvl="0" w:tplc="BC8CF576">
      <w:numFmt w:val="bullet"/>
      <w:lvlText w:val="-"/>
      <w:lvlJc w:val="left"/>
      <w:pPr>
        <w:ind w:left="1080" w:hanging="360"/>
      </w:pPr>
      <w:rPr>
        <w:rFonts w:asciiTheme="minorHAnsi" w:eastAsiaTheme="minorHAnsi" w:hAnsiTheme="minorHAnsi" w:cs="B Mitr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FF6461"/>
    <w:multiLevelType w:val="hybridMultilevel"/>
    <w:tmpl w:val="F36AE5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D24A5"/>
    <w:multiLevelType w:val="hybridMultilevel"/>
    <w:tmpl w:val="C9D20A50"/>
    <w:lvl w:ilvl="0" w:tplc="62F01994">
      <w:numFmt w:val="bullet"/>
      <w:lvlText w:val="-"/>
      <w:lvlJc w:val="left"/>
      <w:pPr>
        <w:ind w:left="1080" w:hanging="360"/>
      </w:pPr>
      <w:rPr>
        <w:rFonts w:asciiTheme="minorHAnsi" w:eastAsiaTheme="minorHAnsi" w:hAnsiTheme="minorHAnsi" w:cs="B Mitr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7E"/>
    <w:rsid w:val="000343A1"/>
    <w:rsid w:val="00045171"/>
    <w:rsid w:val="00130AA3"/>
    <w:rsid w:val="00170D36"/>
    <w:rsid w:val="004E58AE"/>
    <w:rsid w:val="005076E3"/>
    <w:rsid w:val="00520EB2"/>
    <w:rsid w:val="005C7037"/>
    <w:rsid w:val="006B3EEE"/>
    <w:rsid w:val="007C3232"/>
    <w:rsid w:val="0096008A"/>
    <w:rsid w:val="00986797"/>
    <w:rsid w:val="009C5337"/>
    <w:rsid w:val="009E31EE"/>
    <w:rsid w:val="00A01817"/>
    <w:rsid w:val="00B23C7E"/>
    <w:rsid w:val="00B953D2"/>
    <w:rsid w:val="00CF645B"/>
    <w:rsid w:val="00D55EEC"/>
    <w:rsid w:val="00EE28F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4F2D"/>
  <w15:chartTrackingRefBased/>
  <w15:docId w15:val="{FD5C9675-F9EC-48C8-8542-F9CFCFDF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ar-B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563949">
      <w:bodyDiv w:val="1"/>
      <w:marLeft w:val="0"/>
      <w:marRight w:val="0"/>
      <w:marTop w:val="0"/>
      <w:marBottom w:val="0"/>
      <w:divBdr>
        <w:top w:val="none" w:sz="0" w:space="0" w:color="auto"/>
        <w:left w:val="none" w:sz="0" w:space="0" w:color="auto"/>
        <w:bottom w:val="none" w:sz="0" w:space="0" w:color="auto"/>
        <w:right w:val="none" w:sz="0" w:space="0" w:color="auto"/>
      </w:divBdr>
    </w:div>
    <w:div w:id="1824159290">
      <w:bodyDiv w:val="1"/>
      <w:marLeft w:val="0"/>
      <w:marRight w:val="0"/>
      <w:marTop w:val="0"/>
      <w:marBottom w:val="0"/>
      <w:divBdr>
        <w:top w:val="none" w:sz="0" w:space="0" w:color="auto"/>
        <w:left w:val="none" w:sz="0" w:space="0" w:color="auto"/>
        <w:bottom w:val="none" w:sz="0" w:space="0" w:color="auto"/>
        <w:right w:val="none" w:sz="0" w:space="0" w:color="auto"/>
      </w:divBdr>
    </w:div>
    <w:div w:id="198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dc:creator>
  <cp:keywords/>
  <dc:description/>
  <cp:lastModifiedBy>Morteza</cp:lastModifiedBy>
  <cp:revision>2</cp:revision>
  <dcterms:created xsi:type="dcterms:W3CDTF">2021-03-10T14:38:00Z</dcterms:created>
  <dcterms:modified xsi:type="dcterms:W3CDTF">2021-03-10T14:38:00Z</dcterms:modified>
</cp:coreProperties>
</file>