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B12" w:rsidRPr="004C50B6" w:rsidRDefault="004C50B6" w:rsidP="004C50B6">
      <w:pPr>
        <w:pStyle w:val="Subtitle"/>
        <w:rPr>
          <w:szCs w:val="20"/>
          <w:rtl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097795" cy="2605177"/>
                <wp:effectExtent l="0" t="0" r="1778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795" cy="260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C50B6" w:rsidRPr="00661C46" w:rsidRDefault="00661C46" w:rsidP="00661C46">
                            <w:pPr>
                              <w:pStyle w:val="Subtitle"/>
                              <w:rPr>
                                <w:rFonts w:hint="cs"/>
                                <w:rtl/>
                              </w:rPr>
                            </w:pPr>
                            <w:r w:rsidRPr="00661C4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هد</w:t>
                            </w:r>
                            <w:r w:rsidR="004C50B6" w:rsidRPr="00661C4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 از تمرین</w:t>
                            </w:r>
                            <w:r w:rsidR="004C50B6" w:rsidRPr="00661C46">
                              <w:rPr>
                                <w:rFonts w:hint="cs"/>
                                <w:rtl/>
                              </w:rPr>
                              <w:t>: آشنایی با ...</w:t>
                            </w:r>
                          </w:p>
                          <w:p w:rsidR="004C50B6" w:rsidRPr="00661C46" w:rsidRDefault="004C50B6" w:rsidP="00661C46">
                            <w:pPr>
                              <w:pStyle w:val="Subtitle"/>
                              <w:rPr>
                                <w:sz w:val="22"/>
                                <w:rtl/>
                              </w:rPr>
                            </w:pPr>
                            <w:r w:rsidRPr="00661C4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نحوه‌ی تحویل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: پاسخ‌های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تمرین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خود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را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حداکثر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تا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ساعت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tl/>
                                <w:lang w:bidi="fa-IR"/>
                              </w:rPr>
                              <w:t>۲۳:۵۹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روز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tl/>
                                </w:rPr>
                                <w:alias w:val="Comments"/>
                                <w:tag w:val=""/>
                                <w:id w:val="-410305046"/>
                                <w:placeholder>
                                  <w:docPart w:val="0F5CF5416D434516931DE9AA92C79A3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:text w:multiLine="1"/>
                              </w:sdtPr>
                              <w:sdtContent>
                                <w:r w:rsidRPr="00661C46">
                                  <w:rPr>
                                    <w:rtl/>
                                    <w:lang w:bidi="fa-IR"/>
                                  </w:rPr>
                                  <w:t>۲۸</w:t>
                                </w:r>
                                <w:r w:rsidRPr="00661C46">
                                  <w:rPr>
                                    <w:rtl/>
                                  </w:rPr>
                                  <w:t xml:space="preserve"> مهر </w:t>
                                </w:r>
                                <w:r w:rsidRPr="00661C46">
                                  <w:rPr>
                                    <w:rtl/>
                                    <w:lang w:bidi="fa-IR"/>
                                  </w:rPr>
                                  <w:t>۱۳۹۳</w:t>
                                </w:r>
                              </w:sdtContent>
                            </w:sdt>
                            <w:r w:rsidRPr="00661C46">
                              <w:rPr>
                                <w:rFonts w:hint="cs"/>
                                <w:rtl/>
                              </w:rPr>
                              <w:t xml:space="preserve"> به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صورت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فایل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فشرده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در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فرمت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t>ZIP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و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 xml:space="preserve">یا </w:t>
                            </w:r>
                            <w:r w:rsidRPr="00661C46">
                              <w:t>RAR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 xml:space="preserve"> بر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 xml:space="preserve">روی </w:t>
                            </w:r>
                            <w:hyperlink r:id="rId7" w:history="1">
                              <w:r w:rsidRPr="00661C46">
                                <w:rPr>
                                  <w:rStyle w:val="Hyperlink"/>
                                  <w:rFonts w:hint="cs"/>
                                  <w:rtl/>
                                </w:rPr>
                                <w:t>صفحه‌ی</w:t>
                              </w:r>
                              <w:r w:rsidRPr="00661C46">
                                <w:rPr>
                                  <w:rStyle w:val="Hyperlink"/>
                                  <w:rtl/>
                                </w:rPr>
                                <w:t xml:space="preserve"> </w:t>
                              </w:r>
                              <w:r w:rsidRPr="00661C46">
                                <w:rPr>
                                  <w:rStyle w:val="Hyperlink"/>
                                  <w:rFonts w:hint="cs"/>
                                  <w:rtl/>
                                </w:rPr>
                                <w:t>درس</w:t>
                              </w:r>
                            </w:hyperlink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در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بخش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مربوط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به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tl/>
                                </w:rPr>
                                <w:alias w:val="Keywords"/>
                                <w:tag w:val=""/>
                                <w:id w:val="-1831051531"/>
                                <w:placeholder>
                                  <w:docPart w:val="92BD668674F94F8DA147C30AB6B141B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 w:rsidRPr="00661C46">
                                  <w:t>Assignment 1</w:t>
                                </w:r>
                              </w:sdtContent>
                            </w:sdt>
                            <w:r w:rsidR="00661C46" w:rsidRPr="00661C4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بارگذاری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کنید. فایل‌فشرده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شما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باید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شامل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پاسخ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سوالات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تئوری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به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صورت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تایپ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شده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و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یا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اسکن</w:t>
                            </w:r>
                            <w:r w:rsidRPr="00661C46">
                              <w:rPr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rtl/>
                              </w:rPr>
                              <w:t>ش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ده، کدهای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مربوط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به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سوالات‌برنامه‌نویسی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و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گزارشی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شامل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توضیح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کد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(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در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سوالات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برنامه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نویسی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)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و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نحوه‌ی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اجرای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آن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باشد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>.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 xml:space="preserve"> توجه کنید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که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تمامی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کدها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و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فایل‌های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مورد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نیاز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اجرای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آن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برای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هر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سوال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در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پوشه‌ای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مجزا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با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نام‌گذاری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به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صورت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(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به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طور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مثال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)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قرار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 xml:space="preserve"> 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>گیرد</w:t>
                            </w:r>
                            <w:r w:rsidRPr="00661C46">
                              <w:rPr>
                                <w:sz w:val="22"/>
                                <w:rtl/>
                              </w:rPr>
                              <w:t>.</w:t>
                            </w:r>
                          </w:p>
                          <w:p w:rsidR="00661C46" w:rsidRDefault="004C50B6" w:rsidP="00E355CF">
                            <w:pPr>
                              <w:pStyle w:val="Subtitle"/>
                              <w:rPr>
                                <w:sz w:val="22"/>
                                <w:rtl/>
                                <w:lang w:bidi="fa-IR"/>
                              </w:rPr>
                            </w:pPr>
                            <w:r w:rsidRPr="00661C46">
                              <w:rPr>
                                <w:rFonts w:hint="cs"/>
                                <w:b/>
                                <w:bCs/>
                                <w:sz w:val="22"/>
                                <w:rtl/>
                              </w:rPr>
                              <w:t>نکات ضروری</w:t>
                            </w:r>
                            <w:r w:rsidRPr="00661C46">
                              <w:rPr>
                                <w:rFonts w:hint="cs"/>
                                <w:sz w:val="22"/>
                                <w:rtl/>
                              </w:rPr>
                              <w:t xml:space="preserve">: </w:t>
                            </w:r>
                            <w:r w:rsidR="00661C46">
                              <w:rPr>
                                <w:rFonts w:hint="cs"/>
                                <w:sz w:val="22"/>
                                <w:rtl/>
                              </w:rPr>
                              <w:t>تمامی بخش‌های تمرین و کدهای شما باید توسط خود شما نوشته شده باشد، در غیر این صورت، مطابق قوانین کلاس برخورد خواهد شد. در صورت دیرکرد در ارسال، حداکثر تا دو روز بعد از</w:t>
                            </w:r>
                            <w:r w:rsidR="00661C46">
                              <w:rPr>
                                <w:rFonts w:hint="cs"/>
                                <w:sz w:val="22"/>
                                <w:rtl/>
                                <w:lang w:bidi="fa-IR"/>
                              </w:rPr>
                              <w:t xml:space="preserve"> می‌توانید فایل تمرین خود را بر روی صفحه‌ی درس بارگذاری کنید.</w:t>
                            </w:r>
                          </w:p>
                          <w:p w:rsidR="00661C46" w:rsidRPr="00C05227" w:rsidRDefault="00661C46" w:rsidP="00E355C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3"/>
                                <w:szCs w:val="23"/>
                                <w:lang w:bidi="fa-IR"/>
                              </w:rPr>
                            </w:pPr>
                            <w:r w:rsidRPr="00C05227">
                              <w:rPr>
                                <w:rFonts w:hint="cs"/>
                                <w:b/>
                                <w:bCs/>
                                <w:sz w:val="23"/>
                                <w:szCs w:val="23"/>
                                <w:rtl/>
                                <w:lang w:bidi="fa-IR"/>
                              </w:rPr>
                              <w:t xml:space="preserve">در صورتی که هر پرسشی در رابطه با تمرین دارید، تنها از طریق </w:t>
                            </w:r>
                            <w:hyperlink r:id="rId8" w:history="1">
                              <w:r w:rsidRPr="00C05227">
                                <w:rPr>
                                  <w:rStyle w:val="Hyperlink"/>
                                  <w:rFonts w:hint="cs"/>
                                  <w:b/>
                                  <w:bCs/>
                                  <w:sz w:val="23"/>
                                  <w:szCs w:val="23"/>
                                  <w:rtl/>
                                  <w:lang w:bidi="fa-IR"/>
                                </w:rPr>
                                <w:t>فروم درس</w:t>
                              </w:r>
                            </w:hyperlink>
                            <w:r w:rsidRPr="00C05227">
                              <w:rPr>
                                <w:rFonts w:hint="cs"/>
                                <w:b/>
                                <w:bCs/>
                                <w:sz w:val="23"/>
                                <w:szCs w:val="23"/>
                                <w:rtl/>
                                <w:lang w:bidi="fa-IR"/>
                              </w:rPr>
                              <w:t xml:space="preserve"> و در بخش مربوطه اقدام کنید.</w:t>
                            </w:r>
                          </w:p>
                        </w:txbxContent>
                      </wps:txbx>
                      <wps:bodyPr rot="0" vert="horz" wrap="square" lIns="108000" tIns="108000" rIns="108000" bIns="108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0.15pt;height:20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">
                <v:stroke joinstyle="round" endcap="round"/>
                <v:textbox style="mso-fit-shape-to-text:t" inset="3mm,3mm,3mm,3mm">
                  <w:txbxContent>
                    <w:p w:rsidR="004C50B6" w:rsidRPr="00661C46" w:rsidRDefault="00661C46" w:rsidP="00661C46">
                      <w:pPr>
                        <w:pStyle w:val="Subtitle"/>
                        <w:rPr>
                          <w:rFonts w:hint="cs"/>
                          <w:rtl/>
                        </w:rPr>
                      </w:pPr>
                      <w:r w:rsidRPr="00661C46">
                        <w:rPr>
                          <w:rFonts w:hint="cs"/>
                          <w:b/>
                          <w:bCs/>
                          <w:rtl/>
                        </w:rPr>
                        <w:t>هد</w:t>
                      </w:r>
                      <w:r w:rsidR="004C50B6" w:rsidRPr="00661C46">
                        <w:rPr>
                          <w:rFonts w:hint="cs"/>
                          <w:b/>
                          <w:bCs/>
                          <w:rtl/>
                        </w:rPr>
                        <w:t>ف از تمرین</w:t>
                      </w:r>
                      <w:r w:rsidR="004C50B6" w:rsidRPr="00661C46">
                        <w:rPr>
                          <w:rFonts w:hint="cs"/>
                          <w:rtl/>
                        </w:rPr>
                        <w:t>: آشنایی با ...</w:t>
                      </w:r>
                    </w:p>
                    <w:p w:rsidR="004C50B6" w:rsidRPr="00661C46" w:rsidRDefault="004C50B6" w:rsidP="00661C46">
                      <w:pPr>
                        <w:pStyle w:val="Subtitle"/>
                        <w:rPr>
                          <w:sz w:val="22"/>
                          <w:rtl/>
                        </w:rPr>
                      </w:pPr>
                      <w:r w:rsidRPr="00661C46">
                        <w:rPr>
                          <w:rFonts w:hint="cs"/>
                          <w:b/>
                          <w:bCs/>
                          <w:rtl/>
                        </w:rPr>
                        <w:t>نحوه‌ی تحویل</w:t>
                      </w:r>
                      <w:r w:rsidRPr="00661C46">
                        <w:rPr>
                          <w:rFonts w:hint="cs"/>
                          <w:rtl/>
                        </w:rPr>
                        <w:t>: پاسخ‌های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تمرین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خود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را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حداکثر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تا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ساعت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tl/>
                          <w:lang w:bidi="fa-IR"/>
                        </w:rPr>
                        <w:t>۲۳:۵۹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روز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tl/>
                          </w:rPr>
                          <w:alias w:val="Comments"/>
                          <w:tag w:val=""/>
                          <w:id w:val="-410305046"/>
                          <w:placeholder>
                            <w:docPart w:val="0F5CF5416D434516931DE9AA92C79A3D"/>
                          </w:placeholder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Content>
                          <w:r w:rsidRPr="00661C46">
                            <w:rPr>
                              <w:rtl/>
                              <w:lang w:bidi="fa-IR"/>
                            </w:rPr>
                            <w:t>۲۸</w:t>
                          </w:r>
                          <w:r w:rsidRPr="00661C46">
                            <w:rPr>
                              <w:rtl/>
                            </w:rPr>
                            <w:t xml:space="preserve"> مهر </w:t>
                          </w:r>
                          <w:r w:rsidRPr="00661C46">
                            <w:rPr>
                              <w:rtl/>
                              <w:lang w:bidi="fa-IR"/>
                            </w:rPr>
                            <w:t>۱۳۹۳</w:t>
                          </w:r>
                        </w:sdtContent>
                      </w:sdt>
                      <w:r w:rsidRPr="00661C46">
                        <w:rPr>
                          <w:rFonts w:hint="cs"/>
                          <w:rtl/>
                        </w:rPr>
                        <w:t xml:space="preserve"> به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صورت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فایل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فشرده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در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فرمت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t>ZIP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و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 xml:space="preserve">یا </w:t>
                      </w:r>
                      <w:r w:rsidRPr="00661C46">
                        <w:t>RAR</w:t>
                      </w:r>
                      <w:r w:rsidRPr="00661C46">
                        <w:rPr>
                          <w:rFonts w:hint="cs"/>
                          <w:rtl/>
                        </w:rPr>
                        <w:t xml:space="preserve"> بر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 xml:space="preserve">روی </w:t>
                      </w:r>
                      <w:hyperlink r:id="rId9" w:history="1">
                        <w:r w:rsidRPr="00661C46">
                          <w:rPr>
                            <w:rStyle w:val="Hyperlink"/>
                            <w:rFonts w:hint="cs"/>
                            <w:rtl/>
                          </w:rPr>
                          <w:t>صفحه‌ی</w:t>
                        </w:r>
                        <w:r w:rsidRPr="00661C46">
                          <w:rPr>
                            <w:rStyle w:val="Hyperlink"/>
                            <w:rtl/>
                          </w:rPr>
                          <w:t xml:space="preserve"> </w:t>
                        </w:r>
                        <w:r w:rsidRPr="00661C46">
                          <w:rPr>
                            <w:rStyle w:val="Hyperlink"/>
                            <w:rFonts w:hint="cs"/>
                            <w:rtl/>
                          </w:rPr>
                          <w:t>درس</w:t>
                        </w:r>
                      </w:hyperlink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در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بخش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مربوط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به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sdt>
                        <w:sdtPr>
                          <w:rPr>
                            <w:rtl/>
                          </w:rPr>
                          <w:alias w:val="Keywords"/>
                          <w:tag w:val=""/>
                          <w:id w:val="-1831051531"/>
                          <w:placeholder>
                            <w:docPart w:val="92BD668674F94F8DA147C30AB6B141B6"/>
                          </w:placeholder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 w:rsidRPr="00661C46">
                            <w:t>Assignment 1</w:t>
                          </w:r>
                        </w:sdtContent>
                      </w:sdt>
                      <w:r w:rsidR="00661C46" w:rsidRPr="00661C46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بارگذاری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کنید. فایل‌فشرده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شما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باید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شامل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پاسخ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سوالات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تئوری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به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صورت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تایپ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شده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و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یا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اسکن</w:t>
                      </w:r>
                      <w:r w:rsidRPr="00661C46">
                        <w:rPr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rtl/>
                        </w:rPr>
                        <w:t>ش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ده، کدهای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مربوط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به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سوالات‌برنامه‌نویسی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و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گزارشی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شامل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توضیح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کد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(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در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سوالات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برنامه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نویسی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)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و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نحوه‌ی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اجرای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آن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باشد</w:t>
                      </w:r>
                      <w:r w:rsidRPr="00661C46">
                        <w:rPr>
                          <w:sz w:val="22"/>
                          <w:rtl/>
                        </w:rPr>
                        <w:t>.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 xml:space="preserve"> توجه کنید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که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تمامی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کدها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و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فایل‌های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مورد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نیاز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اجرای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آن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برای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هر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سوال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در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پوشه‌ای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مجزا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با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نام‌گذاری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به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صورت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(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به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طور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مثال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)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قرار</w:t>
                      </w:r>
                      <w:r w:rsidRPr="00661C46">
                        <w:rPr>
                          <w:sz w:val="22"/>
                          <w:rtl/>
                        </w:rPr>
                        <w:t xml:space="preserve"> 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>گیرد</w:t>
                      </w:r>
                      <w:r w:rsidRPr="00661C46">
                        <w:rPr>
                          <w:sz w:val="22"/>
                          <w:rtl/>
                        </w:rPr>
                        <w:t>.</w:t>
                      </w:r>
                    </w:p>
                    <w:p w:rsidR="00661C46" w:rsidRDefault="004C50B6" w:rsidP="00E355CF">
                      <w:pPr>
                        <w:pStyle w:val="Subtitle"/>
                        <w:rPr>
                          <w:sz w:val="22"/>
                          <w:rtl/>
                          <w:lang w:bidi="fa-IR"/>
                        </w:rPr>
                      </w:pPr>
                      <w:r w:rsidRPr="00661C46">
                        <w:rPr>
                          <w:rFonts w:hint="cs"/>
                          <w:b/>
                          <w:bCs/>
                          <w:sz w:val="22"/>
                          <w:rtl/>
                        </w:rPr>
                        <w:t>نکات ضروری</w:t>
                      </w:r>
                      <w:r w:rsidRPr="00661C46">
                        <w:rPr>
                          <w:rFonts w:hint="cs"/>
                          <w:sz w:val="22"/>
                          <w:rtl/>
                        </w:rPr>
                        <w:t xml:space="preserve">: </w:t>
                      </w:r>
                      <w:r w:rsidR="00661C46">
                        <w:rPr>
                          <w:rFonts w:hint="cs"/>
                          <w:sz w:val="22"/>
                          <w:rtl/>
                        </w:rPr>
                        <w:t>تمامی بخش‌های تمرین و کدهای شما باید توسط خود شما نوشته شده باشد، در غیر این صورت، مطابق قوانین کلاس برخورد خواهد شد. در صورت دیرکرد در ارسال، حداکثر تا دو روز بعد از</w:t>
                      </w:r>
                      <w:r w:rsidR="00661C46">
                        <w:rPr>
                          <w:rFonts w:hint="cs"/>
                          <w:sz w:val="22"/>
                          <w:rtl/>
                          <w:lang w:bidi="fa-IR"/>
                        </w:rPr>
                        <w:t xml:space="preserve"> می‌توانید فایل تمرین خود را بر روی صفحه‌ی درس بارگذاری کنید.</w:t>
                      </w:r>
                    </w:p>
                    <w:p w:rsidR="00661C46" w:rsidRPr="00C05227" w:rsidRDefault="00661C46" w:rsidP="00E355C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3"/>
                          <w:szCs w:val="23"/>
                          <w:lang w:bidi="fa-IR"/>
                        </w:rPr>
                      </w:pPr>
                      <w:r w:rsidRPr="00C05227">
                        <w:rPr>
                          <w:rFonts w:hint="cs"/>
                          <w:b/>
                          <w:bCs/>
                          <w:sz w:val="23"/>
                          <w:szCs w:val="23"/>
                          <w:rtl/>
                          <w:lang w:bidi="fa-IR"/>
                        </w:rPr>
                        <w:t xml:space="preserve">در صورتی که هر پرسشی در رابطه با تمرین دارید، تنها از طریق </w:t>
                      </w:r>
                      <w:hyperlink r:id="rId10" w:history="1">
                        <w:r w:rsidRPr="00C05227">
                          <w:rPr>
                            <w:rStyle w:val="Hyperlink"/>
                            <w:rFonts w:hint="cs"/>
                            <w:b/>
                            <w:bCs/>
                            <w:sz w:val="23"/>
                            <w:szCs w:val="23"/>
                            <w:rtl/>
                            <w:lang w:bidi="fa-IR"/>
                          </w:rPr>
                          <w:t>فروم درس</w:t>
                        </w:r>
                      </w:hyperlink>
                      <w:r w:rsidRPr="00C05227">
                        <w:rPr>
                          <w:rFonts w:hint="cs"/>
                          <w:b/>
                          <w:bCs/>
                          <w:sz w:val="23"/>
                          <w:szCs w:val="23"/>
                          <w:rtl/>
                          <w:lang w:bidi="fa-IR"/>
                        </w:rPr>
                        <w:t xml:space="preserve"> و در بخش مربوطه اقدام کنید.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50B12" w:rsidRPr="004C50B6">
        <w:rPr>
          <w:rFonts w:hint="cs"/>
          <w:szCs w:val="20"/>
          <w:rtl/>
        </w:rPr>
        <w:t xml:space="preserve"> </w:t>
      </w:r>
    </w:p>
    <w:p w:rsidR="00107ADA" w:rsidRPr="007A6947" w:rsidRDefault="00EA50B2" w:rsidP="003C24FD">
      <w:pPr>
        <w:pStyle w:val="Heading1"/>
        <w:rPr>
          <w:rtl/>
        </w:rPr>
      </w:pPr>
      <w:r w:rsidRPr="007A6947">
        <w:rPr>
          <w:rFonts w:hint="cs"/>
          <w:rtl/>
        </w:rPr>
        <w:t>سوال ۱</w:t>
      </w:r>
    </w:p>
    <w:p w:rsidR="004C50B6" w:rsidRDefault="00107ADA" w:rsidP="004C50B6">
      <w:pPr>
        <w:rPr>
          <w:rtl/>
          <w:lang w:bidi="fa-IR"/>
        </w:rPr>
      </w:pPr>
      <w:r>
        <w:rPr>
          <w:rFonts w:hint="cs"/>
          <w:rtl/>
          <w:lang w:bidi="fa-IR"/>
        </w:rPr>
        <w:t>این قطعه کد برای بازی اینجا نیاورده شده است</w:t>
      </w:r>
      <w:r w:rsidR="004C50B6">
        <w:rPr>
          <w:rFonts w:hint="cs"/>
          <w:rtl/>
          <w:lang w:bidi="fa-IR"/>
        </w:rPr>
        <w:t xml:space="preserve"> </w:t>
      </w:r>
      <w:r w:rsidR="004C50B6">
        <w:rPr>
          <w:rFonts w:hint="cs"/>
          <w:rtl/>
          <w:lang w:bidi="fa-IR"/>
        </w:rPr>
        <w:t>این قطعه کد برای بازی اینجا نیاورده شده است</w:t>
      </w:r>
      <w:r w:rsidR="004C50B6">
        <w:rPr>
          <w:rFonts w:hint="cs"/>
          <w:rtl/>
          <w:lang w:bidi="fa-IR"/>
        </w:rPr>
        <w:t xml:space="preserve"> </w:t>
      </w:r>
      <w:r w:rsidR="004C50B6">
        <w:rPr>
          <w:rFonts w:hint="cs"/>
          <w:rtl/>
          <w:lang w:bidi="fa-IR"/>
        </w:rPr>
        <w:t>این قطعه کد برای بازی اینجا نیاورده شده است</w:t>
      </w:r>
      <w:r w:rsidR="004C50B6">
        <w:rPr>
          <w:rFonts w:hint="cs"/>
          <w:rtl/>
          <w:lang w:bidi="fa-IR"/>
        </w:rPr>
        <w:t xml:space="preserve"> </w:t>
      </w:r>
      <w:r w:rsidR="004C50B6">
        <w:rPr>
          <w:rFonts w:hint="cs"/>
          <w:rtl/>
          <w:lang w:bidi="fa-IR"/>
        </w:rPr>
        <w:t>این قطعه کد برای بازی اینجا نیاورده شده است</w:t>
      </w:r>
    </w:p>
    <w:p w:rsidR="00107ADA" w:rsidRDefault="00107ADA" w:rsidP="00107ADA">
      <w:pPr>
        <w:bidi w:val="0"/>
        <w:rPr>
          <w:lang w:bidi="fa-IR"/>
        </w:rPr>
      </w:pPr>
      <w:r>
        <w:rPr>
          <w:lang w:bidi="fa-IR"/>
        </w:rPr>
        <w:t xml:space="preserve">This simple code is not provided for your entertainment, you have to review it carefully and </w:t>
      </w:r>
    </w:p>
    <w:p w:rsidR="00567330" w:rsidRPr="007A6947" w:rsidRDefault="00567330" w:rsidP="007A6947">
      <w:pPr>
        <w:pStyle w:val="Heading1"/>
        <w:rPr>
          <w:rtl/>
        </w:rPr>
      </w:pPr>
      <w:r w:rsidRPr="007A6947">
        <w:rPr>
          <w:rFonts w:hint="cs"/>
          <w:rtl/>
        </w:rPr>
        <w:t>سو</w:t>
      </w:r>
      <w:r w:rsidR="00EA50B2" w:rsidRPr="007A6947">
        <w:rPr>
          <w:rFonts w:hint="cs"/>
          <w:rtl/>
        </w:rPr>
        <w:t>ال ۲</w:t>
      </w:r>
    </w:p>
    <w:p w:rsidR="00BE75F4" w:rsidRDefault="00567330" w:rsidP="00567330">
      <w:pPr>
        <w:rPr>
          <w:rtl/>
          <w:lang w:bidi="fa-IR"/>
        </w:rPr>
      </w:pPr>
      <w:r>
        <w:rPr>
          <w:rFonts w:hint="cs"/>
          <w:rtl/>
          <w:lang w:bidi="fa-IR"/>
        </w:rPr>
        <w:t>در این سوال</w:t>
      </w:r>
      <w:r w:rsidR="00AF5349">
        <w:rPr>
          <w:rStyle w:val="FootnoteReference"/>
          <w:rtl/>
          <w:lang w:bidi="fa-IR"/>
        </w:rPr>
        <w:footnoteReference w:id="1"/>
      </w:r>
    </w:p>
    <w:p w:rsidR="00FA7750" w:rsidRDefault="00FA7750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BE75F4" w:rsidRDefault="00BE75F4" w:rsidP="00BE75F4">
      <w:pPr>
        <w:bidi w:val="0"/>
        <w:rPr>
          <w:rtl/>
          <w:lang w:bidi="fa-IR"/>
        </w:rPr>
      </w:pPr>
    </w:p>
    <w:p w:rsidR="000F686D" w:rsidRDefault="000F686D" w:rsidP="00567330">
      <w:pPr>
        <w:rPr>
          <w:rtl/>
          <w:lang w:bidi="fa-IR"/>
        </w:rPr>
      </w:pPr>
    </w:p>
    <w:p w:rsidR="00FC6816" w:rsidRDefault="00FC6816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  <w:bookmarkStart w:id="0" w:name="_GoBack"/>
      <w:bookmarkEnd w:id="0"/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Pr="000F686D" w:rsidRDefault="000F686D" w:rsidP="000F686D">
      <w:pPr>
        <w:rPr>
          <w:rtl/>
          <w:lang w:bidi="fa-IR"/>
        </w:rPr>
      </w:pPr>
    </w:p>
    <w:p w:rsidR="000F686D" w:rsidRDefault="000F686D" w:rsidP="000F686D">
      <w:pPr>
        <w:rPr>
          <w:rtl/>
          <w:lang w:bidi="fa-IR"/>
        </w:rPr>
      </w:pPr>
    </w:p>
    <w:p w:rsidR="00567330" w:rsidRPr="000F686D" w:rsidRDefault="00567330" w:rsidP="000F686D">
      <w:pPr>
        <w:jc w:val="center"/>
        <w:rPr>
          <w:rtl/>
          <w:lang w:bidi="fa-IR"/>
        </w:rPr>
      </w:pPr>
    </w:p>
    <w:sectPr w:rsidR="00567330" w:rsidRPr="000F686D" w:rsidSect="00695A80">
      <w:headerReference w:type="default" r:id="rId11"/>
      <w:headerReference w:type="first" r:id="rId12"/>
      <w:pgSz w:w="11907" w:h="16840" w:code="9"/>
      <w:pgMar w:top="1134" w:right="1134" w:bottom="1134" w:left="1134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F37" w:rsidRDefault="00E54F37" w:rsidP="00D651E1">
      <w:pPr>
        <w:spacing w:after="0" w:line="240" w:lineRule="auto"/>
      </w:pPr>
      <w:r>
        <w:separator/>
      </w:r>
    </w:p>
  </w:endnote>
  <w:endnote w:type="continuationSeparator" w:id="0">
    <w:p w:rsidR="00E54F37" w:rsidRDefault="00E54F37" w:rsidP="00D65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HM X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F37" w:rsidRDefault="00E54F37" w:rsidP="00D651E1">
      <w:pPr>
        <w:spacing w:after="0" w:line="240" w:lineRule="auto"/>
      </w:pPr>
      <w:r>
        <w:separator/>
      </w:r>
    </w:p>
  </w:footnote>
  <w:footnote w:type="continuationSeparator" w:id="0">
    <w:p w:rsidR="00E54F37" w:rsidRDefault="00E54F37" w:rsidP="00D651E1">
      <w:pPr>
        <w:spacing w:after="0" w:line="240" w:lineRule="auto"/>
      </w:pPr>
      <w:r>
        <w:continuationSeparator/>
      </w:r>
    </w:p>
  </w:footnote>
  <w:footnote w:id="1">
    <w:p w:rsidR="00AF5349" w:rsidRDefault="00AF534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fa-IR"/>
        </w:rPr>
        <w:t>این یک پاورقی است.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margin" w:tblpXSpec="center" w:tblpY="241"/>
      <w:bidiVisual/>
      <w:tblW w:w="5582" w:type="pct"/>
      <w:tblBorders>
        <w:top w:val="none" w:sz="0" w:space="0" w:color="auto"/>
        <w:left w:val="none" w:sz="0" w:space="0" w:color="auto"/>
        <w:bottom w:val="thickThinLarge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3"/>
      <w:gridCol w:w="6224"/>
      <w:gridCol w:w="1844"/>
    </w:tblGrid>
    <w:tr w:rsidR="00695A80" w:rsidRPr="00A605BA" w:rsidTr="00695A80">
      <w:trPr>
        <w:trHeight w:val="57"/>
      </w:trPr>
      <w:tc>
        <w:tcPr>
          <w:tcW w:w="1251" w:type="pct"/>
        </w:tcPr>
        <w:p w:rsidR="00695A80" w:rsidRPr="00695A80" w:rsidRDefault="00695A80" w:rsidP="00695A80">
          <w:pPr>
            <w:rPr>
              <w:sz w:val="10"/>
              <w:szCs w:val="10"/>
              <w:rtl/>
            </w:rPr>
          </w:pPr>
        </w:p>
      </w:tc>
      <w:tc>
        <w:tcPr>
          <w:tcW w:w="2892" w:type="pct"/>
        </w:tcPr>
        <w:p w:rsidR="00695A80" w:rsidRPr="00695A80" w:rsidRDefault="00695A80" w:rsidP="00695A80">
          <w:pPr>
            <w:rPr>
              <w:sz w:val="10"/>
              <w:szCs w:val="10"/>
              <w:rtl/>
            </w:rPr>
          </w:pPr>
        </w:p>
      </w:tc>
      <w:tc>
        <w:tcPr>
          <w:tcW w:w="857" w:type="pct"/>
        </w:tcPr>
        <w:p w:rsidR="00695A80" w:rsidRPr="00695A80" w:rsidRDefault="00695A80" w:rsidP="00695A80">
          <w:pPr>
            <w:pStyle w:val="Header"/>
            <w:jc w:val="center"/>
            <w:rPr>
              <w:rFonts w:ascii="HM XZar" w:hAnsi="HM XZar"/>
              <w:sz w:val="10"/>
              <w:szCs w:val="10"/>
              <w:rtl/>
            </w:rPr>
          </w:pPr>
        </w:p>
      </w:tc>
    </w:tr>
    <w:tr w:rsidR="00B16822" w:rsidRPr="00A605BA" w:rsidTr="00695A80">
      <w:trPr>
        <w:trHeight w:val="454"/>
      </w:trPr>
      <w:sdt>
        <w:sdtPr>
          <w:rPr>
            <w:rtl/>
          </w:rPr>
          <w:alias w:val="Title"/>
          <w:tag w:val=""/>
          <w:id w:val="-1465804544"/>
          <w:placeholder>
            <w:docPart w:val="C7BDB95339994C7CB2869875D713A3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251" w:type="pct"/>
            </w:tcPr>
            <w:p w:rsidR="00B16822" w:rsidRPr="00A605BA" w:rsidRDefault="00893C41" w:rsidP="00695A80">
              <w:pPr>
                <w:rPr>
                  <w:rtl/>
                </w:rPr>
              </w:pPr>
              <w:r>
                <w:rPr>
                  <w:rtl/>
                </w:rPr>
                <w:t>تمرین سری اول</w:t>
              </w:r>
            </w:p>
          </w:tc>
        </w:sdtContent>
      </w:sdt>
      <w:tc>
        <w:tcPr>
          <w:tcW w:w="2892" w:type="pct"/>
        </w:tcPr>
        <w:p w:rsidR="00B16822" w:rsidRPr="00A605BA" w:rsidRDefault="00B16822" w:rsidP="00695A80">
          <w:pPr>
            <w:rPr>
              <w:rtl/>
            </w:rPr>
          </w:pPr>
        </w:p>
      </w:tc>
      <w:tc>
        <w:tcPr>
          <w:tcW w:w="857" w:type="pct"/>
        </w:tcPr>
        <w:sdt>
          <w:sdtPr>
            <w:rPr>
              <w:rFonts w:ascii="HM XZar" w:hAnsi="HM XZar"/>
              <w:sz w:val="24"/>
              <w:szCs w:val="24"/>
              <w:rtl/>
            </w:rPr>
            <w:id w:val="-30345923"/>
            <w:docPartObj>
              <w:docPartGallery w:val="Page Numbers (Top of Page)"/>
              <w:docPartUnique/>
            </w:docPartObj>
          </w:sdtPr>
          <w:sdtEndPr/>
          <w:sdtContent>
            <w:p w:rsidR="00B16822" w:rsidRPr="008718ED" w:rsidRDefault="008718ED" w:rsidP="00695A80">
              <w:pPr>
                <w:pStyle w:val="Header"/>
                <w:jc w:val="center"/>
                <w:rPr>
                  <w:rFonts w:ascii="HM XZar" w:hAnsi="HM XZar"/>
                  <w:sz w:val="24"/>
                  <w:szCs w:val="24"/>
                  <w:rtl/>
                </w:rPr>
              </w:pPr>
              <w:r w:rsidRPr="008718ED">
                <w:rPr>
                  <w:rFonts w:ascii="HM XZar" w:hAnsi="HM XZar"/>
                  <w:sz w:val="24"/>
                  <w:szCs w:val="24"/>
                  <w:rtl/>
                  <w:lang w:bidi="fa-IR"/>
                </w:rPr>
                <w:t>صفحه</w:t>
              </w:r>
              <w:r w:rsidRPr="008718ED">
                <w:rPr>
                  <w:rFonts w:ascii="HM XZar" w:hAnsi="HM XZar"/>
                  <w:sz w:val="24"/>
                  <w:szCs w:val="24"/>
                </w:rPr>
                <w:t xml:space="preserve"> </w:t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fldChar w:fldCharType="begin"/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instrText xml:space="preserve"> PAGE </w:instrText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fldChar w:fldCharType="separate"/>
              </w:r>
              <w:r w:rsidR="003F1D0D">
                <w:rPr>
                  <w:rFonts w:ascii="HM XZar" w:hAnsi="HM XZar"/>
                  <w:b/>
                  <w:bCs/>
                  <w:noProof/>
                  <w:sz w:val="24"/>
                  <w:szCs w:val="24"/>
                  <w:rtl/>
                </w:rPr>
                <w:t>3</w:t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fldChar w:fldCharType="end"/>
              </w:r>
              <w:r w:rsidRPr="008718ED">
                <w:rPr>
                  <w:rFonts w:ascii="HM XZar" w:hAnsi="HM XZar"/>
                  <w:sz w:val="24"/>
                  <w:szCs w:val="24"/>
                </w:rPr>
                <w:t xml:space="preserve"> </w:t>
              </w:r>
              <w:r w:rsidRPr="008718ED">
                <w:rPr>
                  <w:rFonts w:ascii="HM XZar" w:hAnsi="HM XZar"/>
                  <w:sz w:val="24"/>
                  <w:szCs w:val="24"/>
                  <w:rtl/>
                </w:rPr>
                <w:t>از</w:t>
              </w:r>
              <w:r w:rsidRPr="008718ED">
                <w:rPr>
                  <w:rFonts w:ascii="HM XZar" w:hAnsi="HM XZar"/>
                  <w:sz w:val="24"/>
                  <w:szCs w:val="24"/>
                </w:rPr>
                <w:t xml:space="preserve"> </w:t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fldChar w:fldCharType="begin"/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instrText xml:space="preserve"> NUMPAGES  </w:instrText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fldChar w:fldCharType="separate"/>
              </w:r>
              <w:r w:rsidR="003F1D0D">
                <w:rPr>
                  <w:rFonts w:ascii="HM XZar" w:hAnsi="HM XZar"/>
                  <w:b/>
                  <w:bCs/>
                  <w:noProof/>
                  <w:sz w:val="24"/>
                  <w:szCs w:val="24"/>
                  <w:rtl/>
                </w:rPr>
                <w:t>3</w:t>
              </w:r>
              <w:r w:rsidRPr="008718ED">
                <w:rPr>
                  <w:rFonts w:ascii="HM XZar" w:hAnsi="HM XZar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B16822" w:rsidRDefault="00B16822" w:rsidP="003F5C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Spec="center" w:tblpY="241"/>
      <w:bidiVisual/>
      <w:tblW w:w="5582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05"/>
      <w:gridCol w:w="6775"/>
      <w:gridCol w:w="1881"/>
    </w:tblGrid>
    <w:tr w:rsidR="00695A80" w:rsidRPr="00695A80" w:rsidTr="00695A80">
      <w:trPr>
        <w:trHeight w:val="340"/>
      </w:trPr>
      <w:tc>
        <w:tcPr>
          <w:tcW w:w="978" w:type="pct"/>
          <w:tcBorders>
            <w:top w:val="nil"/>
            <w:left w:val="nil"/>
            <w:bottom w:val="nil"/>
            <w:right w:val="nil"/>
          </w:tcBorders>
        </w:tcPr>
        <w:p w:rsidR="00695A80" w:rsidRPr="00695A80" w:rsidRDefault="00695A80" w:rsidP="00D401E0">
          <w:pPr>
            <w:rPr>
              <w:sz w:val="4"/>
              <w:szCs w:val="4"/>
              <w:rtl/>
            </w:rPr>
          </w:pPr>
        </w:p>
      </w:tc>
      <w:tc>
        <w:tcPr>
          <w:tcW w:w="3148" w:type="pct"/>
          <w:tcBorders>
            <w:top w:val="nil"/>
            <w:left w:val="nil"/>
            <w:bottom w:val="nil"/>
            <w:right w:val="nil"/>
          </w:tcBorders>
        </w:tcPr>
        <w:p w:rsidR="00695A80" w:rsidRPr="00695A80" w:rsidRDefault="00695A80" w:rsidP="00D401E0">
          <w:pPr>
            <w:jc w:val="center"/>
            <w:rPr>
              <w:rFonts w:hint="cs"/>
              <w:sz w:val="4"/>
              <w:szCs w:val="4"/>
              <w:rtl/>
            </w:rPr>
          </w:pPr>
        </w:p>
      </w:tc>
      <w:tc>
        <w:tcPr>
          <w:tcW w:w="874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95A80" w:rsidRPr="00695A80" w:rsidRDefault="00695A80" w:rsidP="00D401E0">
          <w:pPr>
            <w:rPr>
              <w:sz w:val="4"/>
              <w:szCs w:val="4"/>
              <w:rtl/>
            </w:rPr>
          </w:pPr>
        </w:p>
      </w:tc>
    </w:tr>
    <w:tr w:rsidR="00D401E0" w:rsidRPr="00A605BA" w:rsidTr="00695A80">
      <w:trPr>
        <w:trHeight w:val="375"/>
      </w:trPr>
      <w:tc>
        <w:tcPr>
          <w:tcW w:w="978" w:type="pct"/>
          <w:tcBorders>
            <w:top w:val="nil"/>
            <w:left w:val="nil"/>
            <w:bottom w:val="nil"/>
            <w:right w:val="nil"/>
          </w:tcBorders>
        </w:tcPr>
        <w:p w:rsidR="00D401E0" w:rsidRPr="00A605BA" w:rsidRDefault="00D401E0" w:rsidP="00D401E0">
          <w:pPr>
            <w:rPr>
              <w:rtl/>
            </w:rPr>
          </w:pPr>
        </w:p>
      </w:tc>
      <w:tc>
        <w:tcPr>
          <w:tcW w:w="3148" w:type="pct"/>
          <w:tcBorders>
            <w:top w:val="nil"/>
            <w:left w:val="nil"/>
            <w:bottom w:val="nil"/>
            <w:right w:val="nil"/>
          </w:tcBorders>
        </w:tcPr>
        <w:p w:rsidR="00D401E0" w:rsidRPr="003F5CAD" w:rsidRDefault="00D401E0" w:rsidP="00D401E0">
          <w:pPr>
            <w:jc w:val="center"/>
            <w:rPr>
              <w:sz w:val="16"/>
              <w:szCs w:val="22"/>
              <w:rtl/>
            </w:rPr>
          </w:pPr>
          <w:r w:rsidRPr="003F5CAD">
            <w:rPr>
              <w:rFonts w:hint="cs"/>
              <w:sz w:val="16"/>
              <w:szCs w:val="22"/>
              <w:rtl/>
            </w:rPr>
            <w:t xml:space="preserve">به </w:t>
          </w:r>
          <w:r w:rsidRPr="003F5CAD">
            <w:rPr>
              <w:rFonts w:hint="cs"/>
              <w:sz w:val="16"/>
              <w:szCs w:val="22"/>
              <w:rtl/>
            </w:rPr>
            <w:t>نام خدا</w:t>
          </w:r>
        </w:p>
      </w:tc>
      <w:tc>
        <w:tcPr>
          <w:tcW w:w="874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D401E0" w:rsidRPr="00A605BA" w:rsidRDefault="00D401E0" w:rsidP="00D401E0">
          <w:pPr>
            <w:rPr>
              <w:rtl/>
            </w:rPr>
          </w:pPr>
        </w:p>
      </w:tc>
    </w:tr>
    <w:tr w:rsidR="003F5CAD" w:rsidRPr="00A605BA" w:rsidTr="00695A80">
      <w:trPr>
        <w:trHeight w:val="347"/>
      </w:trPr>
      <w:tc>
        <w:tcPr>
          <w:tcW w:w="978" w:type="pct"/>
          <w:tcBorders>
            <w:top w:val="nil"/>
            <w:left w:val="nil"/>
            <w:bottom w:val="nil"/>
            <w:right w:val="nil"/>
          </w:tcBorders>
          <w:vAlign w:val="bottom"/>
        </w:tcPr>
        <w:p w:rsidR="003F5CAD" w:rsidRPr="00A605BA" w:rsidRDefault="003F5CAD" w:rsidP="003F5CAD">
          <w:pPr>
            <w:rPr>
              <w:rtl/>
            </w:rPr>
          </w:pPr>
        </w:p>
      </w:tc>
      <w:tc>
        <w:tcPr>
          <w:tcW w:w="3148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3F5CAD" w:rsidRPr="00E26838" w:rsidRDefault="003F5CAD" w:rsidP="003F5CAD">
          <w:pPr>
            <w:jc w:val="center"/>
            <w:rPr>
              <w:sz w:val="24"/>
              <w:szCs w:val="32"/>
              <w:rtl/>
            </w:rPr>
          </w:pPr>
          <w:r w:rsidRPr="00E26838">
            <w:rPr>
              <w:rFonts w:hint="cs"/>
              <w:sz w:val="24"/>
              <w:szCs w:val="32"/>
              <w:rtl/>
            </w:rPr>
            <w:t>سیستم‌های عامل</w:t>
          </w:r>
        </w:p>
      </w:tc>
      <w:tc>
        <w:tcPr>
          <w:tcW w:w="874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3F5CAD" w:rsidRPr="00A605BA" w:rsidRDefault="003F5CAD" w:rsidP="00D401E0">
          <w:pPr>
            <w:jc w:val="center"/>
            <w:rPr>
              <w:rtl/>
            </w:rPr>
          </w:pPr>
          <w:r w:rsidRPr="00A605BA">
            <w:rPr>
              <w:noProof/>
              <w:rtl/>
            </w:rPr>
            <w:drawing>
              <wp:inline distT="0" distB="0" distL="0" distR="0" wp14:anchorId="05D53C5D" wp14:editId="60797FD2">
                <wp:extent cx="742950" cy="74295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061" cy="743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F5CAD" w:rsidRPr="00A605BA" w:rsidTr="00695A80">
      <w:trPr>
        <w:trHeight w:val="427"/>
      </w:trPr>
      <w:tc>
        <w:tcPr>
          <w:tcW w:w="978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3F5CAD" w:rsidRPr="00A605BA" w:rsidRDefault="003F5CAD" w:rsidP="003F5CAD">
          <w:pPr>
            <w:rPr>
              <w:rtl/>
            </w:rPr>
          </w:pPr>
        </w:p>
      </w:tc>
      <w:tc>
        <w:tcPr>
          <w:tcW w:w="3148" w:type="pct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:rsidR="003F5CAD" w:rsidRPr="00A605BA" w:rsidRDefault="003F5CAD" w:rsidP="003F5CAD">
          <w:pPr>
            <w:jc w:val="center"/>
            <w:rPr>
              <w:rtl/>
            </w:rPr>
          </w:pPr>
        </w:p>
      </w:tc>
      <w:tc>
        <w:tcPr>
          <w:tcW w:w="874" w:type="pct"/>
          <w:vMerge/>
          <w:tcBorders>
            <w:top w:val="nil"/>
            <w:left w:val="nil"/>
            <w:bottom w:val="nil"/>
            <w:right w:val="nil"/>
          </w:tcBorders>
        </w:tcPr>
        <w:p w:rsidR="003F5CAD" w:rsidRPr="00A605BA" w:rsidRDefault="003F5CAD" w:rsidP="00D401E0">
          <w:pPr>
            <w:rPr>
              <w:rtl/>
            </w:rPr>
          </w:pPr>
        </w:p>
      </w:tc>
    </w:tr>
    <w:tr w:rsidR="00E26838" w:rsidRPr="00A605BA" w:rsidTr="00695A80">
      <w:trPr>
        <w:trHeight w:val="453"/>
      </w:trPr>
      <w:tc>
        <w:tcPr>
          <w:tcW w:w="978" w:type="pct"/>
          <w:vMerge w:val="restart"/>
          <w:tcBorders>
            <w:top w:val="nil"/>
            <w:left w:val="nil"/>
            <w:bottom w:val="nil"/>
            <w:right w:val="nil"/>
          </w:tcBorders>
          <w:vAlign w:val="bottom"/>
        </w:tcPr>
        <w:p w:rsidR="00E26838" w:rsidRPr="00A605BA" w:rsidRDefault="00E26838" w:rsidP="00250B12">
          <w:pPr>
            <w:spacing w:line="276" w:lineRule="auto"/>
            <w:rPr>
              <w:rtl/>
              <w:lang w:bidi="fa-IR"/>
            </w:rPr>
          </w:pPr>
          <w:r>
            <w:rPr>
              <w:rFonts w:hint="cs"/>
              <w:rtl/>
            </w:rPr>
            <w:t xml:space="preserve">نیم‌سال اول </w:t>
          </w:r>
          <w:r>
            <w:rPr>
              <w:rFonts w:hint="cs"/>
              <w:rtl/>
              <w:lang w:bidi="fa-IR"/>
            </w:rPr>
            <w:t>۹۴</w:t>
          </w:r>
          <w:r>
            <w:rPr>
              <w:lang w:bidi="fa-IR"/>
            </w:rPr>
            <w:t>-</w:t>
          </w:r>
          <w:r>
            <w:rPr>
              <w:rFonts w:hint="cs"/>
              <w:rtl/>
              <w:lang w:bidi="fa-IR"/>
            </w:rPr>
            <w:t>۱۳۹۳</w:t>
          </w:r>
        </w:p>
        <w:p w:rsidR="00E26838" w:rsidRPr="00A605BA" w:rsidRDefault="00E26838" w:rsidP="00250B12">
          <w:pPr>
            <w:spacing w:line="276" w:lineRule="auto"/>
            <w:rPr>
              <w:rFonts w:hint="cs"/>
              <w:rtl/>
              <w:lang w:bidi="fa-IR"/>
            </w:rPr>
          </w:pPr>
          <w:r w:rsidRPr="00A605BA">
            <w:rPr>
              <w:rFonts w:hint="cs"/>
              <w:rtl/>
            </w:rPr>
            <w:t>مدرس: دکتر اسدی</w:t>
          </w:r>
        </w:p>
      </w:tc>
      <w:tc>
        <w:tcPr>
          <w:tcW w:w="3148" w:type="pct"/>
          <w:vMerge w:val="restart"/>
          <w:tcBorders>
            <w:top w:val="nil"/>
            <w:left w:val="nil"/>
            <w:bottom w:val="nil"/>
            <w:right w:val="nil"/>
          </w:tcBorders>
          <w:vAlign w:val="bottom"/>
        </w:tcPr>
        <w:sdt>
          <w:sdtPr>
            <w:rPr>
              <w:rtl/>
            </w:rPr>
            <w:alias w:val="Title"/>
            <w:tag w:val=""/>
            <w:id w:val="-1841607759"/>
            <w:placeholder>
              <w:docPart w:val="79BDA37146A044B3A43929FC56D0DE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26838" w:rsidRPr="00A605BA" w:rsidRDefault="00E26838" w:rsidP="00250B12">
              <w:pPr>
                <w:spacing w:line="276" w:lineRule="auto"/>
                <w:jc w:val="center"/>
                <w:rPr>
                  <w:rtl/>
                </w:rPr>
              </w:pPr>
              <w:r>
                <w:rPr>
                  <w:rtl/>
                </w:rPr>
                <w:t>تمرین سری اول</w:t>
              </w:r>
            </w:p>
          </w:sdtContent>
        </w:sdt>
        <w:p w:rsidR="00E26838" w:rsidRPr="00A605BA" w:rsidRDefault="00E26838" w:rsidP="00250B12">
          <w:pPr>
            <w:tabs>
              <w:tab w:val="left" w:pos="1026"/>
              <w:tab w:val="left" w:pos="2277"/>
            </w:tabs>
            <w:spacing w:line="276" w:lineRule="auto"/>
            <w:jc w:val="center"/>
            <w:rPr>
              <w:rtl/>
            </w:rPr>
          </w:pPr>
          <w:r>
            <w:rPr>
              <w:rFonts w:hint="cs"/>
              <w:rtl/>
              <w:lang w:bidi="fa-IR"/>
            </w:rPr>
            <w:t xml:space="preserve">مهلت ارسال </w:t>
          </w:r>
          <w:sdt>
            <w:sdtPr>
              <w:rPr>
                <w:rFonts w:hint="cs"/>
                <w:rtl/>
                <w:lang w:bidi="fa-IR"/>
              </w:rPr>
              <w:alias w:val="Comments"/>
              <w:tag w:val=""/>
              <w:id w:val="356399009"/>
              <w:placeholder>
                <w:docPart w:val="2CEC5790188647ED9FEB9FFD360C7CF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rtl/>
                  <w:lang w:bidi="fa-IR"/>
                </w:rPr>
                <w:t>۲۸ مهر ۱۳۹۳</w:t>
              </w:r>
            </w:sdtContent>
          </w:sdt>
        </w:p>
      </w:tc>
      <w:tc>
        <w:tcPr>
          <w:tcW w:w="874" w:type="pct"/>
          <w:vMerge/>
          <w:tcBorders>
            <w:top w:val="nil"/>
            <w:left w:val="nil"/>
            <w:bottom w:val="nil"/>
            <w:right w:val="nil"/>
          </w:tcBorders>
        </w:tcPr>
        <w:p w:rsidR="00E26838" w:rsidRPr="00A605BA" w:rsidRDefault="00E26838" w:rsidP="00D401E0">
          <w:pPr>
            <w:rPr>
              <w:rtl/>
            </w:rPr>
          </w:pPr>
        </w:p>
      </w:tc>
    </w:tr>
    <w:tr w:rsidR="00E26838" w:rsidRPr="00A605BA" w:rsidTr="00695A80">
      <w:trPr>
        <w:trHeight w:val="180"/>
      </w:trPr>
      <w:tc>
        <w:tcPr>
          <w:tcW w:w="978" w:type="pct"/>
          <w:vMerge/>
          <w:tcBorders>
            <w:top w:val="nil"/>
            <w:left w:val="nil"/>
            <w:bottom w:val="nil"/>
            <w:right w:val="nil"/>
          </w:tcBorders>
          <w:vAlign w:val="bottom"/>
        </w:tcPr>
        <w:p w:rsidR="00E26838" w:rsidRPr="00A605BA" w:rsidRDefault="00E26838" w:rsidP="00E26838"/>
      </w:tc>
      <w:tc>
        <w:tcPr>
          <w:tcW w:w="3148" w:type="pct"/>
          <w:vMerge/>
          <w:tcBorders>
            <w:top w:val="nil"/>
            <w:left w:val="nil"/>
            <w:bottom w:val="nil"/>
            <w:right w:val="nil"/>
          </w:tcBorders>
          <w:vAlign w:val="bottom"/>
        </w:tcPr>
        <w:p w:rsidR="00E26838" w:rsidRPr="00A605BA" w:rsidRDefault="00E26838" w:rsidP="00E26838">
          <w:pPr>
            <w:tabs>
              <w:tab w:val="left" w:pos="1026"/>
              <w:tab w:val="left" w:pos="2277"/>
            </w:tabs>
            <w:jc w:val="center"/>
            <w:rPr>
              <w:rFonts w:hint="cs"/>
              <w:rtl/>
              <w:lang w:bidi="fa-IR"/>
            </w:rPr>
          </w:pPr>
        </w:p>
      </w:tc>
      <w:tc>
        <w:tcPr>
          <w:tcW w:w="874" w:type="pct"/>
          <w:tcBorders>
            <w:top w:val="nil"/>
            <w:left w:val="nil"/>
            <w:bottom w:val="nil"/>
            <w:right w:val="nil"/>
          </w:tcBorders>
        </w:tcPr>
        <w:p w:rsidR="00E26838" w:rsidRPr="00A605BA" w:rsidRDefault="00E26838" w:rsidP="00D401E0">
          <w:pPr>
            <w:jc w:val="center"/>
            <w:rPr>
              <w:sz w:val="16"/>
              <w:szCs w:val="20"/>
              <w:rtl/>
            </w:rPr>
          </w:pPr>
          <w:r w:rsidRPr="00A605BA">
            <w:rPr>
              <w:rFonts w:hint="cs"/>
              <w:sz w:val="16"/>
              <w:szCs w:val="20"/>
              <w:rtl/>
            </w:rPr>
            <w:t>دانشگاه صنعتی شریف</w:t>
          </w:r>
        </w:p>
        <w:p w:rsidR="00E26838" w:rsidRPr="00A605BA" w:rsidRDefault="00E26838" w:rsidP="00D401E0">
          <w:pPr>
            <w:jc w:val="center"/>
            <w:rPr>
              <w:rtl/>
            </w:rPr>
          </w:pPr>
          <w:r w:rsidRPr="00A605BA">
            <w:rPr>
              <w:rFonts w:hint="cs"/>
              <w:sz w:val="16"/>
              <w:szCs w:val="20"/>
              <w:rtl/>
            </w:rPr>
            <w:t>دانشکده مهندسی کامپیوتر</w:t>
          </w:r>
        </w:p>
      </w:tc>
    </w:tr>
    <w:tr w:rsidR="00D401E0" w:rsidRPr="00D401E0" w:rsidTr="00695A80">
      <w:trPr>
        <w:trHeight w:val="91"/>
      </w:trPr>
      <w:tc>
        <w:tcPr>
          <w:tcW w:w="978" w:type="pct"/>
          <w:tcBorders>
            <w:top w:val="nil"/>
            <w:left w:val="nil"/>
            <w:bottom w:val="thickThinLargeGap" w:sz="24" w:space="0" w:color="auto"/>
            <w:right w:val="nil"/>
          </w:tcBorders>
        </w:tcPr>
        <w:p w:rsidR="00D401E0" w:rsidRPr="00D401E0" w:rsidRDefault="00D401E0" w:rsidP="003F5CAD">
          <w:pPr>
            <w:jc w:val="center"/>
            <w:rPr>
              <w:sz w:val="4"/>
              <w:szCs w:val="8"/>
              <w:rtl/>
            </w:rPr>
          </w:pPr>
        </w:p>
      </w:tc>
      <w:tc>
        <w:tcPr>
          <w:tcW w:w="3148" w:type="pct"/>
          <w:tcBorders>
            <w:top w:val="nil"/>
            <w:left w:val="nil"/>
            <w:bottom w:val="thickThinLargeGap" w:sz="24" w:space="0" w:color="auto"/>
            <w:right w:val="nil"/>
          </w:tcBorders>
        </w:tcPr>
        <w:p w:rsidR="00D401E0" w:rsidRPr="00D401E0" w:rsidRDefault="00D401E0" w:rsidP="00D401E0">
          <w:pPr>
            <w:rPr>
              <w:sz w:val="4"/>
              <w:szCs w:val="8"/>
              <w:rtl/>
            </w:rPr>
          </w:pPr>
        </w:p>
      </w:tc>
      <w:tc>
        <w:tcPr>
          <w:tcW w:w="874" w:type="pct"/>
          <w:tcBorders>
            <w:top w:val="nil"/>
            <w:left w:val="nil"/>
            <w:bottom w:val="thickThinLargeGap" w:sz="24" w:space="0" w:color="auto"/>
            <w:right w:val="nil"/>
          </w:tcBorders>
        </w:tcPr>
        <w:p w:rsidR="00D401E0" w:rsidRPr="00D401E0" w:rsidRDefault="00D401E0" w:rsidP="00D401E0">
          <w:pPr>
            <w:jc w:val="center"/>
            <w:rPr>
              <w:sz w:val="4"/>
              <w:szCs w:val="8"/>
              <w:rtl/>
            </w:rPr>
          </w:pPr>
        </w:p>
      </w:tc>
    </w:tr>
  </w:tbl>
  <w:p w:rsidR="00D401E0" w:rsidRDefault="00D401E0" w:rsidP="00B16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03"/>
    <w:rsid w:val="000077A8"/>
    <w:rsid w:val="00084BB3"/>
    <w:rsid w:val="000F4D93"/>
    <w:rsid w:val="000F686D"/>
    <w:rsid w:val="00107ADA"/>
    <w:rsid w:val="00237F6F"/>
    <w:rsid w:val="00250B12"/>
    <w:rsid w:val="00286072"/>
    <w:rsid w:val="002D319E"/>
    <w:rsid w:val="003A042C"/>
    <w:rsid w:val="003A12A6"/>
    <w:rsid w:val="003C24FD"/>
    <w:rsid w:val="003F1D0D"/>
    <w:rsid w:val="003F5CAD"/>
    <w:rsid w:val="004A6C67"/>
    <w:rsid w:val="004C50B6"/>
    <w:rsid w:val="00567330"/>
    <w:rsid w:val="005E2C10"/>
    <w:rsid w:val="006512B8"/>
    <w:rsid w:val="00661C46"/>
    <w:rsid w:val="00695A80"/>
    <w:rsid w:val="006B0F41"/>
    <w:rsid w:val="006F2603"/>
    <w:rsid w:val="006F2628"/>
    <w:rsid w:val="007A6947"/>
    <w:rsid w:val="00841E5F"/>
    <w:rsid w:val="00862B85"/>
    <w:rsid w:val="008718ED"/>
    <w:rsid w:val="00893C41"/>
    <w:rsid w:val="00927954"/>
    <w:rsid w:val="00982625"/>
    <w:rsid w:val="009D3951"/>
    <w:rsid w:val="00A605BA"/>
    <w:rsid w:val="00A843F2"/>
    <w:rsid w:val="00AF5349"/>
    <w:rsid w:val="00B16822"/>
    <w:rsid w:val="00B76548"/>
    <w:rsid w:val="00B8286C"/>
    <w:rsid w:val="00BA5FB4"/>
    <w:rsid w:val="00BD1B31"/>
    <w:rsid w:val="00BE66B7"/>
    <w:rsid w:val="00BE75F4"/>
    <w:rsid w:val="00C05227"/>
    <w:rsid w:val="00C16329"/>
    <w:rsid w:val="00C74A0B"/>
    <w:rsid w:val="00C97C29"/>
    <w:rsid w:val="00CA7404"/>
    <w:rsid w:val="00CB7A64"/>
    <w:rsid w:val="00CD049F"/>
    <w:rsid w:val="00D1394B"/>
    <w:rsid w:val="00D401E0"/>
    <w:rsid w:val="00D651E1"/>
    <w:rsid w:val="00DB62F7"/>
    <w:rsid w:val="00E26838"/>
    <w:rsid w:val="00E355CF"/>
    <w:rsid w:val="00E54F37"/>
    <w:rsid w:val="00EA50B2"/>
    <w:rsid w:val="00EC1FEE"/>
    <w:rsid w:val="00F415C5"/>
    <w:rsid w:val="00F50F0A"/>
    <w:rsid w:val="00FA74C8"/>
    <w:rsid w:val="00FA7750"/>
    <w:rsid w:val="00FB0007"/>
    <w:rsid w:val="00F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362A98-EDA4-4764-AF3D-B2B93771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29"/>
    <w:pPr>
      <w:bidi/>
    </w:pPr>
    <w:rPr>
      <w:rFonts w:ascii="Bitstream Vera Sans" w:hAnsi="Bitstream Vera Sans" w:cs="HM XZar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2B8"/>
    <w:pPr>
      <w:keepNext/>
      <w:keepLines/>
      <w:spacing w:before="240" w:after="0"/>
      <w:outlineLvl w:val="0"/>
    </w:pPr>
    <w:rPr>
      <w:rFonts w:eastAsiaTheme="majorEastAsia"/>
      <w:b/>
      <w:bC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2B8"/>
    <w:pPr>
      <w:keepNext/>
      <w:keepLines/>
      <w:spacing w:before="40" w:after="0"/>
      <w:outlineLvl w:val="1"/>
    </w:pPr>
    <w:rPr>
      <w:rFonts w:eastAsiaTheme="majorEastAsia"/>
      <w:color w:val="7F7F7F" w:themeColor="text1" w:themeTint="80"/>
      <w:sz w:val="26"/>
      <w:szCs w:val="3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2B8"/>
    <w:rPr>
      <w:rFonts w:ascii="Bitstream Vera Sans" w:eastAsiaTheme="majorEastAsia" w:hAnsi="Bitstream Vera Sans" w:cs="HM XZar"/>
      <w:color w:val="7F7F7F" w:themeColor="text1" w:themeTint="80"/>
      <w:sz w:val="26"/>
      <w:szCs w:val="3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12B8"/>
    <w:rPr>
      <w:rFonts w:ascii="Bitstream Vera Sans" w:eastAsiaTheme="majorEastAsia" w:hAnsi="Bitstream Vera Sans" w:cs="HM XZar"/>
      <w:b/>
      <w:bCs/>
      <w:color w:val="595959" w:themeColor="text1" w:themeTint="A6"/>
      <w:sz w:val="28"/>
      <w:szCs w:val="32"/>
    </w:rPr>
  </w:style>
  <w:style w:type="paragraph" w:styleId="NoSpacing">
    <w:name w:val="No Spacing"/>
    <w:uiPriority w:val="1"/>
    <w:qFormat/>
    <w:rsid w:val="007A6947"/>
    <w:pPr>
      <w:bidi/>
      <w:spacing w:after="0" w:line="240" w:lineRule="auto"/>
    </w:pPr>
    <w:rPr>
      <w:rFonts w:ascii="Bitstream Vera Sans" w:hAnsi="Bitstream Vera Sans" w:cs="HM XZar"/>
      <w:szCs w:val="26"/>
    </w:rPr>
  </w:style>
  <w:style w:type="table" w:styleId="TableGrid">
    <w:name w:val="Table Grid"/>
    <w:basedOn w:val="TableNormal"/>
    <w:uiPriority w:val="39"/>
    <w:rsid w:val="00CA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E1"/>
    <w:rPr>
      <w:rFonts w:ascii="Bitstream Vera Sans" w:hAnsi="Bitstream Vera Sans" w:cs="HM X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D6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E1"/>
    <w:rPr>
      <w:rFonts w:ascii="Bitstream Vera Sans" w:hAnsi="Bitstream Vera Sans" w:cs="HM XZar"/>
      <w:szCs w:val="26"/>
    </w:rPr>
  </w:style>
  <w:style w:type="character" w:styleId="PlaceholderText">
    <w:name w:val="Placeholder Text"/>
    <w:basedOn w:val="DefaultParagraphFont"/>
    <w:uiPriority w:val="99"/>
    <w:semiHidden/>
    <w:rsid w:val="000F4D9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534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5349"/>
    <w:rPr>
      <w:rFonts w:ascii="Bitstream Vera Sans" w:hAnsi="Bitstream Vera Sans" w:cs="HM XZ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534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C46"/>
    <w:pPr>
      <w:spacing w:after="0"/>
      <w:jc w:val="both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C46"/>
    <w:rPr>
      <w:rFonts w:ascii="Bitstream Vera Sans" w:hAnsi="Bitstream Vera Sans" w:cs="HM XZar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4C5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.sharif.ir/course/view.php?id=25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w.sharif.ir/course/view.php?id=2549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w.sharif.ir/course/view.php?id=2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w.sharif.ir/course/view.php?id=2549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BDB95339994C7CB2869875D713A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B499-C33F-43D3-AA88-502B23D88884}"/>
      </w:docPartPr>
      <w:docPartBody>
        <w:p w:rsidR="0087251A" w:rsidRDefault="000D6DFE">
          <w:r w:rsidRPr="004D75B8">
            <w:rPr>
              <w:rStyle w:val="PlaceholderText"/>
            </w:rPr>
            <w:t>[Title]</w:t>
          </w:r>
        </w:p>
      </w:docPartBody>
    </w:docPart>
    <w:docPart>
      <w:docPartPr>
        <w:name w:val="79BDA37146A044B3A43929FC56D0D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A1FF0-BD6E-46A4-A1EC-BBFB950EE1AC}"/>
      </w:docPartPr>
      <w:docPartBody>
        <w:p w:rsidR="00000000" w:rsidRDefault="0087251A" w:rsidP="0087251A">
          <w:pPr>
            <w:pStyle w:val="79BDA37146A044B3A43929FC56D0DE05"/>
          </w:pPr>
          <w:r w:rsidRPr="004D75B8">
            <w:rPr>
              <w:rStyle w:val="PlaceholderText"/>
            </w:rPr>
            <w:t>[Title]</w:t>
          </w:r>
        </w:p>
      </w:docPartBody>
    </w:docPart>
    <w:docPart>
      <w:docPartPr>
        <w:name w:val="2CEC5790188647ED9FEB9FFD360C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404A3-8BE4-4786-9841-FDAFE07F0B6B}"/>
      </w:docPartPr>
      <w:docPartBody>
        <w:p w:rsidR="00000000" w:rsidRDefault="0087251A" w:rsidP="0087251A">
          <w:pPr>
            <w:pStyle w:val="2CEC5790188647ED9FEB9FFD360C7CF0"/>
          </w:pPr>
          <w:r w:rsidRPr="004D75B8">
            <w:rPr>
              <w:rStyle w:val="PlaceholderText"/>
            </w:rPr>
            <w:t>[Comments]</w:t>
          </w:r>
        </w:p>
      </w:docPartBody>
    </w:docPart>
    <w:docPart>
      <w:docPartPr>
        <w:name w:val="0F5CF5416D434516931DE9AA92C7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51783-1C1C-40D9-B56E-36B4C1A640FD}"/>
      </w:docPartPr>
      <w:docPartBody>
        <w:p w:rsidR="00000000" w:rsidRDefault="0087251A">
          <w:r w:rsidRPr="00294117">
            <w:rPr>
              <w:rStyle w:val="PlaceholderText"/>
            </w:rPr>
            <w:t>[Comments]</w:t>
          </w:r>
        </w:p>
      </w:docPartBody>
    </w:docPart>
    <w:docPart>
      <w:docPartPr>
        <w:name w:val="92BD668674F94F8DA147C30AB6B14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10BBD-E38C-4E62-BD1F-01B8D1CE9560}"/>
      </w:docPartPr>
      <w:docPartBody>
        <w:p w:rsidR="00000000" w:rsidRDefault="0087251A">
          <w:r w:rsidRPr="00294117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HM XZar"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FE"/>
    <w:rsid w:val="000D6DFE"/>
    <w:rsid w:val="0087251A"/>
    <w:rsid w:val="00AE31CC"/>
    <w:rsid w:val="00E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7582688F8E49F78958F9C3457D6EF9">
    <w:name w:val="047582688F8E49F78958F9C3457D6EF9"/>
    <w:rsid w:val="000D6DFE"/>
  </w:style>
  <w:style w:type="character" w:styleId="PlaceholderText">
    <w:name w:val="Placeholder Text"/>
    <w:basedOn w:val="DefaultParagraphFont"/>
    <w:uiPriority w:val="99"/>
    <w:semiHidden/>
    <w:rsid w:val="0087251A"/>
    <w:rPr>
      <w:color w:val="808080"/>
    </w:rPr>
  </w:style>
  <w:style w:type="paragraph" w:customStyle="1" w:styleId="31FAA0C32AD7445A937B9556FA92690F">
    <w:name w:val="31FAA0C32AD7445A937B9556FA92690F"/>
    <w:rsid w:val="000D6DFE"/>
  </w:style>
  <w:style w:type="paragraph" w:customStyle="1" w:styleId="EDE7D949E14E4ABDAC34CF470F11B0EF">
    <w:name w:val="EDE7D949E14E4ABDAC34CF470F11B0EF"/>
    <w:rsid w:val="0087251A"/>
  </w:style>
  <w:style w:type="paragraph" w:customStyle="1" w:styleId="D5F4CC2EE57C466CB68A4861C7F66835">
    <w:name w:val="D5F4CC2EE57C466CB68A4861C7F66835"/>
    <w:rsid w:val="0087251A"/>
  </w:style>
  <w:style w:type="paragraph" w:customStyle="1" w:styleId="BB7111418D1546E3A586811A9B58C7F8">
    <w:name w:val="BB7111418D1546E3A586811A9B58C7F8"/>
    <w:rsid w:val="0087251A"/>
  </w:style>
  <w:style w:type="paragraph" w:customStyle="1" w:styleId="79BDA37146A044B3A43929FC56D0DE05">
    <w:name w:val="79BDA37146A044B3A43929FC56D0DE05"/>
    <w:rsid w:val="0087251A"/>
  </w:style>
  <w:style w:type="paragraph" w:customStyle="1" w:styleId="2CEC5790188647ED9FEB9FFD360C7CF0">
    <w:name w:val="2CEC5790188647ED9FEB9FFD360C7CF0"/>
    <w:rsid w:val="008725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5A8B-E1E0-4FE2-A439-35D52BCA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سری اول</vt:lpstr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سری اول</dc:title>
  <dc:subject/>
  <dc:creator>Morteza</dc:creator>
  <cp:keywords>Assignment 1</cp:keywords>
  <dc:description>۲۸ مهر ۱۳۹۳</dc:description>
  <cp:lastModifiedBy>Morteza</cp:lastModifiedBy>
  <cp:revision>55</cp:revision>
  <cp:lastPrinted>2014-10-24T21:57:00Z</cp:lastPrinted>
  <dcterms:created xsi:type="dcterms:W3CDTF">2014-09-27T20:52:00Z</dcterms:created>
  <dcterms:modified xsi:type="dcterms:W3CDTF">2014-10-24T21:58:00Z</dcterms:modified>
</cp:coreProperties>
</file>