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6E" w:rsidRDefault="001A52B2">
      <w:pPr>
        <w:widowControl/>
        <w:jc w:val="left"/>
      </w:pPr>
      <w:r>
        <w:rPr>
          <w:rFonts w:hint="eastAsia"/>
          <w:color w:val="FF0000"/>
          <w:sz w:val="32"/>
          <w:szCs w:val="32"/>
        </w:rPr>
        <w:t>把文件夹里的《激活码</w:t>
      </w:r>
      <w:r>
        <w:rPr>
          <w:rFonts w:hint="eastAsia"/>
          <w:color w:val="FF0000"/>
          <w:sz w:val="32"/>
          <w:szCs w:val="32"/>
        </w:rPr>
        <w:t>-Win</w:t>
      </w:r>
      <w:r>
        <w:rPr>
          <w:rFonts w:hint="eastAsia"/>
          <w:color w:val="FF0000"/>
          <w:sz w:val="32"/>
          <w:szCs w:val="32"/>
        </w:rPr>
        <w:t>系统</w:t>
      </w:r>
      <w:r>
        <w:rPr>
          <w:rFonts w:hint="eastAsia"/>
          <w:color w:val="FF0000"/>
          <w:sz w:val="32"/>
          <w:szCs w:val="32"/>
        </w:rPr>
        <w:t>.exe</w:t>
      </w:r>
      <w:r>
        <w:rPr>
          <w:rFonts w:hint="eastAsia"/>
          <w:color w:val="FF0000"/>
          <w:sz w:val="32"/>
          <w:szCs w:val="32"/>
        </w:rPr>
        <w:t>》下载到桌面右键解压</w:t>
      </w:r>
      <w:r>
        <w:rPr>
          <w:noProof/>
        </w:rPr>
        <w:drawing>
          <wp:inline distT="0" distB="0" distL="114300" distR="114300">
            <wp:extent cx="3623310" cy="314706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部分用户因为</w:t>
      </w:r>
      <w:r>
        <w:rPr>
          <w:rFonts w:hint="eastAsia"/>
        </w:rPr>
        <w:t>windows</w:t>
      </w:r>
      <w:r>
        <w:rPr>
          <w:rFonts w:hint="eastAsia"/>
        </w:rPr>
        <w:t>安全等级设置问题，无法解压或有以下提示，在文件夹中找到备用</w:t>
      </w:r>
      <w:r w:rsidR="008B1887">
        <w:rPr>
          <w:rFonts w:hint="eastAsia"/>
        </w:rPr>
        <w:t>激活工具</w:t>
      </w:r>
      <w:r w:rsidR="00A26110">
        <w:rPr>
          <w:rFonts w:hint="eastAsia"/>
        </w:rPr>
        <w:t>解压，按照教程操作。或者去百度一下把安全等级修改了就可以运行了</w:t>
      </w:r>
      <w:r>
        <w:rPr>
          <w:rFonts w:hint="eastAsia"/>
        </w:rPr>
        <w:t>。</w:t>
      </w:r>
      <w:r w:rsidR="00A26110">
        <w:rPr>
          <w:rFonts w:hint="eastAsia"/>
        </w:rPr>
        <w:t>绝对无毒！！！！绝对无毒！！！！绝对无毒！！！！</w:t>
      </w:r>
      <w:bookmarkStart w:id="0" w:name="_GoBack"/>
      <w:bookmarkEnd w:id="0"/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3810000" cy="1793875"/>
            <wp:effectExtent l="0" t="0" r="0" b="1587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>
            <wp:extent cx="5272405" cy="23342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4514850" cy="27443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130" cy="274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打开软件，点上排</w:t>
      </w:r>
      <w:r>
        <w:rPr>
          <w:rFonts w:hint="eastAsia"/>
        </w:rPr>
        <w:t>Help</w:t>
      </w:r>
      <w:r>
        <w:rPr>
          <w:rFonts w:hint="eastAsia"/>
        </w:rPr>
        <w:t>，点最下面的</w:t>
      </w:r>
      <w:r>
        <w:rPr>
          <w:rFonts w:hint="eastAsia"/>
        </w:rPr>
        <w:t>About</w:t>
      </w:r>
      <w:r>
        <w:rPr>
          <w:rFonts w:hint="eastAsia"/>
        </w:rPr>
        <w:t>，此时弹出界面会显示激活时间是</w:t>
      </w:r>
      <w:r>
        <w:rPr>
          <w:rFonts w:hint="eastAsia"/>
        </w:rPr>
        <w:t>2099.</w:t>
      </w:r>
      <w:r>
        <w:rPr>
          <w:rFonts w:hint="eastAsia"/>
        </w:rPr>
        <w:br/>
      </w:r>
      <w:r>
        <w:rPr>
          <w:rFonts w:hint="eastAsia"/>
        </w:rPr>
        <w:t>如果不行，继续往下看。</w:t>
      </w:r>
      <w:r w:rsidR="00A47461">
        <w:rPr>
          <w:rFonts w:ascii="Cambria Math" w:hAnsi="Cambria Math" w:cs="Cambria Math" w:hint="eastAsia"/>
        </w:rPr>
        <w:t>⬇⬇⬇⬇⬇⬇⬇⬇</w:t>
      </w:r>
    </w:p>
    <w:p w:rsidR="004F626E" w:rsidRDefault="001A52B2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 wp14:anchorId="220ED790" wp14:editId="2E7072E6">
            <wp:extent cx="4086225" cy="22891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130" cy="229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495800" cy="462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3638550" cy="32893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3675" cy="186563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4310" cy="247269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73675" cy="3658870"/>
            <wp:effectExtent l="0" t="0" r="952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838700" cy="635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6E" w:rsidRDefault="001A52B2">
      <w:pPr>
        <w:widowControl/>
        <w:jc w:val="left"/>
        <w:rPr>
          <w:rFonts w:ascii="宋体" w:eastAsia="宋体" w:hAnsi="宋体" w:cs="宋体"/>
          <w:color w:val="E8323C"/>
          <w:kern w:val="0"/>
          <w:sz w:val="40"/>
          <w:szCs w:val="40"/>
          <w:lang w:bidi="ar"/>
        </w:rPr>
      </w:pPr>
      <w:r>
        <w:rPr>
          <w:rFonts w:ascii="宋体" w:eastAsia="宋体" w:hAnsi="宋体" w:cs="宋体"/>
          <w:color w:val="E8323C"/>
          <w:kern w:val="0"/>
          <w:sz w:val="40"/>
          <w:szCs w:val="40"/>
          <w:lang w:bidi="ar"/>
        </w:rPr>
        <w:t>如何查看激活文件位置</w:t>
      </w:r>
      <w:r w:rsidR="00A47461">
        <w:rPr>
          <w:rFonts w:ascii="宋体" w:eastAsia="宋体" w:hAnsi="宋体" w:cs="宋体"/>
          <w:color w:val="E8323C"/>
          <w:kern w:val="0"/>
          <w:sz w:val="40"/>
          <w:szCs w:val="40"/>
          <w:lang w:bidi="ar"/>
        </w:rPr>
        <w:br/>
      </w:r>
      <w:r w:rsidR="00A47461">
        <w:rPr>
          <w:rFonts w:ascii="Cambria Math" w:hAnsi="Cambria Math" w:cs="Cambria Math" w:hint="eastAsia"/>
        </w:rPr>
        <w:t>继续往下看</w:t>
      </w:r>
      <w:r w:rsidR="00A47461">
        <w:rPr>
          <w:rFonts w:ascii="Cambria Math" w:hAnsi="Cambria Math" w:cs="Cambria Math" w:hint="eastAsia"/>
        </w:rPr>
        <w:t>⬇⬇⬇⬇⬇⬇⬇⬇⬇</w:t>
      </w:r>
    </w:p>
    <w:p w:rsidR="004F626E" w:rsidRDefault="001A52B2">
      <w:pPr>
        <w:widowControl/>
        <w:jc w:val="left"/>
        <w:rPr>
          <w:rFonts w:ascii="宋体" w:eastAsia="宋体" w:hAnsi="宋体" w:cs="宋体"/>
          <w:color w:val="E8323C"/>
          <w:kern w:val="0"/>
          <w:sz w:val="40"/>
          <w:szCs w:val="40"/>
          <w:lang w:bidi="ar"/>
        </w:rPr>
      </w:pPr>
      <w:r>
        <w:rPr>
          <w:noProof/>
        </w:rPr>
        <w:lastRenderedPageBreak/>
        <w:drawing>
          <wp:inline distT="0" distB="0" distL="114300" distR="114300">
            <wp:extent cx="5906559" cy="3895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6273" cy="390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192122" cy="3028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4006" cy="302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6E" w:rsidRDefault="004F626E"/>
    <w:sectPr w:rsidR="004F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2MDY3YmQ1MzM2ODRiYjZkNzRlMzM4YWM3NDVmZmMifQ=="/>
  </w:docVars>
  <w:rsids>
    <w:rsidRoot w:val="00172A27"/>
    <w:rsid w:val="00172A27"/>
    <w:rsid w:val="001A52B2"/>
    <w:rsid w:val="004F626E"/>
    <w:rsid w:val="008B1887"/>
    <w:rsid w:val="00A26110"/>
    <w:rsid w:val="00A47461"/>
    <w:rsid w:val="114529B6"/>
    <w:rsid w:val="203777A9"/>
    <w:rsid w:val="28F84006"/>
    <w:rsid w:val="56833898"/>
    <w:rsid w:val="66CB445D"/>
    <w:rsid w:val="6E47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7D590D-DCD9-40CC-BF47-03B0E3DD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2022-10-28T10:20:00Z</dcterms:created>
  <dcterms:modified xsi:type="dcterms:W3CDTF">2023-04-07T01:28:00Z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1548F8C8504944DEB7534D98E4C319A3</vt:lpwstr>
  </property>
</Properties>
</file>