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que definen mis intereses son "Programación Web", "Integración de Plataformas", "Inteligencia de Negocios" y "Fundamentos Cloud Computing (Amazon AWS)". Lo que más valoré de cada una fue el enfoque netamente práctico orientado a la creación de soluciones reales, la automatización de flujos y el trabajo en la nube, conocimientos que pude consolidar exitosamente durante mi "Práctica Laboral" desarrollando soluciones automatizadas y procesos ETL.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valor. Las certificaciones intermedias en áreas como desarrollo y cloud computing validan competencias técnicas de alta demanda en el mercado antes de obtener el título final. Demostrar dominio en la integración de plataformas o AWS facilita enormemente la inserción temprana en entornos corporativos y proyectos profesionales complejos.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muy seguro aplicando competencias de desarrollo, arquitectura e integración, respaldado por mi desempeño en "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Integración de Plataformas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", "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", "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 y "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Diseño de Prototipos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". Por otro lado, considero que mi área más débil y que requiere urgente fortalecimiento es la línea de gestión y el manejo estructurado de bases de datos puras, esto se refleja en ramos donde tuve mayores dificultades, como "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Modelamiento de Base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", y "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Gestión de Riesgos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", donde mis resultados estuvieron más cerca de lo suficiente. El dominio del idioma ("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Inglés Intermedio" e "Inglés Intermedio Alto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") también es un área de mejora.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se centran en el Desarrollo de Soluciones Automatizadas, Cloud Computing e Integración de Sistemas. El área de desempeño que más me apasiona es la creación de arquitecturas en la nube y el diseño de autómatas o procesos (como en AWS) que optimicen la operatividad de las empresas.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se relacionan con la Integración de Plataformas y la Inteligencia de Negocios. Sin embargo, para poder escalar en mi carrera y liderar este tipo de implementaciones, necesito fortalecer especialmente mis habilidades en "Gestión de Riesgos" y "Gestión de Proyectos Informáticos", además de consolidar un manejo más robusto de grandes volúmenes de datos.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consolidado como Arquitecto de Soluciones Cloud o Especialista en Integración de Sistemas. Me veo diseñando arquitecturas tecnológicas automatizadas, liderando la conexión entre distintas plataformas empresariales e implementando soluciones eficientes en la nube.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8uxz71nk5dw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relacionan, especialmente aquellos orientados a la automatización de procesos empresariales y tecnología cloud, que es donde tengo mi mayor fortaleza demostrada. Requieren ajustes para enfocarse menos en el modelamiento de bases de datos tradicional que es mi debilidad y más en la integración de plataformas y despliegue de software, maximizando mis habilidades en AWS y programación web.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Y+wi+o70Qflbp42+9w+PRD60w==">CgMxLjAyDmguOHV4ejcxbms1ZHdhOAByITEyeWJVQ3Bqd2tmVEFaRFUtTHVTeDNTSmVpMG85YTQ5dg==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