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DEF7" w14:textId="77777777" w:rsidR="009669C8" w:rsidRDefault="009669C8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nngdryc5haq4" w:colFirst="0" w:colLast="0"/>
      <w:bookmarkEnd w:id="0"/>
    </w:p>
    <w:p w14:paraId="14FA6A66" w14:textId="77777777" w:rsidR="009669C8" w:rsidRDefault="009669C8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1" w:name="_rtq9mopu7g6i" w:colFirst="0" w:colLast="0"/>
      <w:bookmarkEnd w:id="1"/>
    </w:p>
    <w:p w14:paraId="65D0752A" w14:textId="77777777" w:rsidR="009669C8" w:rsidRDefault="009669C8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2" w:name="_m3mzz0zgeu8" w:colFirst="0" w:colLast="0"/>
      <w:bookmarkEnd w:id="2"/>
    </w:p>
    <w:p w14:paraId="092BA93F" w14:textId="77777777" w:rsidR="009669C8" w:rsidRDefault="009669C8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3" w:name="_39j48p1f89ym" w:colFirst="0" w:colLast="0"/>
      <w:bookmarkEnd w:id="3"/>
    </w:p>
    <w:p w14:paraId="6B089952" w14:textId="77777777" w:rsidR="009669C8" w:rsidRDefault="00000000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4" w:name="_kc351c15dr5z" w:colFirst="0" w:colLast="0"/>
      <w:bookmarkEnd w:id="4"/>
      <w:r>
        <w:rPr>
          <w:rFonts w:ascii="Calibri" w:eastAsia="Calibri" w:hAnsi="Calibri" w:cs="Calibri"/>
          <w:b/>
          <w:bCs/>
          <w:sz w:val="22"/>
          <w:szCs w:val="22"/>
        </w:rPr>
        <w:t>Documento de Épicas</w:t>
      </w:r>
    </w:p>
    <w:p w14:paraId="43EECAE9" w14:textId="77777777" w:rsidR="009669C8" w:rsidRDefault="00000000">
      <w:pPr>
        <w:pStyle w:val="Subttulo"/>
        <w:jc w:val="both"/>
        <w:rPr>
          <w:rFonts w:ascii="Calibri" w:eastAsia="Calibri" w:hAnsi="Calibri" w:cs="Calibri"/>
          <w:sz w:val="22"/>
          <w:szCs w:val="22"/>
        </w:rPr>
      </w:pPr>
      <w:bookmarkStart w:id="5" w:name="_koab8scs7wtg" w:colFirst="0" w:colLast="0"/>
      <w:bookmarkEnd w:id="5"/>
      <w:proofErr w:type="spellStart"/>
      <w:r>
        <w:rPr>
          <w:rFonts w:ascii="Calibri" w:eastAsia="Calibri" w:hAnsi="Calibri" w:cs="Calibri"/>
          <w:sz w:val="22"/>
          <w:szCs w:val="22"/>
        </w:rPr>
        <w:t>RoomMatch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Plataforma Segura para encontrar Alojamiento y </w:t>
      </w:r>
      <w:proofErr w:type="spellStart"/>
      <w:r>
        <w:rPr>
          <w:rFonts w:ascii="Calibri" w:eastAsia="Calibri" w:hAnsi="Calibri" w:cs="Calibri"/>
          <w:sz w:val="22"/>
          <w:szCs w:val="22"/>
        </w:rPr>
        <w:t>Roomies</w:t>
      </w:r>
      <w:proofErr w:type="spellEnd"/>
    </w:p>
    <w:p w14:paraId="3AEB2AAE" w14:textId="77777777" w:rsidR="009669C8" w:rsidRDefault="009669C8">
      <w:pPr>
        <w:rPr>
          <w:rFonts w:ascii="Calibri" w:eastAsia="Calibri" w:hAnsi="Calibri" w:cs="Calibri"/>
        </w:rPr>
      </w:pPr>
    </w:p>
    <w:p w14:paraId="6AD12D79" w14:textId="77777777" w:rsidR="009669C8" w:rsidRDefault="009669C8">
      <w:pPr>
        <w:rPr>
          <w:rFonts w:ascii="Calibri" w:eastAsia="Calibri" w:hAnsi="Calibri" w:cs="Calibri"/>
        </w:rPr>
      </w:pPr>
    </w:p>
    <w:p w14:paraId="75CA7A1B" w14:textId="77777777" w:rsidR="009669C8" w:rsidRDefault="009669C8">
      <w:pPr>
        <w:rPr>
          <w:rFonts w:ascii="Calibri" w:eastAsia="Calibri" w:hAnsi="Calibri" w:cs="Calibri"/>
        </w:rPr>
      </w:pPr>
    </w:p>
    <w:p w14:paraId="73BB6773" w14:textId="77777777" w:rsidR="009669C8" w:rsidRDefault="00000000">
      <w:pPr>
        <w:pStyle w:val="Ttulo1"/>
        <w:jc w:val="both"/>
        <w:rPr>
          <w:rFonts w:ascii="Calibri" w:eastAsia="Calibri" w:hAnsi="Calibri" w:cs="Calibri"/>
          <w:sz w:val="22"/>
          <w:szCs w:val="22"/>
        </w:rPr>
      </w:pPr>
      <w:bookmarkStart w:id="6" w:name="_huj0vjpdn51d" w:colFirst="0" w:colLast="0"/>
      <w:bookmarkEnd w:id="6"/>
      <w:r>
        <w:rPr>
          <w:rFonts w:ascii="Calibri" w:eastAsia="Calibri" w:hAnsi="Calibri" w:cs="Calibri"/>
          <w:b/>
          <w:bCs/>
          <w:sz w:val="22"/>
          <w:szCs w:val="22"/>
        </w:rPr>
        <w:t>Contexto institucional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6015"/>
      </w:tblGrid>
      <w:tr w:rsidR="009669C8" w14:paraId="289A2D0C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9A8A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Datos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9267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Información</w:t>
            </w:r>
          </w:p>
        </w:tc>
      </w:tr>
      <w:tr w:rsidR="009669C8" w14:paraId="5B0D1CC6" w14:textId="77777777">
        <w:trPr>
          <w:trHeight w:val="387"/>
        </w:trPr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EDE9B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 proyecto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C875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</w:p>
        </w:tc>
      </w:tr>
      <w:tr w:rsidR="009669C8" w14:paraId="1F604134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5C3D4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Carrera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6512" w14:textId="77777777" w:rsidR="009669C8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Ingeniería en Informática, Sede San Andrés, Concepción</w:t>
            </w:r>
          </w:p>
        </w:tc>
      </w:tr>
      <w:tr w:rsidR="009669C8" w14:paraId="6E2930D5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1D50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Metodología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7376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Enfoque Ágil - Scrum</w:t>
            </w:r>
          </w:p>
        </w:tc>
      </w:tr>
      <w:tr w:rsidR="009669C8" w14:paraId="22A4DE57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59B5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582F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Jazna</w:t>
            </w:r>
            <w:proofErr w:type="spellEnd"/>
            <w:r>
              <w:rPr>
                <w:rFonts w:ascii="Calibri" w:eastAsia="Calibri" w:hAnsi="Calibri" w:cs="Calibri"/>
              </w:rPr>
              <w:t xml:space="preserve"> Meza</w:t>
            </w:r>
            <w:r>
              <w:rPr>
                <w:rFonts w:ascii="Calibri" w:eastAsia="Calibri" w:hAnsi="Calibri" w:cs="Calibri"/>
              </w:rPr>
              <w:br/>
              <w:t>Juan Pablo Mellado</w:t>
            </w:r>
          </w:p>
        </w:tc>
      </w:tr>
      <w:tr w:rsidR="009669C8" w14:paraId="1B845007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26C39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9E86" w14:textId="77777777" w:rsidR="009669C8" w:rsidRDefault="00000000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Capstone</w:t>
            </w:r>
            <w:proofErr w:type="spellEnd"/>
            <w:r>
              <w:rPr>
                <w:rFonts w:ascii="Calibri" w:eastAsia="Calibri" w:hAnsi="Calibri" w:cs="Calibri"/>
              </w:rPr>
              <w:t xml:space="preserve"> - 003D</w:t>
            </w:r>
          </w:p>
        </w:tc>
      </w:tr>
      <w:tr w:rsidR="009669C8" w14:paraId="6186FE08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CBC0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Grupo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48DB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</w:tr>
    </w:tbl>
    <w:p w14:paraId="12CC5825" w14:textId="77777777" w:rsidR="009669C8" w:rsidRDefault="009669C8">
      <w:pPr>
        <w:jc w:val="both"/>
        <w:rPr>
          <w:rFonts w:ascii="Calibri" w:eastAsia="Calibri" w:hAnsi="Calibri" w:cs="Calibri"/>
        </w:rPr>
      </w:pPr>
    </w:p>
    <w:p w14:paraId="445E31BF" w14:textId="77777777" w:rsidR="009669C8" w:rsidRDefault="00000000">
      <w:pPr>
        <w:pStyle w:val="Ttulo1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7" w:name="_apxx7ysbn181" w:colFirst="0" w:colLast="0"/>
      <w:bookmarkEnd w:id="7"/>
      <w:r>
        <w:rPr>
          <w:rFonts w:ascii="Calibri" w:eastAsia="Calibri" w:hAnsi="Calibri" w:cs="Calibri"/>
          <w:b/>
          <w:bCs/>
          <w:sz w:val="22"/>
          <w:szCs w:val="22"/>
        </w:rPr>
        <w:t>Integrantes del Equipo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669C8" w14:paraId="6ADDA517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4FF7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Rut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9FED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Nombre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B4833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Correo</w:t>
            </w:r>
          </w:p>
        </w:tc>
      </w:tr>
      <w:tr w:rsidR="009669C8" w14:paraId="5591100F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5805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20.469.743-4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8A9E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Catalina González Herrera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77DC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cat.gonzalezh@duocuc.cl</w:t>
            </w:r>
          </w:p>
        </w:tc>
      </w:tr>
      <w:tr w:rsidR="009669C8" w14:paraId="3D673322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E0D2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21.538.173-0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BC2B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Noemí Goler Urra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9C55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no.goler@duocuc.cl</w:t>
            </w:r>
          </w:p>
        </w:tc>
      </w:tr>
      <w:tr w:rsidR="009669C8" w14:paraId="5DCAD22A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796A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21.170.849-2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BE17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Bayrom</w:t>
            </w:r>
            <w:proofErr w:type="spellEnd"/>
            <w:r>
              <w:rPr>
                <w:rFonts w:ascii="Calibri" w:eastAsia="Calibri" w:hAnsi="Calibri" w:cs="Calibri"/>
              </w:rPr>
              <w:t xml:space="preserve"> Caamaño Escobar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1F05" w14:textId="77777777" w:rsidR="009669C8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ba.caamano@duocuc.cl</w:t>
            </w:r>
          </w:p>
        </w:tc>
      </w:tr>
    </w:tbl>
    <w:p w14:paraId="48ED7CCF" w14:textId="77777777" w:rsidR="009669C8" w:rsidRDefault="009669C8">
      <w:pPr>
        <w:jc w:val="both"/>
        <w:rPr>
          <w:rFonts w:ascii="Calibri" w:eastAsia="Calibri" w:hAnsi="Calibri" w:cs="Calibri"/>
          <w:b/>
          <w:bCs/>
        </w:rPr>
      </w:pPr>
    </w:p>
    <w:p w14:paraId="59D9EC16" w14:textId="77777777" w:rsidR="009669C8" w:rsidRDefault="009669C8">
      <w:pPr>
        <w:jc w:val="both"/>
        <w:rPr>
          <w:rFonts w:ascii="Calibri" w:eastAsia="Calibri" w:hAnsi="Calibri" w:cs="Calibri"/>
          <w:b/>
          <w:bCs/>
        </w:rPr>
      </w:pPr>
    </w:p>
    <w:p w14:paraId="1842EE7F" w14:textId="77777777" w:rsidR="009669C8" w:rsidRDefault="009669C8">
      <w:pPr>
        <w:rPr>
          <w:rFonts w:ascii="Calibri" w:eastAsia="Calibri" w:hAnsi="Calibri" w:cs="Calibri"/>
        </w:rPr>
      </w:pPr>
    </w:p>
    <w:p w14:paraId="5AC44432" w14:textId="77777777" w:rsidR="009669C8" w:rsidRDefault="009669C8">
      <w:pPr>
        <w:rPr>
          <w:rFonts w:ascii="Calibri" w:eastAsia="Calibri" w:hAnsi="Calibri" w:cs="Calibri"/>
        </w:rPr>
      </w:pPr>
    </w:p>
    <w:p w14:paraId="367905A3" w14:textId="77777777" w:rsidR="009669C8" w:rsidRDefault="00000000">
      <w:pPr>
        <w:pStyle w:val="Ttulo2"/>
        <w:keepLines w:val="0"/>
        <w:spacing w:before="280" w:after="100" w:line="259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Propósito del documento</w:t>
      </w:r>
    </w:p>
    <w:p w14:paraId="5BD9FF07" w14:textId="77777777" w:rsidR="009669C8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RoomMatch</w:t>
      </w:r>
      <w:proofErr w:type="spellEnd"/>
      <w:r>
        <w:rPr>
          <w:rFonts w:ascii="Calibri" w:eastAsia="Calibri" w:hAnsi="Calibri" w:cs="Calibri"/>
        </w:rPr>
        <w:t xml:space="preserve"> se organiza en 8 épicas que agrupan las 30 historias de usuario del </w:t>
      </w:r>
      <w:proofErr w:type="spellStart"/>
      <w:r>
        <w:rPr>
          <w:rFonts w:ascii="Calibri" w:eastAsia="Calibri" w:hAnsi="Calibri" w:cs="Calibri"/>
        </w:rPr>
        <w:t>Product</w:t>
      </w:r>
      <w:proofErr w:type="spellEnd"/>
      <w:r>
        <w:rPr>
          <w:rFonts w:ascii="Calibri" w:eastAsia="Calibri" w:hAnsi="Calibri" w:cs="Calibri"/>
        </w:rPr>
        <w:t xml:space="preserve"> Backlog. Cada épica representa un bloque grande de funcionalidad que, por su tamaño, no cabe en un solo sprint y se divide en historias más pequeñas.</w:t>
      </w:r>
    </w:p>
    <w:p w14:paraId="55198DF4" w14:textId="77777777" w:rsidR="009669C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Este documento describe cada épica por separado: qué busca resolver, quiénes la usan, qué incluye y qué queda fuera.</w:t>
      </w:r>
    </w:p>
    <w:p w14:paraId="50679E62" w14:textId="77777777" w:rsidR="009669C8" w:rsidRDefault="009669C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2340027" w14:textId="77777777" w:rsidR="009669C8" w:rsidRDefault="00000000">
      <w:pPr>
        <w:pStyle w:val="Ttulo2"/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</w:rPr>
      </w:pPr>
      <w:bookmarkStart w:id="8" w:name="_54xcdxf83qtq" w:colFirst="0" w:colLast="0"/>
      <w:bookmarkEnd w:id="8"/>
      <w:r>
        <w:rPr>
          <w:rFonts w:ascii="Calibri" w:eastAsia="Calibri" w:hAnsi="Calibri" w:cs="Calibri"/>
          <w:b/>
          <w:bCs/>
          <w:sz w:val="22"/>
          <w:szCs w:val="22"/>
        </w:rPr>
        <w:t>Listado de épicas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669C8" w14:paraId="06CCDC3E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96E3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3738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Épica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0E06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Descripción</w:t>
            </w:r>
          </w:p>
        </w:tc>
      </w:tr>
      <w:tr w:rsidR="009669C8" w14:paraId="6D77ED99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FBC1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EP-01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1505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Gestión de usuarios y perfiles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4F09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registrar usuarios, iniciar sesión y gestionar datos y preferencias de convivencia.</w:t>
            </w:r>
          </w:p>
        </w:tc>
      </w:tr>
      <w:tr w:rsidR="009669C8" w14:paraId="36B34A8D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04FD" w14:textId="77777777" w:rsidR="009669C8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EP-02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21D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Verificación de estudiantes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382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Acredita y valida la condición del estudiante e identifica perfiles verificados.</w:t>
            </w:r>
          </w:p>
        </w:tc>
      </w:tr>
      <w:tr w:rsidR="009669C8" w14:paraId="1EC44CE5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FD725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EP-03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6AB4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Publicación de alojamientos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4112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publicar y administrar habitaciones o departamentos disponibles.</w:t>
            </w:r>
          </w:p>
        </w:tc>
      </w:tr>
      <w:tr w:rsidR="009669C8" w14:paraId="68DB32FE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C2A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EP-04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9714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Búsqueda y filtros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BBC7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buscar alojamientos y filtrarlos según costo, ubicación y preferencias.</w:t>
            </w:r>
          </w:p>
        </w:tc>
      </w:tr>
      <w:tr w:rsidR="009669C8" w14:paraId="531CCB85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38D4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EP-05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EED7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Compatibilidad y </w:t>
            </w:r>
            <w:proofErr w:type="spellStart"/>
            <w:r>
              <w:rPr>
                <w:rFonts w:ascii="Calibri" w:eastAsia="Calibri" w:hAnsi="Calibri" w:cs="Calibri"/>
              </w:rPr>
              <w:t>Matching</w:t>
            </w:r>
            <w:proofErr w:type="spellEnd"/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6F12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Permite registrar hábitos y preferencias y calcular la compatibilidad entre posibles </w:t>
            </w:r>
            <w:proofErr w:type="spellStart"/>
            <w:r>
              <w:rPr>
                <w:rFonts w:ascii="Calibri" w:eastAsia="Calibri" w:hAnsi="Calibri" w:cs="Calibri"/>
              </w:rPr>
              <w:t>roomies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9669C8" w14:paraId="70E7C31A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A02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EP-06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F002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Seguridad y reportes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5AC3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reportar usuarios o publicaciones y revisar situaciones que puedan afectar la seguridad</w:t>
            </w:r>
          </w:p>
        </w:tc>
      </w:tr>
      <w:tr w:rsidR="009669C8" w14:paraId="2D82A1E5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BB9A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EP-07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BFDD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Administración y moderación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4E9D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Permite supervisar usuarios, publicaciones y contenido reportado.</w:t>
            </w:r>
          </w:p>
        </w:tc>
      </w:tr>
      <w:tr w:rsidR="009669C8" w14:paraId="6BB42C40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A543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EP-08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B15D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Evaluación y Mejora Continua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1533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Permite hacer seguimiento </w:t>
            </w:r>
            <w:proofErr w:type="spellStart"/>
            <w:r>
              <w:rPr>
                <w:rFonts w:ascii="Calibri" w:eastAsia="Calibri" w:hAnsi="Calibri" w:cs="Calibri"/>
              </w:rPr>
              <w:t>post-match</w:t>
            </w:r>
            <w:proofErr w:type="spellEnd"/>
            <w:r>
              <w:rPr>
                <w:rFonts w:ascii="Calibri" w:eastAsia="Calibri" w:hAnsi="Calibri" w:cs="Calibri"/>
              </w:rPr>
              <w:t xml:space="preserve"> para medir el éxito de la convivencia y recopilar </w:t>
            </w:r>
            <w:proofErr w:type="spellStart"/>
            <w:r>
              <w:rPr>
                <w:rFonts w:ascii="Calibri" w:eastAsia="Calibri" w:hAnsi="Calibri" w:cs="Calibri"/>
              </w:rPr>
              <w:t>feedback</w:t>
            </w:r>
            <w:proofErr w:type="spellEnd"/>
            <w:r>
              <w:rPr>
                <w:rFonts w:ascii="Calibri" w:eastAsia="Calibri" w:hAnsi="Calibri" w:cs="Calibri"/>
              </w:rPr>
              <w:t xml:space="preserve"> que optimice el algoritmo.</w:t>
            </w:r>
          </w:p>
        </w:tc>
      </w:tr>
    </w:tbl>
    <w:p w14:paraId="7A1294A6" w14:textId="77777777" w:rsidR="009669C8" w:rsidRDefault="009669C8">
      <w:pPr>
        <w:rPr>
          <w:rFonts w:ascii="Calibri" w:eastAsia="Calibri" w:hAnsi="Calibri" w:cs="Calibri"/>
        </w:rPr>
      </w:pPr>
    </w:p>
    <w:p w14:paraId="35DD98D2" w14:textId="77777777" w:rsidR="009669C8" w:rsidRDefault="00000000">
      <w:pPr>
        <w:pStyle w:val="Ttulo2"/>
        <w:rPr>
          <w:rFonts w:ascii="Calibri" w:eastAsia="Calibri" w:hAnsi="Calibri" w:cs="Calibri"/>
          <w:b/>
          <w:bCs/>
          <w:sz w:val="22"/>
          <w:szCs w:val="22"/>
        </w:rPr>
      </w:pPr>
      <w:bookmarkStart w:id="9" w:name="_3ke3l25n0b7q" w:colFirst="0" w:colLast="0"/>
      <w:bookmarkEnd w:id="9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Detalle de las épicas</w:t>
      </w:r>
    </w:p>
    <w:p w14:paraId="113C7527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0" w:name="_gnomi27ruqac" w:colFirst="0" w:colLast="0"/>
      <w:bookmarkEnd w:id="10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EP-01 Gestión de usuarios y perfiles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4200FD78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09D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8C66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7B6A2A38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CB52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E3C0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Que el estudiante pueda crear su cuenta, entrar de forma segura y mantener su perfil al día.</w:t>
            </w:r>
          </w:p>
        </w:tc>
      </w:tr>
      <w:tr w:rsidR="009669C8" w14:paraId="3374B9AD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8EA5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23C9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buscador, estudiante oferente</w:t>
            </w:r>
          </w:p>
        </w:tc>
      </w:tr>
      <w:tr w:rsidR="009669C8" w14:paraId="73399575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EBA8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3C49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Registro, inicio de sesión, datos personales, preferencias de convivencia y edición del perfil.</w:t>
            </w:r>
          </w:p>
        </w:tc>
      </w:tr>
      <w:tr w:rsidR="009669C8" w14:paraId="2A0B08B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9AA6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49093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Validación de la condición estudiantil (se trabaja en EP-02)</w:t>
            </w:r>
          </w:p>
        </w:tc>
      </w:tr>
      <w:tr w:rsidR="009669C8" w14:paraId="2B23208D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E62B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AE01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 la base de todo: sin cuenta y perfil no se puede publicar, buscar ni hacer match.</w:t>
            </w:r>
          </w:p>
        </w:tc>
      </w:tr>
      <w:tr w:rsidR="009669C8" w14:paraId="13EB6005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7FEF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F54D" w14:textId="77777777" w:rsidR="009669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Apoya el objetivo de 60% de match concretados: las preferencias del perfil alimentan el cálculo de compatibilidad</w:t>
            </w:r>
          </w:p>
        </w:tc>
      </w:tr>
    </w:tbl>
    <w:p w14:paraId="47CF5983" w14:textId="77777777" w:rsidR="009669C8" w:rsidRDefault="009669C8">
      <w:pPr>
        <w:rPr>
          <w:rFonts w:ascii="Calibri" w:eastAsia="Calibri" w:hAnsi="Calibri" w:cs="Calibri"/>
        </w:rPr>
      </w:pPr>
    </w:p>
    <w:p w14:paraId="78A9CB2E" w14:textId="77777777" w:rsidR="009669C8" w:rsidRDefault="00000000">
      <w:pPr>
        <w:pStyle w:val="Ttulo3"/>
        <w:rPr>
          <w:rFonts w:ascii="Calibri" w:eastAsia="Calibri" w:hAnsi="Calibri" w:cs="Calibri"/>
        </w:rPr>
      </w:pPr>
      <w:bookmarkStart w:id="11" w:name="_chmnftc366p0" w:colFirst="0" w:colLast="0"/>
      <w:bookmarkEnd w:id="11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EP-02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Verificacion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de estudiantes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68204F8E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A6B0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74E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13C80BF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D6D3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272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Asegurar</w:t>
            </w:r>
            <w:proofErr w:type="gramEnd"/>
            <w:r>
              <w:rPr>
                <w:rFonts w:ascii="Calibri" w:eastAsia="Calibri" w:hAnsi="Calibri" w:cs="Calibri"/>
              </w:rPr>
              <w:t xml:space="preserve"> que quienes usan la plataforma sean realmente estudiantes.</w:t>
            </w:r>
          </w:p>
        </w:tc>
      </w:tr>
      <w:tr w:rsidR="009669C8" w14:paraId="74B706FE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F9037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827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Estudiante, administrador</w:t>
            </w:r>
          </w:p>
        </w:tc>
      </w:tr>
      <w:tr w:rsidR="009669C8" w14:paraId="57381E73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3BB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44ED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Envío de antecedentes (correo institucional o certificado de alumno regular), validación por parte del administrador e insignia de perfil verificado.</w:t>
            </w:r>
          </w:p>
        </w:tc>
      </w:tr>
      <w:tr w:rsidR="009669C8" w14:paraId="07E1672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004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E60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Verificación de identidad con documentos oficiales o servicios externos.</w:t>
            </w:r>
          </w:p>
        </w:tc>
      </w:tr>
      <w:tr w:rsidR="009669C8" w14:paraId="1B19228E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024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759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Entrega confianza: el usuario sabe que está tratando con otro estudiante.</w:t>
            </w:r>
          </w:p>
        </w:tc>
      </w:tr>
      <w:tr w:rsidR="009669C8" w14:paraId="20244A7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6420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DE7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Prevenir perfiles falsos y mantener los reportes bajo el 5% del total de anuncios en el primer trimestre.</w:t>
            </w:r>
          </w:p>
        </w:tc>
      </w:tr>
    </w:tbl>
    <w:p w14:paraId="2B495DAC" w14:textId="77777777" w:rsidR="009669C8" w:rsidRDefault="009669C8">
      <w:pPr>
        <w:rPr>
          <w:rFonts w:ascii="Calibri" w:eastAsia="Calibri" w:hAnsi="Calibri" w:cs="Calibri"/>
        </w:rPr>
      </w:pPr>
    </w:p>
    <w:p w14:paraId="389B49EE" w14:textId="77777777" w:rsidR="009669C8" w:rsidRDefault="009669C8">
      <w:pPr>
        <w:rPr>
          <w:rFonts w:ascii="Calibri" w:eastAsia="Calibri" w:hAnsi="Calibri" w:cs="Calibri"/>
        </w:rPr>
      </w:pPr>
    </w:p>
    <w:p w14:paraId="386FFD03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2" w:name="_t1np161jiyv1" w:colFirst="0" w:colLast="0"/>
      <w:bookmarkEnd w:id="12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EP-03 Publicación de alojamientos</w:t>
      </w: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213530DA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35DB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DD4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0E086770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E90D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40A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Que el estudiante oferente pueda publicar y administrar una habitación o departamento disponible.</w:t>
            </w:r>
          </w:p>
        </w:tc>
      </w:tr>
      <w:tr w:rsidR="009669C8" w14:paraId="4E989961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EC55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5F0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oferente</w:t>
            </w:r>
          </w:p>
        </w:tc>
      </w:tr>
      <w:tr w:rsidR="009669C8" w14:paraId="69C127A2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0D48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6457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Crear, editar y eliminar publicaciones con costo, ubicación, gastos comunes y reglas de la vivienda.</w:t>
            </w:r>
          </w:p>
        </w:tc>
      </w:tr>
      <w:tr w:rsidR="009669C8" w14:paraId="2D54460B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5D60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F87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Pagos o cobros entre estudiantes; la plataforma no interviene en la transacción.</w:t>
            </w:r>
          </w:p>
        </w:tc>
      </w:tr>
      <w:tr w:rsidR="009669C8" w14:paraId="30DDB1CA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EDEA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DC4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 la oferta de alojamiento y responde a la necesidad de transparencia en gastos y reglas.</w:t>
            </w:r>
          </w:p>
        </w:tc>
      </w:tr>
      <w:tr w:rsidR="009669C8" w14:paraId="559E8F0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60FC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6BC6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Apoya mantener los reportes bajo el 5% del total de anuncios, al exigir información completa desde la publicación.</w:t>
            </w:r>
          </w:p>
        </w:tc>
      </w:tr>
    </w:tbl>
    <w:p w14:paraId="3EE1E260" w14:textId="77777777" w:rsidR="009669C8" w:rsidRDefault="009669C8">
      <w:pPr>
        <w:rPr>
          <w:rFonts w:ascii="Calibri" w:eastAsia="Calibri" w:hAnsi="Calibri" w:cs="Calibri"/>
        </w:rPr>
      </w:pPr>
    </w:p>
    <w:p w14:paraId="7AB646C0" w14:textId="77777777" w:rsidR="009669C8" w:rsidRDefault="009669C8">
      <w:pPr>
        <w:rPr>
          <w:rFonts w:ascii="Calibri" w:eastAsia="Calibri" w:hAnsi="Calibri" w:cs="Calibri"/>
        </w:rPr>
      </w:pPr>
    </w:p>
    <w:p w14:paraId="3DC537B3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3" w:name="_y214lngyk40r" w:colFirst="0" w:colLast="0"/>
      <w:bookmarkEnd w:id="13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EP-04 Búsqueda y filtros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70E7F364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A2EC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09DA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1CCC6F7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45A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0688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Que el estudiante buscador encuentre alojamientos que se ajusten a su presupuesto, ubicación y forma de vida.</w:t>
            </w:r>
          </w:p>
        </w:tc>
      </w:tr>
      <w:tr w:rsidR="009669C8" w14:paraId="5D0F82A9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FCD3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0743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</w:t>
            </w:r>
          </w:p>
        </w:tc>
      </w:tr>
      <w:tr w:rsidR="009669C8" w14:paraId="5AC1CC3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67C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599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Listado de alojamientos disponibles y filtros por costo, ubicación y preferencias</w:t>
            </w:r>
          </w:p>
        </w:tc>
      </w:tr>
      <w:tr w:rsidR="009669C8" w14:paraId="38A36BE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513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9E4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Recomendación de </w:t>
            </w:r>
            <w:proofErr w:type="spellStart"/>
            <w:r>
              <w:rPr>
                <w:rFonts w:ascii="Calibri" w:eastAsia="Calibri" w:hAnsi="Calibri" w:cs="Calibri"/>
              </w:rPr>
              <w:t>roomies</w:t>
            </w:r>
            <w:proofErr w:type="spellEnd"/>
            <w:r>
              <w:rPr>
                <w:rFonts w:ascii="Calibri" w:eastAsia="Calibri" w:hAnsi="Calibri" w:cs="Calibri"/>
              </w:rPr>
              <w:t xml:space="preserve"> (se trabaja en EP-05)</w:t>
            </w:r>
          </w:p>
        </w:tc>
      </w:tr>
      <w:tr w:rsidR="009669C8" w14:paraId="1B6099D2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1E2F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E3C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Reduce el tiempo de búsqueda y evita revisar avisos que no sirven.</w:t>
            </w:r>
          </w:p>
        </w:tc>
      </w:tr>
      <w:tr w:rsidR="009669C8" w14:paraId="5DFD265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D43F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4F4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Contribuye a la búsqueda eficiente planteada en el objetivo general.</w:t>
            </w:r>
          </w:p>
        </w:tc>
      </w:tr>
    </w:tbl>
    <w:p w14:paraId="53B49426" w14:textId="77777777" w:rsidR="009669C8" w:rsidRDefault="009669C8">
      <w:pPr>
        <w:rPr>
          <w:rFonts w:ascii="Calibri" w:eastAsia="Calibri" w:hAnsi="Calibri" w:cs="Calibri"/>
        </w:rPr>
      </w:pPr>
    </w:p>
    <w:p w14:paraId="51A45DA8" w14:textId="77777777" w:rsidR="009669C8" w:rsidRDefault="009669C8">
      <w:pPr>
        <w:rPr>
          <w:rFonts w:ascii="Calibri" w:eastAsia="Calibri" w:hAnsi="Calibri" w:cs="Calibri"/>
        </w:rPr>
      </w:pPr>
    </w:p>
    <w:p w14:paraId="29A9C66E" w14:textId="77777777" w:rsidR="009669C8" w:rsidRDefault="009669C8">
      <w:pPr>
        <w:rPr>
          <w:rFonts w:ascii="Calibri" w:eastAsia="Calibri" w:hAnsi="Calibri" w:cs="Calibri"/>
        </w:rPr>
      </w:pPr>
    </w:p>
    <w:p w14:paraId="712E3FFA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4" w:name="_6p8bm5nqprk2" w:colFirst="0" w:colLast="0"/>
      <w:bookmarkEnd w:id="14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 xml:space="preserve">EP-05 Compatibilidad y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Matching</w:t>
      </w:r>
      <w:proofErr w:type="spellEnd"/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06D29C23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47B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097B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43FA9A8A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A648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018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Calcular y mostrar qué tan compatibles son dos estudiantes para vivir juntos, y registrar cuando deciden hacerlo.</w:t>
            </w:r>
          </w:p>
        </w:tc>
      </w:tr>
      <w:tr w:rsidR="009669C8" w14:paraId="09989E45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7076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078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buscador, estudiante oferente</w:t>
            </w:r>
          </w:p>
        </w:tc>
      </w:tr>
      <w:tr w:rsidR="009669C8" w14:paraId="7D6CD381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695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6295" w14:textId="6C2443C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Registro de hábitos, cálculo y visualización del nivel de compatibilidad, </w:t>
            </w:r>
            <w:r w:rsidR="00DA03A7" w:rsidRPr="00DA03A7">
              <w:rPr>
                <w:rFonts w:ascii="Calibri" w:eastAsia="Calibri" w:hAnsi="Calibri" w:cs="Calibri"/>
              </w:rPr>
              <w:t xml:space="preserve">revisión del perfil del posible </w:t>
            </w:r>
            <w:proofErr w:type="spellStart"/>
            <w:r w:rsidR="00DA03A7" w:rsidRPr="00DA03A7">
              <w:rPr>
                <w:rFonts w:ascii="Calibri" w:eastAsia="Calibri" w:hAnsi="Calibri" w:cs="Calibri"/>
              </w:rPr>
              <w:t>roomie</w:t>
            </w:r>
            <w:proofErr w:type="spellEnd"/>
            <w:r w:rsidR="00DA03A7" w:rsidRPr="00DA03A7">
              <w:rPr>
                <w:rFonts w:ascii="Calibri" w:eastAsia="Calibri" w:hAnsi="Calibri" w:cs="Calibri"/>
              </w:rPr>
              <w:t xml:space="preserve"> y propuestas de match que </w:t>
            </w:r>
            <w:proofErr w:type="spellStart"/>
            <w:r w:rsidR="00DA03A7" w:rsidRPr="00DA03A7">
              <w:rPr>
                <w:rFonts w:ascii="Calibri" w:eastAsia="Calibri" w:hAnsi="Calibri" w:cs="Calibri"/>
              </w:rPr>
              <w:t>RoomMatch</w:t>
            </w:r>
            <w:proofErr w:type="spellEnd"/>
            <w:r w:rsidR="00DA03A7" w:rsidRPr="00DA03A7">
              <w:rPr>
                <w:rFonts w:ascii="Calibri" w:eastAsia="Calibri" w:hAnsi="Calibri" w:cs="Calibri"/>
              </w:rPr>
              <w:t xml:space="preserve"> genera entre buscador y oferente, que ambos confirman</w:t>
            </w:r>
            <w:r w:rsidR="00DA03A7">
              <w:rPr>
                <w:rFonts w:ascii="Calibri" w:eastAsia="Calibri" w:hAnsi="Calibri" w:cs="Calibri"/>
              </w:rPr>
              <w:t>.</w:t>
            </w:r>
          </w:p>
        </w:tc>
      </w:tr>
      <w:tr w:rsidR="009669C8" w14:paraId="21206C6F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F2EC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39B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Mensajería o chat entre usuarios.</w:t>
            </w:r>
          </w:p>
        </w:tc>
      </w:tr>
      <w:tr w:rsidR="009669C8" w14:paraId="2D6EA8D9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A115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AB26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 el diferenciador de </w:t>
            </w: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  <w:r>
              <w:rPr>
                <w:rFonts w:ascii="Calibri" w:eastAsia="Calibri" w:hAnsi="Calibri" w:cs="Calibri"/>
              </w:rPr>
              <w:t xml:space="preserve"> frente a un portal de arriendos común.</w:t>
            </w:r>
          </w:p>
        </w:tc>
      </w:tr>
      <w:tr w:rsidR="009669C8" w14:paraId="417EF3F5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50B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6C0C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Lograr que el 60% de los usuarios con match concreten la convivencia durante los primeros 3 meses de operación.</w:t>
            </w:r>
          </w:p>
        </w:tc>
      </w:tr>
    </w:tbl>
    <w:p w14:paraId="3E61D18D" w14:textId="77777777" w:rsidR="009669C8" w:rsidRDefault="009669C8">
      <w:pPr>
        <w:rPr>
          <w:rFonts w:ascii="Calibri" w:eastAsia="Calibri" w:hAnsi="Calibri" w:cs="Calibri"/>
        </w:rPr>
      </w:pPr>
    </w:p>
    <w:p w14:paraId="49B0D601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5" w:name="_qna279eewuxl" w:colFirst="0" w:colLast="0"/>
      <w:bookmarkEnd w:id="15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EP-06 Seguridad y reportes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6646C30B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BEA7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4E1C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7AB43679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73E8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6F3D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Permitir que la comunidad avise sobre perfiles o publicaciones sospechosas y que el administrador actúe.</w:t>
            </w:r>
          </w:p>
        </w:tc>
      </w:tr>
      <w:tr w:rsidR="009669C8" w14:paraId="4E73E8E5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AC73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B89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Usuario, administrador</w:t>
            </w:r>
          </w:p>
        </w:tc>
      </w:tr>
      <w:tr w:rsidR="009669C8" w14:paraId="0ED98AC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7EF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D70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Reporte de perfiles y publicaciones, revisión de reportes y gestión del contenido reportado.</w:t>
            </w:r>
          </w:p>
        </w:tc>
      </w:tr>
      <w:tr w:rsidR="009669C8" w14:paraId="4865E189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D8AFF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33E5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Denuncias a autoridades o gestión legal de estafas.</w:t>
            </w:r>
          </w:p>
        </w:tc>
      </w:tr>
      <w:tr w:rsidR="009669C8" w14:paraId="691D0033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1CAA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5BB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 a los usuarios una forma concreta de protegerse de estafas.</w:t>
            </w:r>
          </w:p>
        </w:tc>
      </w:tr>
      <w:tr w:rsidR="009669C8" w14:paraId="565A0FDC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D8F61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3076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Mantener la tasa de reportes bajo el 5% del total de anuncios en el primer trimestre.</w:t>
            </w:r>
          </w:p>
        </w:tc>
      </w:tr>
    </w:tbl>
    <w:p w14:paraId="581F4177" w14:textId="77777777" w:rsidR="009669C8" w:rsidRDefault="009669C8">
      <w:pPr>
        <w:rPr>
          <w:rFonts w:ascii="Calibri" w:eastAsia="Calibri" w:hAnsi="Calibri" w:cs="Calibri"/>
        </w:rPr>
      </w:pPr>
    </w:p>
    <w:p w14:paraId="421F4434" w14:textId="77777777" w:rsidR="009669C8" w:rsidRDefault="009669C8">
      <w:pPr>
        <w:rPr>
          <w:rFonts w:ascii="Calibri" w:eastAsia="Calibri" w:hAnsi="Calibri" w:cs="Calibri"/>
        </w:rPr>
      </w:pPr>
    </w:p>
    <w:p w14:paraId="44884DCA" w14:textId="77777777" w:rsidR="009669C8" w:rsidRDefault="009669C8">
      <w:pPr>
        <w:rPr>
          <w:rFonts w:ascii="Calibri" w:eastAsia="Calibri" w:hAnsi="Calibri" w:cs="Calibri"/>
        </w:rPr>
      </w:pPr>
    </w:p>
    <w:p w14:paraId="3C1D227D" w14:textId="77777777" w:rsidR="009669C8" w:rsidRDefault="009669C8">
      <w:pPr>
        <w:rPr>
          <w:rFonts w:ascii="Calibri" w:eastAsia="Calibri" w:hAnsi="Calibri" w:cs="Calibri"/>
        </w:rPr>
      </w:pPr>
    </w:p>
    <w:p w14:paraId="44C0E2A9" w14:textId="77777777" w:rsidR="009669C8" w:rsidRDefault="009669C8">
      <w:pPr>
        <w:rPr>
          <w:rFonts w:ascii="Calibri" w:eastAsia="Calibri" w:hAnsi="Calibri" w:cs="Calibri"/>
        </w:rPr>
      </w:pPr>
    </w:p>
    <w:p w14:paraId="36C451A6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6" w:name="_c8lm9nilcbfl" w:colFirst="0" w:colLast="0"/>
      <w:bookmarkEnd w:id="16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EP-07 Administración y moderación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108D0BF6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D287F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45C8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13957C78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8B0D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2B6B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Darle al administrador una vista general de usuarios y publicaciones para supervisar la plataforma.</w:t>
            </w:r>
          </w:p>
        </w:tc>
      </w:tr>
      <w:tr w:rsidR="009669C8" w14:paraId="0F9305F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BDD7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CE6D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</w:tr>
      <w:tr w:rsidR="009669C8" w14:paraId="52B20835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8A75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670B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Listado de usuarios registrados, listado de publicaciones y gestión de las que incumplan las reglas.</w:t>
            </w:r>
          </w:p>
        </w:tc>
      </w:tr>
      <w:tr w:rsidR="009669C8" w14:paraId="165AD144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B2B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1209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Gestión de reportes puntuales (se trabaja en EP-06).</w:t>
            </w:r>
          </w:p>
        </w:tc>
      </w:tr>
      <w:tr w:rsidR="009669C8" w14:paraId="4EF513B1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EA0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F87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Mantiene el contenido confiable y ordenado a medida que la comunidad crece.</w:t>
            </w:r>
          </w:p>
        </w:tc>
      </w:tr>
      <w:tr w:rsidR="009669C8" w14:paraId="78B0298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44D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E5C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Apoya la meta de reportes bajo el 5% con supervisión preventiva.</w:t>
            </w:r>
          </w:p>
        </w:tc>
      </w:tr>
    </w:tbl>
    <w:p w14:paraId="19360905" w14:textId="77777777" w:rsidR="009669C8" w:rsidRDefault="009669C8">
      <w:pPr>
        <w:rPr>
          <w:rFonts w:ascii="Calibri" w:eastAsia="Calibri" w:hAnsi="Calibri" w:cs="Calibri"/>
        </w:rPr>
      </w:pPr>
    </w:p>
    <w:p w14:paraId="4904CAB9" w14:textId="77777777" w:rsidR="009669C8" w:rsidRDefault="00000000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7" w:name="_q5gfzd4cs7lh" w:colFirst="0" w:colLast="0"/>
      <w:bookmarkEnd w:id="17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EP-08 Evaluación y Mejora continua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669C8" w14:paraId="08657EF3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071A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Campo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5FD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Detalle</w:t>
            </w:r>
          </w:p>
        </w:tc>
      </w:tr>
      <w:tr w:rsidR="009669C8" w14:paraId="6BED9D90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E5B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F16C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Hacer seguimiento al match después de un mes de convivencia y usar esas respuestas para mejorar las recomendaciones.</w:t>
            </w:r>
          </w:p>
        </w:tc>
      </w:tr>
      <w:tr w:rsidR="009669C8" w14:paraId="6E8E15FD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9BA5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Actores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C602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Estudiante, administrador</w:t>
            </w:r>
          </w:p>
        </w:tc>
      </w:tr>
      <w:tr w:rsidR="009669C8" w14:paraId="7D34BE27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6DE4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9BB8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Encuesta </w:t>
            </w:r>
            <w:proofErr w:type="spellStart"/>
            <w:r>
              <w:rPr>
                <w:rFonts w:ascii="Calibri" w:eastAsia="Calibri" w:hAnsi="Calibri" w:cs="Calibri"/>
              </w:rPr>
              <w:t>post-match</w:t>
            </w:r>
            <w:proofErr w:type="spellEnd"/>
            <w:r>
              <w:rPr>
                <w:rFonts w:ascii="Calibri" w:eastAsia="Calibri" w:hAnsi="Calibri" w:cs="Calibri"/>
              </w:rPr>
              <w:t>, registro de motivos de incompatibilidad y estadísticas de éxito o fracaso de los match.</w:t>
            </w:r>
          </w:p>
        </w:tc>
      </w:tr>
      <w:tr w:rsidR="009669C8" w14:paraId="4CEBD4A8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D5FA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Incluye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C2BE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Mediación de conflictos entre </w:t>
            </w:r>
            <w:proofErr w:type="spellStart"/>
            <w:r>
              <w:rPr>
                <w:rFonts w:ascii="Calibri" w:eastAsia="Calibri" w:hAnsi="Calibri" w:cs="Calibri"/>
              </w:rPr>
              <w:t>roomies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9669C8" w14:paraId="1BFC7902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FE83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Valor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9406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 la propuesta de innovación del proyecto: el algoritmo aprende de los casos que no funcionaron.</w:t>
            </w:r>
          </w:p>
        </w:tc>
      </w:tr>
      <w:tr w:rsidR="009669C8" w14:paraId="508CA9E4" w14:textId="77777777"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F880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Objetivo Específico</w:t>
            </w:r>
          </w:p>
        </w:tc>
        <w:tc>
          <w:tcPr>
            <w:tcW w:w="4514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17E0" w14:textId="77777777" w:rsidR="009669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Alcanzar al menos 70% de respuesta en las evaluaciones </w:t>
            </w:r>
            <w:proofErr w:type="spellStart"/>
            <w:r>
              <w:rPr>
                <w:rFonts w:ascii="Calibri" w:eastAsia="Calibri" w:hAnsi="Calibri" w:cs="Calibri"/>
              </w:rPr>
              <w:t>post-match</w:t>
            </w:r>
            <w:proofErr w:type="spellEnd"/>
            <w:r>
              <w:rPr>
                <w:rFonts w:ascii="Calibri" w:eastAsia="Calibri" w:hAnsi="Calibri" w:cs="Calibri"/>
              </w:rPr>
              <w:t xml:space="preserve"> tras el primer mes de convivencia, para identificar variables de éxito o fracaso.</w:t>
            </w:r>
          </w:p>
        </w:tc>
      </w:tr>
    </w:tbl>
    <w:p w14:paraId="3F5E6E8A" w14:textId="77777777" w:rsidR="009669C8" w:rsidRDefault="009669C8">
      <w:pPr>
        <w:rPr>
          <w:rFonts w:ascii="Calibri" w:eastAsia="Calibri" w:hAnsi="Calibri" w:cs="Calibri"/>
        </w:rPr>
      </w:pPr>
    </w:p>
    <w:sectPr w:rsidR="009669C8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5C0E" w14:textId="77777777" w:rsidR="00356E9B" w:rsidRDefault="00356E9B">
      <w:pPr>
        <w:spacing w:line="240" w:lineRule="auto"/>
      </w:pPr>
      <w:r>
        <w:separator/>
      </w:r>
    </w:p>
  </w:endnote>
  <w:endnote w:type="continuationSeparator" w:id="0">
    <w:p w14:paraId="2123208F" w14:textId="77777777" w:rsidR="00356E9B" w:rsidRDefault="00356E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FAB0E9-5CA6-4D39-8612-B6E0F9CB93BC}"/>
    <w:embedBold r:id="rId2" w:fontKey="{F61710FB-F38A-4621-8C1A-BA742CE43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23CBE7-E208-4DB0-9FDF-64B90A5F26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1C2F" w14:textId="77777777" w:rsidR="00356E9B" w:rsidRDefault="00356E9B">
      <w:pPr>
        <w:spacing w:line="240" w:lineRule="auto"/>
      </w:pPr>
      <w:r>
        <w:separator/>
      </w:r>
    </w:p>
  </w:footnote>
  <w:footnote w:type="continuationSeparator" w:id="0">
    <w:p w14:paraId="7D8DA75F" w14:textId="77777777" w:rsidR="00356E9B" w:rsidRDefault="00356E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E1286" w14:textId="77777777" w:rsidR="009669C8" w:rsidRDefault="00000000">
    <w:pPr>
      <w:jc w:val="center"/>
    </w:pPr>
    <w:r>
      <w:rPr>
        <w:rFonts w:ascii="Calibri" w:eastAsia="Calibri" w:hAnsi="Calibri" w:cs="Calibri"/>
        <w:color w:val="999999"/>
        <w:sz w:val="20"/>
        <w:szCs w:val="20"/>
      </w:rPr>
      <w:t xml:space="preserve">Épicas.                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0" distR="0" wp14:anchorId="5DF7722C" wp14:editId="78E3D96C">
          <wp:extent cx="1996440" cy="428625"/>
          <wp:effectExtent l="0" t="0" r="0" b="0"/>
          <wp:docPr id="1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B993F0" w14:textId="77777777" w:rsidR="009669C8" w:rsidRDefault="009669C8">
    <w:pPr>
      <w:jc w:val="right"/>
      <w:rPr>
        <w:rFonts w:ascii="Calibri" w:eastAsia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9C8"/>
    <w:rsid w:val="00356E9B"/>
    <w:rsid w:val="009669C8"/>
    <w:rsid w:val="00DA03A7"/>
    <w:rsid w:val="00D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E92EF"/>
  <w15:docId w15:val="{2DE8171C-DAED-4980-B9E8-C6457169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1037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Gonzalez</cp:lastModifiedBy>
  <cp:revision>2</cp:revision>
  <dcterms:created xsi:type="dcterms:W3CDTF">2026-10-29T18:40:00Z</dcterms:created>
  <dcterms:modified xsi:type="dcterms:W3CDTF">2026-10-29T18:49:00Z</dcterms:modified>
</cp:coreProperties>
</file>