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83E18" wp14:paraId="1101C3DD" wp14:textId="712C482C">
      <w:pPr>
        <w:pStyle w:val="Normal"/>
      </w:pPr>
      <w:r w:rsidR="68E8A995">
        <w:rPr/>
        <w:t>Cody Ferre</w:t>
      </w:r>
    </w:p>
    <w:p xmlns:wp14="http://schemas.microsoft.com/office/word/2010/wordml" w:rsidP="7EE83E18" wp14:paraId="71B4947C" wp14:textId="23A50AEF">
      <w:pPr>
        <w:pStyle w:val="Normal"/>
      </w:pPr>
      <w:r w:rsidR="68E8A995">
        <w:rPr/>
        <w:t>CSD310-A310</w:t>
      </w:r>
    </w:p>
    <w:p xmlns:wp14="http://schemas.microsoft.com/office/word/2010/wordml" w:rsidP="7EE83E18" wp14:paraId="38113B6B" wp14:textId="27AA5B11">
      <w:pPr>
        <w:pStyle w:val="Normal"/>
      </w:pPr>
      <w:r w:rsidR="68E8A995">
        <w:rPr/>
        <w:t>11/11/2023</w:t>
      </w:r>
    </w:p>
    <w:p xmlns:wp14="http://schemas.microsoft.com/office/word/2010/wordml" w:rsidP="7EE83E18" wp14:paraId="2A6DAEF8" wp14:textId="79F9AA6F">
      <w:pPr>
        <w:pStyle w:val="Normal"/>
      </w:pPr>
    </w:p>
    <w:p xmlns:wp14="http://schemas.microsoft.com/office/word/2010/wordml" w:rsidP="7EE83E18" wp14:paraId="3B460D28" wp14:textId="5C482A4C">
      <w:pPr>
        <w:pStyle w:val="Normal"/>
      </w:pPr>
    </w:p>
    <w:p xmlns:wp14="http://schemas.microsoft.com/office/word/2010/wordml" w:rsidP="7EE83E18" wp14:paraId="2C078E63" wp14:textId="7E5BE897">
      <w:pPr>
        <w:pStyle w:val="Normal"/>
      </w:pPr>
      <w:r w:rsidR="5B24C81D">
        <w:rPr/>
        <w:t xml:space="preserve">One function I </w:t>
      </w:r>
      <w:r w:rsidR="5B24C81D">
        <w:rPr/>
        <w:t>was enjoying</w:t>
      </w:r>
      <w:r w:rsidR="5B24C81D">
        <w:rPr/>
        <w:t xml:space="preserve"> testing was CHECK, this one adds a constraint to your table and allows the user of the database to check it for specific information. For example, I did a check on </w:t>
      </w:r>
      <w:r w:rsidR="19344F73">
        <w:rPr/>
        <w:t>country to see if it was ‘united states’ or not.</w:t>
      </w:r>
    </w:p>
    <w:p w:rsidR="7EE83E18" w:rsidP="7EE83E18" w:rsidRDefault="7EE83E18" w14:paraId="1B55AB07" w14:textId="1EFB1A1F">
      <w:pPr>
        <w:pStyle w:val="Normal"/>
      </w:pPr>
      <w:r w:rsidR="4692139B">
        <w:drawing>
          <wp:inline wp14:editId="48341B2B" wp14:anchorId="370BBD3D">
            <wp:extent cx="4572000" cy="2867025"/>
            <wp:effectExtent l="0" t="0" r="0" b="0"/>
            <wp:docPr id="212464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4d88b9272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16DE3" w:rsidP="76216DE3" w:rsidRDefault="76216DE3" w14:paraId="1840C623" w14:textId="3B50A50C">
      <w:pPr>
        <w:pStyle w:val="Normal"/>
      </w:pPr>
    </w:p>
    <w:p w:rsidR="76216DE3" w:rsidP="76216DE3" w:rsidRDefault="76216DE3" w14:paraId="5156FB4F" w14:textId="4B365379">
      <w:pPr>
        <w:pStyle w:val="Normal"/>
      </w:pPr>
    </w:p>
    <w:p w:rsidR="24877E2B" w:rsidP="76216DE3" w:rsidRDefault="24877E2B" w14:paraId="509EE62A" w14:textId="297E06A5">
      <w:pPr>
        <w:pStyle w:val="Normal"/>
      </w:pPr>
      <w:r w:rsidR="24877E2B">
        <w:rPr/>
        <w:t xml:space="preserve">The next function I chose was the ORDER BY function as this one seemed useful when </w:t>
      </w:r>
      <w:r w:rsidR="24877E2B">
        <w:rPr/>
        <w:t>attempting</w:t>
      </w:r>
      <w:r w:rsidR="24877E2B">
        <w:rPr/>
        <w:t xml:space="preserve"> to locate something quickly in alphabetical order. These could make </w:t>
      </w:r>
      <w:r w:rsidR="24877E2B">
        <w:rPr/>
        <w:t>a great use</w:t>
      </w:r>
      <w:r w:rsidR="24877E2B">
        <w:rPr/>
        <w:t xml:space="preserve"> when it comes to accounting software as it helps organize all the data you input quickly and allows for it to be put in a legible order even if by client number o</w:t>
      </w:r>
      <w:r w:rsidR="37370F35">
        <w:rPr/>
        <w:t>r by a necessary location.</w:t>
      </w:r>
    </w:p>
    <w:p w:rsidR="76216DE3" w:rsidP="76216DE3" w:rsidRDefault="76216DE3" w14:paraId="639077A9" w14:textId="1DAB3B78">
      <w:pPr>
        <w:pStyle w:val="Normal"/>
      </w:pPr>
    </w:p>
    <w:p w:rsidR="24877E2B" w:rsidP="76216DE3" w:rsidRDefault="24877E2B" w14:paraId="3C620496" w14:textId="5D28ED8F">
      <w:pPr>
        <w:pStyle w:val="Normal"/>
      </w:pPr>
      <w:r w:rsidR="24877E2B">
        <w:drawing>
          <wp:inline wp14:editId="483B342F" wp14:anchorId="6564BC17">
            <wp:extent cx="4572000" cy="2838450"/>
            <wp:effectExtent l="0" t="0" r="0" b="0"/>
            <wp:docPr id="198013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9f921039d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16DE3" w:rsidP="76216DE3" w:rsidRDefault="76216DE3" w14:paraId="1CE80D3C" w14:textId="114B2DA1">
      <w:pPr>
        <w:pStyle w:val="Normal"/>
      </w:pPr>
    </w:p>
    <w:p w:rsidR="7EE83E18" w:rsidP="7EE83E18" w:rsidRDefault="7EE83E18" w14:paraId="16181640" w14:textId="67A788B7">
      <w:pPr>
        <w:pStyle w:val="Normal"/>
      </w:pPr>
      <w:r w:rsidR="4D7B9E3F">
        <w:rPr/>
        <w:t xml:space="preserve">For my final function I found the min() and max() functions which allowed us to find the upper and lower ranges of the tables a great find as it gave a quick way to locate the information as needed and could be an effective method for accounting </w:t>
      </w:r>
      <w:r w:rsidR="2CCE10D8">
        <w:rPr/>
        <w:t xml:space="preserve">database again as it would allow for us to find the upper ranges of taxes taken or lower ranges and give a proper ability to give the median for taxes within a corporations database. </w:t>
      </w:r>
    </w:p>
    <w:p w:rsidR="76216DE3" w:rsidP="76216DE3" w:rsidRDefault="76216DE3" w14:paraId="277C1869" w14:textId="5704E113">
      <w:pPr>
        <w:pStyle w:val="Normal"/>
      </w:pPr>
    </w:p>
    <w:p w:rsidR="2CCE10D8" w:rsidP="76216DE3" w:rsidRDefault="2CCE10D8" w14:paraId="1A0B95CC" w14:textId="55CFD309">
      <w:pPr>
        <w:pStyle w:val="Normal"/>
      </w:pPr>
      <w:r w:rsidR="2CCE10D8">
        <w:drawing>
          <wp:inline wp14:editId="4A832A3D" wp14:anchorId="28E482ED">
            <wp:extent cx="4572000" cy="2828925"/>
            <wp:effectExtent l="0" t="0" r="0" b="0"/>
            <wp:docPr id="179111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de46383e6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5CB80" w:rsidP="7EE83E18" w:rsidRDefault="1F95CB80" w14:paraId="7F436BF3" w14:textId="0119BF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C2EA"/>
    <w:rsid w:val="0120314E"/>
    <w:rsid w:val="024E308B"/>
    <w:rsid w:val="02731989"/>
    <w:rsid w:val="05BB612D"/>
    <w:rsid w:val="0D7431C8"/>
    <w:rsid w:val="0DEA147B"/>
    <w:rsid w:val="19344F73"/>
    <w:rsid w:val="1F95CB80"/>
    <w:rsid w:val="24877E2B"/>
    <w:rsid w:val="284674F6"/>
    <w:rsid w:val="2C53E78D"/>
    <w:rsid w:val="2CCE10D8"/>
    <w:rsid w:val="3241EF52"/>
    <w:rsid w:val="37370F35"/>
    <w:rsid w:val="3CB7A04B"/>
    <w:rsid w:val="3DF2495E"/>
    <w:rsid w:val="40C2C2EA"/>
    <w:rsid w:val="4692139B"/>
    <w:rsid w:val="495135F6"/>
    <w:rsid w:val="4D7B9E3F"/>
    <w:rsid w:val="584A17B7"/>
    <w:rsid w:val="5B24C81D"/>
    <w:rsid w:val="6345E84A"/>
    <w:rsid w:val="669F2853"/>
    <w:rsid w:val="674CD934"/>
    <w:rsid w:val="68E8A995"/>
    <w:rsid w:val="6EF87E78"/>
    <w:rsid w:val="74020993"/>
    <w:rsid w:val="76216DE3"/>
    <w:rsid w:val="7912E8C6"/>
    <w:rsid w:val="7AAEB927"/>
    <w:rsid w:val="7EE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C2EA"/>
  <w15:chartTrackingRefBased/>
  <w15:docId w15:val="{E7123611-E87F-4C09-9409-F5001F249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c64d88b92724a24" /><Relationship Type="http://schemas.openxmlformats.org/officeDocument/2006/relationships/image" Target="/media/image4.png" Id="R90e9f921039d48c1" /><Relationship Type="http://schemas.openxmlformats.org/officeDocument/2006/relationships/image" Target="/media/image5.png" Id="R1d8de46383e646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2023-11-11T19:53:54.2129656Z</dcterms:created>
  <dcterms:modified xsi:type="dcterms:W3CDTF">2023-11-13T00:51:22.1786838Z</dcterms:modified>
  <dc:creator>Daniel Devereaux</dc:creator>
  <lastModifiedBy>Daniel Devereaux</lastModifiedBy>
</coreProperties>
</file>